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330" w:rsidRPr="006B1B18" w:rsidRDefault="00E03BA7" w:rsidP="000E0330">
      <w:pPr>
        <w:ind w:firstLineChars="0" w:firstLine="0"/>
        <w:jc w:val="center"/>
        <w:rPr>
          <w:rFonts w:ascii="楷体" w:eastAsia="楷体" w:hAnsi="楷体" w:hint="eastAsia"/>
          <w:b/>
          <w:sz w:val="44"/>
          <w:szCs w:val="44"/>
        </w:rPr>
      </w:pPr>
      <w:r w:rsidRPr="006B1B18">
        <w:rPr>
          <w:rFonts w:ascii="楷体" w:eastAsia="楷体" w:hAnsi="楷体"/>
          <w:b/>
          <w:sz w:val="44"/>
          <w:szCs w:val="44"/>
        </w:rPr>
        <w:t>重庆市农业机械化技术推广总站</w:t>
      </w:r>
    </w:p>
    <w:p w:rsidR="00E03BA7" w:rsidRPr="006B1B18" w:rsidRDefault="00E03BA7" w:rsidP="000E0330">
      <w:pPr>
        <w:ind w:firstLineChars="0" w:firstLine="0"/>
        <w:jc w:val="center"/>
        <w:rPr>
          <w:rFonts w:ascii="楷体" w:eastAsia="楷体" w:hAnsi="楷体" w:hint="eastAsia"/>
          <w:b/>
          <w:sz w:val="44"/>
          <w:szCs w:val="44"/>
        </w:rPr>
      </w:pPr>
      <w:r w:rsidRPr="006B1B18">
        <w:rPr>
          <w:rFonts w:ascii="楷体" w:eastAsia="楷体" w:hAnsi="楷体"/>
          <w:b/>
          <w:sz w:val="44"/>
          <w:szCs w:val="44"/>
        </w:rPr>
        <w:t>关于</w:t>
      </w:r>
      <w:r w:rsidR="0003519B" w:rsidRPr="006B1B18">
        <w:rPr>
          <w:rFonts w:ascii="楷体" w:eastAsia="楷体" w:hAnsi="楷体" w:hint="eastAsia"/>
          <w:b/>
          <w:sz w:val="44"/>
          <w:szCs w:val="44"/>
        </w:rPr>
        <w:t>公开</w:t>
      </w:r>
      <w:r w:rsidR="00C90B01" w:rsidRPr="006B1B18">
        <w:rPr>
          <w:rFonts w:ascii="楷体" w:eastAsia="楷体" w:hAnsi="楷体"/>
          <w:b/>
          <w:sz w:val="44"/>
          <w:szCs w:val="44"/>
        </w:rPr>
        <w:t>征求</w:t>
      </w:r>
      <w:r w:rsidR="00C90B01" w:rsidRPr="006B1B18">
        <w:rPr>
          <w:rFonts w:ascii="楷体" w:eastAsia="楷体" w:hAnsi="楷体" w:hint="eastAsia"/>
          <w:b/>
          <w:sz w:val="44"/>
          <w:szCs w:val="44"/>
        </w:rPr>
        <w:t>蚕桑饲养机械</w:t>
      </w:r>
      <w:r w:rsidR="002D1EB3" w:rsidRPr="006B1B18">
        <w:rPr>
          <w:rFonts w:ascii="楷体" w:eastAsia="楷体" w:hAnsi="楷体" w:hint="eastAsia"/>
          <w:b/>
          <w:sz w:val="44"/>
          <w:szCs w:val="44"/>
        </w:rPr>
        <w:t>新产品</w:t>
      </w:r>
      <w:r w:rsidRPr="006B1B18">
        <w:rPr>
          <w:rFonts w:ascii="楷体" w:eastAsia="楷体" w:hAnsi="楷体" w:hint="eastAsia"/>
          <w:b/>
          <w:sz w:val="44"/>
          <w:szCs w:val="44"/>
        </w:rPr>
        <w:t>补贴额一览表</w:t>
      </w:r>
      <w:r w:rsidR="00C90B01" w:rsidRPr="006B1B18">
        <w:rPr>
          <w:rFonts w:ascii="楷体" w:eastAsia="楷体" w:hAnsi="楷体" w:hint="eastAsia"/>
          <w:b/>
          <w:sz w:val="44"/>
          <w:szCs w:val="44"/>
        </w:rPr>
        <w:t>意见的函</w:t>
      </w:r>
    </w:p>
    <w:p w:rsidR="00E03BA7" w:rsidRPr="000E0330" w:rsidRDefault="00E03BA7" w:rsidP="000E0330">
      <w:pPr>
        <w:ind w:firstLine="640"/>
        <w:rPr>
          <w:rFonts w:ascii="仿宋" w:eastAsia="仿宋" w:hAnsi="仿宋" w:hint="eastAsia"/>
          <w:sz w:val="32"/>
          <w:szCs w:val="32"/>
        </w:rPr>
      </w:pPr>
    </w:p>
    <w:p w:rsidR="00DC425A" w:rsidRPr="000E0330" w:rsidRDefault="002D1EB3" w:rsidP="000E0330">
      <w:pPr>
        <w:ind w:firstLine="640"/>
        <w:rPr>
          <w:rFonts w:ascii="仿宋" w:eastAsia="仿宋" w:hAnsi="仿宋" w:hint="eastAsia"/>
          <w:sz w:val="32"/>
          <w:szCs w:val="32"/>
        </w:rPr>
      </w:pPr>
      <w:r w:rsidRPr="000E0330">
        <w:rPr>
          <w:rFonts w:ascii="仿宋" w:eastAsia="仿宋" w:hAnsi="仿宋"/>
          <w:sz w:val="32"/>
          <w:szCs w:val="32"/>
        </w:rPr>
        <w:t>为做好</w:t>
      </w:r>
      <w:r w:rsidR="000E0330" w:rsidRPr="000E0330">
        <w:rPr>
          <w:rFonts w:ascii="仿宋" w:eastAsia="仿宋" w:hAnsi="仿宋" w:hint="eastAsia"/>
          <w:sz w:val="32"/>
          <w:szCs w:val="32"/>
        </w:rPr>
        <w:t>我市</w:t>
      </w:r>
      <w:r w:rsidRPr="000E0330">
        <w:rPr>
          <w:rFonts w:ascii="仿宋" w:eastAsia="仿宋" w:hAnsi="仿宋" w:hint="eastAsia"/>
          <w:sz w:val="32"/>
          <w:szCs w:val="32"/>
        </w:rPr>
        <w:t>2021年农机新产品</w:t>
      </w:r>
      <w:r w:rsidR="0003519B" w:rsidRPr="000E0330">
        <w:rPr>
          <w:rFonts w:ascii="仿宋" w:eastAsia="仿宋" w:hAnsi="仿宋" w:hint="eastAsia"/>
          <w:sz w:val="32"/>
          <w:szCs w:val="32"/>
        </w:rPr>
        <w:t>补贴工作，</w:t>
      </w:r>
      <w:r w:rsidR="002703C9" w:rsidRPr="000E0330">
        <w:rPr>
          <w:rFonts w:ascii="仿宋" w:eastAsia="仿宋" w:hAnsi="仿宋"/>
          <w:sz w:val="32"/>
          <w:szCs w:val="32"/>
        </w:rPr>
        <w:t>根据农机新产品试点有关要求</w:t>
      </w:r>
      <w:r w:rsidR="002703C9" w:rsidRPr="000E0330">
        <w:rPr>
          <w:rFonts w:ascii="仿宋" w:eastAsia="仿宋" w:hAnsi="仿宋" w:hint="eastAsia"/>
          <w:sz w:val="32"/>
          <w:szCs w:val="32"/>
        </w:rPr>
        <w:t>，</w:t>
      </w:r>
      <w:r w:rsidR="00DC425A" w:rsidRPr="000E0330">
        <w:rPr>
          <w:rFonts w:ascii="仿宋" w:eastAsia="仿宋" w:hAnsi="仿宋" w:hint="eastAsia"/>
          <w:sz w:val="32"/>
          <w:szCs w:val="32"/>
        </w:rPr>
        <w:t>我站通过蚕桑养殖调研、生产企业走访及市场调查，并组织开展了分类分档及补贴额测算工作，经专家论证，</w:t>
      </w:r>
      <w:r w:rsidR="0003519B" w:rsidRPr="000E0330">
        <w:rPr>
          <w:rFonts w:ascii="仿宋" w:eastAsia="仿宋" w:hAnsi="仿宋" w:hint="eastAsia"/>
          <w:sz w:val="32"/>
          <w:szCs w:val="32"/>
        </w:rPr>
        <w:t>编制了</w:t>
      </w:r>
      <w:r w:rsidR="000E0330">
        <w:rPr>
          <w:rFonts w:ascii="仿宋" w:eastAsia="仿宋" w:hAnsi="仿宋" w:hint="eastAsia"/>
          <w:sz w:val="32"/>
          <w:szCs w:val="32"/>
        </w:rPr>
        <w:t>《</w:t>
      </w:r>
      <w:r w:rsidRPr="000E0330">
        <w:rPr>
          <w:rFonts w:ascii="仿宋" w:eastAsia="仿宋" w:hAnsi="仿宋" w:hint="eastAsia"/>
          <w:sz w:val="32"/>
          <w:szCs w:val="32"/>
        </w:rPr>
        <w:t>蚕桑饲养机械农机新产品补贴额一览表（征求意见</w:t>
      </w:r>
      <w:r w:rsidR="00DC425A" w:rsidRPr="000E0330">
        <w:rPr>
          <w:rFonts w:ascii="仿宋" w:eastAsia="仿宋" w:hAnsi="仿宋" w:hint="eastAsia"/>
          <w:sz w:val="32"/>
          <w:szCs w:val="32"/>
        </w:rPr>
        <w:t>稿</w:t>
      </w:r>
      <w:r w:rsidRPr="000E0330">
        <w:rPr>
          <w:rFonts w:ascii="仿宋" w:eastAsia="仿宋" w:hAnsi="仿宋" w:hint="eastAsia"/>
          <w:sz w:val="32"/>
          <w:szCs w:val="32"/>
        </w:rPr>
        <w:t>）</w:t>
      </w:r>
      <w:r w:rsidR="000E0330">
        <w:rPr>
          <w:rFonts w:ascii="仿宋" w:eastAsia="仿宋" w:hAnsi="仿宋" w:hint="eastAsia"/>
          <w:sz w:val="32"/>
          <w:szCs w:val="32"/>
        </w:rPr>
        <w:t>》（</w:t>
      </w:r>
      <w:r w:rsidR="00DC425A" w:rsidRPr="000E0330">
        <w:rPr>
          <w:rFonts w:ascii="仿宋" w:eastAsia="仿宋" w:hAnsi="仿宋" w:hint="eastAsia"/>
          <w:sz w:val="32"/>
          <w:szCs w:val="32"/>
        </w:rPr>
        <w:t>以下简称“征求意见稿”</w:t>
      </w:r>
      <w:r w:rsidR="000E0330">
        <w:rPr>
          <w:rFonts w:ascii="仿宋" w:eastAsia="仿宋" w:hAnsi="仿宋" w:hint="eastAsia"/>
          <w:sz w:val="32"/>
          <w:szCs w:val="32"/>
        </w:rPr>
        <w:t>）</w:t>
      </w:r>
      <w:r w:rsidRPr="000E0330">
        <w:rPr>
          <w:rFonts w:ascii="仿宋" w:eastAsia="仿宋" w:hAnsi="仿宋" w:hint="eastAsia"/>
          <w:sz w:val="32"/>
          <w:szCs w:val="32"/>
        </w:rPr>
        <w:t>，</w:t>
      </w:r>
      <w:r w:rsidR="00DC425A" w:rsidRPr="000E0330">
        <w:rPr>
          <w:rFonts w:ascii="仿宋" w:eastAsia="仿宋" w:hAnsi="仿宋" w:hint="eastAsia"/>
          <w:sz w:val="32"/>
          <w:szCs w:val="32"/>
        </w:rPr>
        <w:t>现对征求意见</w:t>
      </w:r>
      <w:proofErr w:type="gramStart"/>
      <w:r w:rsidR="00DC425A" w:rsidRPr="000E0330">
        <w:rPr>
          <w:rFonts w:ascii="仿宋" w:eastAsia="仿宋" w:hAnsi="仿宋" w:hint="eastAsia"/>
          <w:sz w:val="32"/>
          <w:szCs w:val="32"/>
        </w:rPr>
        <w:t>稿公开</w:t>
      </w:r>
      <w:proofErr w:type="gramEnd"/>
      <w:r w:rsidR="00DC425A" w:rsidRPr="000E0330">
        <w:rPr>
          <w:rFonts w:ascii="仿宋" w:eastAsia="仿宋" w:hAnsi="仿宋" w:hint="eastAsia"/>
          <w:sz w:val="32"/>
          <w:szCs w:val="32"/>
        </w:rPr>
        <w:t>征求意见。</w:t>
      </w:r>
    </w:p>
    <w:p w:rsidR="00DC425A" w:rsidRPr="000E0330" w:rsidRDefault="00DC425A" w:rsidP="000E0330">
      <w:pPr>
        <w:ind w:firstLine="640"/>
        <w:rPr>
          <w:rFonts w:ascii="仿宋" w:eastAsia="仿宋" w:hAnsi="仿宋" w:hint="eastAsia"/>
          <w:sz w:val="32"/>
          <w:szCs w:val="32"/>
        </w:rPr>
      </w:pPr>
      <w:r w:rsidRPr="000E0330">
        <w:rPr>
          <w:rFonts w:ascii="仿宋" w:eastAsia="仿宋" w:hAnsi="仿宋" w:hint="eastAsia"/>
          <w:sz w:val="32"/>
          <w:szCs w:val="32"/>
        </w:rPr>
        <w:t>如对“征求意见稿”内容有异议，请于</w:t>
      </w:r>
      <w:r w:rsidRPr="000E0330">
        <w:rPr>
          <w:rFonts w:ascii="仿宋" w:eastAsia="仿宋" w:hAnsi="仿宋" w:hint="eastAsia"/>
          <w:sz w:val="32"/>
          <w:szCs w:val="32"/>
        </w:rPr>
        <w:t>2020</w:t>
      </w:r>
      <w:r w:rsidRPr="000E0330">
        <w:rPr>
          <w:rFonts w:ascii="仿宋" w:eastAsia="仿宋" w:hAnsi="仿宋" w:hint="eastAsia"/>
          <w:sz w:val="32"/>
          <w:szCs w:val="32"/>
        </w:rPr>
        <w:t>年</w:t>
      </w:r>
      <w:r w:rsidRPr="000E0330">
        <w:rPr>
          <w:rFonts w:ascii="仿宋" w:eastAsia="仿宋" w:hAnsi="仿宋" w:hint="eastAsia"/>
          <w:sz w:val="32"/>
          <w:szCs w:val="32"/>
        </w:rPr>
        <w:t>9</w:t>
      </w:r>
      <w:r w:rsidRPr="000E0330">
        <w:rPr>
          <w:rFonts w:ascii="仿宋" w:eastAsia="仿宋" w:hAnsi="仿宋" w:hint="eastAsia"/>
          <w:sz w:val="32"/>
          <w:szCs w:val="32"/>
        </w:rPr>
        <w:t>月</w:t>
      </w:r>
      <w:r w:rsidRPr="000E0330">
        <w:rPr>
          <w:rFonts w:ascii="仿宋" w:eastAsia="仿宋" w:hAnsi="仿宋" w:hint="eastAsia"/>
          <w:sz w:val="32"/>
          <w:szCs w:val="32"/>
        </w:rPr>
        <w:t>29</w:t>
      </w:r>
      <w:r w:rsidRPr="000E0330">
        <w:rPr>
          <w:rFonts w:ascii="仿宋" w:eastAsia="仿宋" w:hAnsi="仿宋" w:hint="eastAsia"/>
          <w:sz w:val="32"/>
          <w:szCs w:val="32"/>
        </w:rPr>
        <w:t>日至11月9日</w:t>
      </w:r>
      <w:r w:rsidRPr="000E0330">
        <w:rPr>
          <w:rFonts w:ascii="仿宋" w:eastAsia="仿宋" w:hAnsi="仿宋" w:hint="eastAsia"/>
          <w:sz w:val="32"/>
          <w:szCs w:val="32"/>
        </w:rPr>
        <w:t>前将书面意见和电子版</w:t>
      </w:r>
      <w:proofErr w:type="gramStart"/>
      <w:r w:rsidRPr="000E0330">
        <w:rPr>
          <w:rFonts w:ascii="仿宋" w:eastAsia="仿宋" w:hAnsi="仿宋" w:hint="eastAsia"/>
          <w:sz w:val="32"/>
          <w:szCs w:val="32"/>
        </w:rPr>
        <w:t>反馈市</w:t>
      </w:r>
      <w:proofErr w:type="gramEnd"/>
      <w:r w:rsidRPr="000E0330">
        <w:rPr>
          <w:rFonts w:ascii="仿宋" w:eastAsia="仿宋" w:hAnsi="仿宋" w:hint="eastAsia"/>
          <w:sz w:val="32"/>
          <w:szCs w:val="32"/>
        </w:rPr>
        <w:t>农机总站信息科</w:t>
      </w:r>
      <w:r w:rsidR="000E0330" w:rsidRPr="000E0330">
        <w:rPr>
          <w:rFonts w:ascii="仿宋" w:eastAsia="仿宋" w:hAnsi="仿宋" w:hint="eastAsia"/>
          <w:sz w:val="32"/>
          <w:szCs w:val="32"/>
        </w:rPr>
        <w:t>。</w:t>
      </w:r>
    </w:p>
    <w:p w:rsidR="000E0330" w:rsidRPr="000E0330" w:rsidRDefault="000E0330" w:rsidP="000E0330">
      <w:pPr>
        <w:ind w:firstLine="640"/>
        <w:rPr>
          <w:rFonts w:ascii="仿宋" w:eastAsia="仿宋" w:hAnsi="仿宋"/>
          <w:sz w:val="32"/>
          <w:szCs w:val="32"/>
        </w:rPr>
      </w:pPr>
      <w:r w:rsidRPr="000E0330">
        <w:rPr>
          <w:rFonts w:ascii="仿宋" w:eastAsia="仿宋" w:hAnsi="仿宋" w:hint="eastAsia"/>
          <w:sz w:val="32"/>
          <w:szCs w:val="32"/>
        </w:rPr>
        <w:t>电子邮箱：</w:t>
      </w:r>
      <w:r w:rsidRPr="000E0330">
        <w:rPr>
          <w:rFonts w:ascii="仿宋" w:eastAsia="仿宋" w:hAnsi="仿宋" w:hint="eastAsia"/>
          <w:sz w:val="32"/>
          <w:szCs w:val="32"/>
        </w:rPr>
        <w:t>53083187@qq.com</w:t>
      </w:r>
      <w:r w:rsidRPr="000E0330">
        <w:rPr>
          <w:rFonts w:ascii="仿宋" w:eastAsia="仿宋" w:hAnsi="仿宋" w:hint="eastAsia"/>
          <w:sz w:val="32"/>
          <w:szCs w:val="32"/>
        </w:rPr>
        <w:t xml:space="preserve">   </w:t>
      </w:r>
    </w:p>
    <w:p w:rsidR="000E0330" w:rsidRPr="000E0330" w:rsidRDefault="000E0330" w:rsidP="000E0330">
      <w:pPr>
        <w:ind w:firstLine="640"/>
        <w:rPr>
          <w:rFonts w:ascii="仿宋" w:eastAsia="仿宋" w:hAnsi="仿宋"/>
          <w:sz w:val="32"/>
          <w:szCs w:val="32"/>
        </w:rPr>
      </w:pPr>
      <w:r w:rsidRPr="000E0330">
        <w:rPr>
          <w:rFonts w:ascii="仿宋" w:eastAsia="仿宋" w:hAnsi="仿宋" w:hint="eastAsia"/>
          <w:sz w:val="32"/>
          <w:szCs w:val="32"/>
        </w:rPr>
        <w:t>联系电话：</w:t>
      </w:r>
      <w:r w:rsidRPr="000E0330">
        <w:rPr>
          <w:rFonts w:ascii="仿宋" w:eastAsia="仿宋" w:hAnsi="仿宋" w:hint="eastAsia"/>
          <w:sz w:val="32"/>
          <w:szCs w:val="32"/>
        </w:rPr>
        <w:t>023-67909982</w:t>
      </w:r>
      <w:r w:rsidRPr="000E0330">
        <w:rPr>
          <w:rFonts w:ascii="仿宋" w:eastAsia="仿宋" w:hAnsi="仿宋" w:hint="eastAsia"/>
          <w:sz w:val="32"/>
          <w:szCs w:val="32"/>
        </w:rPr>
        <w:t xml:space="preserve">  </w:t>
      </w:r>
    </w:p>
    <w:p w:rsidR="000E0330" w:rsidRPr="000E0330" w:rsidRDefault="000E0330" w:rsidP="000E0330">
      <w:pPr>
        <w:ind w:firstLineChars="0" w:firstLine="0"/>
        <w:rPr>
          <w:rFonts w:ascii="仿宋" w:eastAsia="仿宋" w:hAnsi="仿宋" w:hint="eastAsia"/>
          <w:sz w:val="32"/>
          <w:szCs w:val="32"/>
        </w:rPr>
      </w:pPr>
      <w:r w:rsidRPr="000E0330">
        <w:rPr>
          <w:rFonts w:ascii="仿宋" w:eastAsia="仿宋" w:hAnsi="仿宋" w:hint="eastAsia"/>
          <w:sz w:val="32"/>
          <w:szCs w:val="32"/>
        </w:rPr>
        <w:t>附件：</w:t>
      </w:r>
      <w:r w:rsidRPr="000E0330">
        <w:rPr>
          <w:rFonts w:ascii="仿宋" w:eastAsia="仿宋" w:hAnsi="仿宋" w:hint="eastAsia"/>
          <w:sz w:val="32"/>
          <w:szCs w:val="32"/>
        </w:rPr>
        <w:t>蚕桑饲养机械农机新产品补贴额一览表（征求意见稿）</w:t>
      </w:r>
    </w:p>
    <w:p w:rsidR="000E0330" w:rsidRPr="000E0330" w:rsidRDefault="000E0330" w:rsidP="000E0330">
      <w:pPr>
        <w:ind w:firstLine="640"/>
        <w:rPr>
          <w:rFonts w:ascii="仿宋" w:eastAsia="仿宋" w:hAnsi="仿宋" w:hint="eastAsia"/>
          <w:sz w:val="32"/>
          <w:szCs w:val="32"/>
        </w:rPr>
      </w:pPr>
    </w:p>
    <w:p w:rsidR="000E0330" w:rsidRDefault="000E0330" w:rsidP="000E0330">
      <w:pPr>
        <w:ind w:firstLineChars="600" w:firstLine="1920"/>
        <w:rPr>
          <w:rFonts w:ascii="仿宋" w:eastAsia="仿宋" w:hAnsi="仿宋" w:hint="eastAsia"/>
          <w:sz w:val="32"/>
          <w:szCs w:val="32"/>
        </w:rPr>
      </w:pPr>
    </w:p>
    <w:p w:rsidR="000E0330" w:rsidRPr="000E0330" w:rsidRDefault="000E0330" w:rsidP="000E0330">
      <w:pPr>
        <w:ind w:firstLineChars="1000" w:firstLine="3200"/>
        <w:rPr>
          <w:rFonts w:ascii="仿宋" w:eastAsia="仿宋" w:hAnsi="仿宋" w:hint="eastAsia"/>
          <w:sz w:val="32"/>
          <w:szCs w:val="32"/>
        </w:rPr>
      </w:pPr>
      <w:r w:rsidRPr="000E0330">
        <w:rPr>
          <w:rFonts w:ascii="仿宋" w:eastAsia="仿宋" w:hAnsi="仿宋"/>
          <w:sz w:val="32"/>
          <w:szCs w:val="32"/>
        </w:rPr>
        <w:t>重庆市农业机械化技术推广总站</w:t>
      </w:r>
    </w:p>
    <w:p w:rsidR="000E0330" w:rsidRDefault="000E0330" w:rsidP="000E0330">
      <w:pPr>
        <w:ind w:firstLineChars="1400" w:firstLine="4480"/>
        <w:rPr>
          <w:rFonts w:ascii="仿宋" w:eastAsia="仿宋" w:hAnsi="仿宋" w:hint="eastAsia"/>
          <w:sz w:val="32"/>
          <w:szCs w:val="32"/>
        </w:rPr>
      </w:pPr>
      <w:r w:rsidRPr="000E0330">
        <w:rPr>
          <w:rFonts w:ascii="仿宋" w:eastAsia="仿宋" w:hAnsi="仿宋" w:hint="eastAsia"/>
          <w:sz w:val="32"/>
          <w:szCs w:val="32"/>
        </w:rPr>
        <w:t>2020年9月22日</w:t>
      </w:r>
    </w:p>
    <w:p w:rsidR="002C6DE0" w:rsidRDefault="002C6DE0" w:rsidP="000E0330">
      <w:pPr>
        <w:ind w:firstLineChars="1400" w:firstLine="4480"/>
        <w:rPr>
          <w:rFonts w:ascii="仿宋" w:eastAsia="仿宋" w:hAnsi="仿宋"/>
          <w:sz w:val="32"/>
          <w:szCs w:val="32"/>
        </w:rPr>
        <w:sectPr w:rsidR="002C6DE0" w:rsidSect="002C6DE0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91017C" w:rsidRDefault="0091017C" w:rsidP="0091017C">
      <w:pPr>
        <w:ind w:firstLineChars="62" w:firstLine="19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</w:p>
    <w:p w:rsidR="0091017C" w:rsidRDefault="002C6DE0" w:rsidP="002C6DE0">
      <w:pPr>
        <w:ind w:firstLineChars="62" w:firstLine="198"/>
        <w:jc w:val="center"/>
        <w:rPr>
          <w:rFonts w:ascii="仿宋" w:eastAsia="仿宋" w:hAnsi="仿宋" w:hint="eastAsia"/>
          <w:sz w:val="32"/>
          <w:szCs w:val="32"/>
        </w:rPr>
      </w:pPr>
      <w:r w:rsidRPr="000E0330">
        <w:rPr>
          <w:rFonts w:ascii="仿宋" w:eastAsia="仿宋" w:hAnsi="仿宋" w:hint="eastAsia"/>
          <w:sz w:val="32"/>
          <w:szCs w:val="32"/>
        </w:rPr>
        <w:t>蚕桑饲养机械农机新产品补贴额一览表（征求意见稿）</w:t>
      </w:r>
    </w:p>
    <w:tbl>
      <w:tblPr>
        <w:tblW w:w="12119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1038"/>
        <w:gridCol w:w="1327"/>
        <w:gridCol w:w="1774"/>
        <w:gridCol w:w="5742"/>
        <w:gridCol w:w="1342"/>
      </w:tblGrid>
      <w:tr w:rsidR="0091017C" w:rsidRPr="002C6DE0" w:rsidTr="002C6DE0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896" w:type="dxa"/>
            <w:shd w:val="solid" w:color="FFFFFF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6DE0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1038" w:type="dxa"/>
            <w:shd w:val="solid" w:color="FFFFFF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6DE0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1327" w:type="dxa"/>
            <w:shd w:val="solid" w:color="FFFFFF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6DE0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品目</w:t>
            </w:r>
          </w:p>
        </w:tc>
        <w:tc>
          <w:tcPr>
            <w:tcW w:w="1774" w:type="dxa"/>
            <w:shd w:val="solid" w:color="FFFFFF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6DE0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分档名称</w:t>
            </w:r>
          </w:p>
        </w:tc>
        <w:tc>
          <w:tcPr>
            <w:tcW w:w="5742" w:type="dxa"/>
            <w:shd w:val="solid" w:color="FFFFFF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6DE0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1342" w:type="dxa"/>
            <w:shd w:val="solid" w:color="FFFFFF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6DE0"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补贴额建议（元）</w:t>
            </w:r>
          </w:p>
        </w:tc>
      </w:tr>
      <w:tr w:rsidR="0091017C" w:rsidRPr="002C6DE0" w:rsidTr="002C6DE0">
        <w:tblPrEx>
          <w:tblCellMar>
            <w:top w:w="0" w:type="dxa"/>
            <w:bottom w:w="0" w:type="dxa"/>
          </w:tblCellMar>
        </w:tblPrEx>
        <w:trPr>
          <w:trHeight w:val="1029"/>
          <w:jc w:val="center"/>
        </w:trPr>
        <w:tc>
          <w:tcPr>
            <w:tcW w:w="896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038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327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蚕桑饲养机械</w:t>
            </w:r>
          </w:p>
        </w:tc>
        <w:tc>
          <w:tcPr>
            <w:tcW w:w="1774" w:type="dxa"/>
            <w:shd w:val="solid" w:color="FFFF00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切桑机</w:t>
            </w:r>
            <w:proofErr w:type="gramEnd"/>
          </w:p>
        </w:tc>
        <w:tc>
          <w:tcPr>
            <w:tcW w:w="5742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动力：电动机，输送带送桑，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切桑效率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（</w:t>
            </w:r>
            <w:r w:rsidRPr="002C6DE0">
              <w:rPr>
                <w:rFonts w:ascii="宋体" w:eastAsia="宋体" w:cs="宋体"/>
                <w:color w:val="000000"/>
                <w:kern w:val="0"/>
                <w:szCs w:val="21"/>
              </w:rPr>
              <w:t>kg/h)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≥</w:t>
            </w:r>
            <w:r w:rsidRPr="002C6DE0">
              <w:rPr>
                <w:rFonts w:ascii="宋体" w:eastAsia="宋体" w:cs="宋体"/>
                <w:color w:val="000000"/>
                <w:kern w:val="0"/>
                <w:szCs w:val="21"/>
              </w:rPr>
              <w:t>200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，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切桑一次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成型，切块大小可调，适用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多龄蚕用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Cs w:val="21"/>
              </w:rPr>
              <w:t>桑，具有安全防护装置。</w:t>
            </w:r>
          </w:p>
        </w:tc>
        <w:tc>
          <w:tcPr>
            <w:tcW w:w="1342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 w:rsidRPr="002C6DE0">
              <w:rPr>
                <w:rFonts w:ascii="宋体" w:eastAsia="宋体" w:cs="宋体"/>
                <w:color w:val="000000"/>
                <w:kern w:val="0"/>
                <w:szCs w:val="21"/>
              </w:rPr>
              <w:t>400</w:t>
            </w:r>
          </w:p>
        </w:tc>
      </w:tr>
      <w:tr w:rsidR="0091017C" w:rsidRPr="002C6DE0" w:rsidTr="002C6DE0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896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038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327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蚕桑饲养机械</w:t>
            </w:r>
          </w:p>
        </w:tc>
        <w:tc>
          <w:tcPr>
            <w:tcW w:w="1774" w:type="dxa"/>
            <w:shd w:val="solid" w:color="FFFF00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省力化蚕桑饲养升降台</w:t>
            </w:r>
          </w:p>
        </w:tc>
        <w:tc>
          <w:tcPr>
            <w:tcW w:w="5742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动力：电动机，型式：立体式，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蚕盘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≥</w:t>
            </w: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盘，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蚕盘总面积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≥</w:t>
            </w: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16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平方米，配置升降省力装置（机构）。</w:t>
            </w:r>
          </w:p>
        </w:tc>
        <w:tc>
          <w:tcPr>
            <w:tcW w:w="1342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800</w:t>
            </w:r>
          </w:p>
        </w:tc>
      </w:tr>
      <w:tr w:rsidR="0091017C" w:rsidRPr="002C6DE0" w:rsidTr="002C6DE0">
        <w:tblPrEx>
          <w:tblCellMar>
            <w:top w:w="0" w:type="dxa"/>
            <w:bottom w:w="0" w:type="dxa"/>
          </w:tblCellMar>
        </w:tblPrEx>
        <w:trPr>
          <w:trHeight w:val="1436"/>
          <w:jc w:val="center"/>
        </w:trPr>
        <w:tc>
          <w:tcPr>
            <w:tcW w:w="896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038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327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蚕桑饲养机械</w:t>
            </w:r>
          </w:p>
        </w:tc>
        <w:tc>
          <w:tcPr>
            <w:tcW w:w="1774" w:type="dxa"/>
            <w:shd w:val="solid" w:color="FFFF00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自动化蚕桑饲养升降台</w:t>
            </w:r>
          </w:p>
        </w:tc>
        <w:tc>
          <w:tcPr>
            <w:tcW w:w="5742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动力：电动机，型式：立体式，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配置蚕盘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≥</w:t>
            </w: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盘，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蚕盘总面积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≥</w:t>
            </w: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平方米。</w:t>
            </w:r>
          </w:p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配置自动升降机、输送机、给桑机、翻沙机、撒粉机等机构，具有自动循环给桑、除沙、消毒等作业功能。</w:t>
            </w:r>
          </w:p>
        </w:tc>
        <w:tc>
          <w:tcPr>
            <w:tcW w:w="1342" w:type="dxa"/>
            <w:shd w:val="solid" w:color="FF0000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 w:rsidR="0091017C" w:rsidRPr="002C6DE0" w:rsidTr="002C6DE0">
        <w:tblPrEx>
          <w:tblCellMar>
            <w:top w:w="0" w:type="dxa"/>
            <w:bottom w:w="0" w:type="dxa"/>
          </w:tblCellMar>
        </w:tblPrEx>
        <w:trPr>
          <w:trHeight w:val="1111"/>
          <w:jc w:val="center"/>
        </w:trPr>
        <w:tc>
          <w:tcPr>
            <w:tcW w:w="896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038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327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蚕桑饲养机械</w:t>
            </w:r>
          </w:p>
        </w:tc>
        <w:tc>
          <w:tcPr>
            <w:tcW w:w="1774" w:type="dxa"/>
            <w:shd w:val="solid" w:color="FFFF00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小蚕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饲育机</w:t>
            </w:r>
            <w:proofErr w:type="gramEnd"/>
          </w:p>
        </w:tc>
        <w:tc>
          <w:tcPr>
            <w:tcW w:w="5742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动力：电动机，配置小蚕盘≥</w:t>
            </w: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盘，传输平台</w:t>
            </w: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台，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给桑器</w:t>
            </w: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台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，撒粉器</w:t>
            </w: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1</w:t>
            </w: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台，具有自动给桑，自动铺</w:t>
            </w:r>
            <w:proofErr w:type="gramStart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撒消毒粉等</w:t>
            </w:r>
            <w:proofErr w:type="gramEnd"/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功能，给桑、撒粉速度可调。</w:t>
            </w:r>
          </w:p>
        </w:tc>
        <w:tc>
          <w:tcPr>
            <w:tcW w:w="1342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1000</w:t>
            </w:r>
          </w:p>
        </w:tc>
      </w:tr>
      <w:tr w:rsidR="0091017C" w:rsidTr="002C6DE0">
        <w:tblPrEx>
          <w:tblCellMar>
            <w:top w:w="0" w:type="dxa"/>
            <w:bottom w:w="0" w:type="dxa"/>
          </w:tblCellMar>
        </w:tblPrEx>
        <w:trPr>
          <w:trHeight w:val="785"/>
          <w:jc w:val="center"/>
        </w:trPr>
        <w:tc>
          <w:tcPr>
            <w:tcW w:w="896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038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其他机械</w:t>
            </w:r>
          </w:p>
        </w:tc>
        <w:tc>
          <w:tcPr>
            <w:tcW w:w="1327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蚕桑饲养机械</w:t>
            </w:r>
          </w:p>
        </w:tc>
        <w:tc>
          <w:tcPr>
            <w:tcW w:w="1774" w:type="dxa"/>
            <w:shd w:val="solid" w:color="FFFF00" w:fill="auto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摘茧机</w:t>
            </w:r>
          </w:p>
        </w:tc>
        <w:tc>
          <w:tcPr>
            <w:tcW w:w="5742" w:type="dxa"/>
          </w:tcPr>
          <w:p w:rsidR="0091017C" w:rsidRPr="002C6DE0" w:rsidRDefault="0091017C">
            <w:pPr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 w:hint="eastAsia"/>
                <w:color w:val="000000"/>
                <w:kern w:val="0"/>
                <w:sz w:val="22"/>
              </w:rPr>
              <w:t>动力：电动机，适用方格簇，具备自动摘茧、清理浮丝等功能</w:t>
            </w:r>
          </w:p>
        </w:tc>
        <w:tc>
          <w:tcPr>
            <w:tcW w:w="1342" w:type="dxa"/>
          </w:tcPr>
          <w:p w:rsidR="0091017C" w:rsidRDefault="0091017C">
            <w:pPr>
              <w:autoSpaceDE w:val="0"/>
              <w:autoSpaceDN w:val="0"/>
              <w:adjustRightInd w:val="0"/>
              <w:ind w:firstLineChars="0" w:firstLine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  <w:r w:rsidRPr="002C6DE0">
              <w:rPr>
                <w:rFonts w:ascii="宋体" w:eastAsia="宋体" w:cs="宋体"/>
                <w:color w:val="000000"/>
                <w:kern w:val="0"/>
                <w:sz w:val="22"/>
              </w:rPr>
              <w:t>600</w:t>
            </w:r>
          </w:p>
        </w:tc>
      </w:tr>
    </w:tbl>
    <w:p w:rsidR="0091017C" w:rsidRPr="000E0330" w:rsidRDefault="0091017C" w:rsidP="0091017C">
      <w:pPr>
        <w:ind w:firstLineChars="62" w:firstLine="198"/>
        <w:rPr>
          <w:rFonts w:ascii="仿宋" w:eastAsia="仿宋" w:hAnsi="仿宋"/>
          <w:sz w:val="32"/>
          <w:szCs w:val="32"/>
        </w:rPr>
      </w:pPr>
    </w:p>
    <w:sectPr w:rsidR="0091017C" w:rsidRPr="000E0330" w:rsidSect="009101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BA7"/>
    <w:rsid w:val="0003519B"/>
    <w:rsid w:val="000E0330"/>
    <w:rsid w:val="00194DAC"/>
    <w:rsid w:val="002703C9"/>
    <w:rsid w:val="00275E41"/>
    <w:rsid w:val="002C6DE0"/>
    <w:rsid w:val="002D1EB3"/>
    <w:rsid w:val="00623286"/>
    <w:rsid w:val="006B1B18"/>
    <w:rsid w:val="006E5AC3"/>
    <w:rsid w:val="00856378"/>
    <w:rsid w:val="0091017C"/>
    <w:rsid w:val="009820A4"/>
    <w:rsid w:val="00C5404E"/>
    <w:rsid w:val="00C90B01"/>
    <w:rsid w:val="00D0359F"/>
    <w:rsid w:val="00DC425A"/>
    <w:rsid w:val="00E03BA7"/>
    <w:rsid w:val="00E5021B"/>
    <w:rsid w:val="00F6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A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1017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10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124</Words>
  <Characters>708</Characters>
  <Application>Microsoft Office Word</Application>
  <DocSecurity>0</DocSecurity>
  <Lines>5</Lines>
  <Paragraphs>1</Paragraphs>
  <ScaleCrop>false</ScaleCrop>
  <Company>HP Inc.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HP-2</dc:creator>
  <cp:lastModifiedBy>HP-2</cp:lastModifiedBy>
  <cp:revision>3</cp:revision>
  <cp:lastPrinted>2020-09-22T03:36:00Z</cp:lastPrinted>
  <dcterms:created xsi:type="dcterms:W3CDTF">2020-09-22T01:53:00Z</dcterms:created>
  <dcterms:modified xsi:type="dcterms:W3CDTF">2020-09-22T03:44:00Z</dcterms:modified>
</cp:coreProperties>
</file>