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1B" w:rsidRPr="007D4165" w:rsidRDefault="006D351B" w:rsidP="006D351B">
      <w:pPr>
        <w:pStyle w:val="2"/>
        <w:ind w:firstLineChars="0" w:firstLine="0"/>
      </w:pPr>
      <w:r w:rsidRPr="007D4165">
        <w:t>附件</w:t>
      </w:r>
      <w:r w:rsidRPr="007D4165">
        <w:t>1</w:t>
      </w:r>
    </w:p>
    <w:p w:rsidR="006D351B" w:rsidRPr="007D4165" w:rsidRDefault="006D351B" w:rsidP="0020134E">
      <w:pPr>
        <w:pStyle w:val="1"/>
        <w:spacing w:beforeLines="25" w:afterLines="25" w:line="500" w:lineRule="exact"/>
        <w:rPr>
          <w:sz w:val="36"/>
          <w:szCs w:val="36"/>
        </w:rPr>
      </w:pPr>
      <w:r w:rsidRPr="007D4165">
        <w:rPr>
          <w:sz w:val="36"/>
          <w:szCs w:val="36"/>
        </w:rPr>
        <w:t>湖南省农业机械报废补贴额一览表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1843"/>
        <w:gridCol w:w="4678"/>
        <w:gridCol w:w="1813"/>
      </w:tblGrid>
      <w:tr w:rsidR="006D351B" w:rsidRPr="006D351B" w:rsidTr="006D351B">
        <w:trPr>
          <w:jc w:val="center"/>
        </w:trPr>
        <w:tc>
          <w:tcPr>
            <w:tcW w:w="624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黑体"/>
                <w:color w:val="000000"/>
                <w:kern w:val="0"/>
                <w:sz w:val="21"/>
                <w:szCs w:val="21"/>
              </w:rPr>
              <w:t>机型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黑体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黑体"/>
                <w:color w:val="000000"/>
                <w:kern w:val="0"/>
                <w:sz w:val="21"/>
                <w:szCs w:val="21"/>
              </w:rPr>
              <w:t>报废补贴额（元）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拖拉机</w:t>
            </w:r>
          </w:p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（含变型拖拉机）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马力以下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20-50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马力（含）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3500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50-80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马力（含）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7000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80-100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马力（含）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10000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100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马力以上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12000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自走式全喂入稻麦联合收割机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喂入量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0.5-1kg/s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（含）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喂入量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1-3kg/s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（含）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5500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喂入量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3-4kg/s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（含）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7300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喂入量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4kg/s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11000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自走式半喂入稻麦联合收割机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行，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马力（含）以上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7200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行（含）以上，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马力（含）以上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17500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 w:val="restart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自走式玉米联合</w:t>
            </w:r>
          </w:p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收割机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7200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12500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行及以上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20000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 w:val="restart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悬挂式玉米联合</w:t>
            </w:r>
          </w:p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收割机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1-2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3-4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5500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 w:val="restart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水稻插秧机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行，手扶拖拉机配套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510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行，手扶步进式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540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行及以上，手扶步进式（简易型）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840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行，手扶步进式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1110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行及以上，手扶步进式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1460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行及以上，独轮乘坐式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1050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行，四轮乘坐式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5040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6—7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行，四轮乘坐式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8760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行及以上，四轮乘坐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11580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水稻抛秧机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行及以上，四轮乘坐式，有序抛秧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15000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喷杆喷雾机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12m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以下，悬挂及牵引式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280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12—18m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，悬挂及牵引式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18m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及以上，悬挂及牵引式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1800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马力以下，自走式，</w:t>
            </w:r>
            <w:r w:rsidRPr="006D351B">
              <w:rPr>
                <w:rFonts w:eastAsia="宋体"/>
                <w:color w:val="000000"/>
                <w:spacing w:val="-4"/>
                <w:kern w:val="0"/>
                <w:sz w:val="21"/>
                <w:szCs w:val="21"/>
              </w:rPr>
              <w:t>四轮驱动、四轮转向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300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18—50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马力，自走式，</w:t>
            </w:r>
            <w:r w:rsidRPr="006D351B">
              <w:rPr>
                <w:rFonts w:eastAsia="宋体"/>
                <w:color w:val="000000"/>
                <w:spacing w:val="-4"/>
                <w:kern w:val="0"/>
                <w:sz w:val="21"/>
                <w:szCs w:val="21"/>
              </w:rPr>
              <w:t>四轮驱动、四轮转向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4750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机动脱粒机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 w:val="restart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饲料（草）粉碎机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400mm≤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转子直径＜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550mm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140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Merge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转子直径</w:t>
            </w: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≥550mm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360</w:t>
            </w:r>
          </w:p>
        </w:tc>
      </w:tr>
      <w:tr w:rsidR="006D351B" w:rsidRPr="006D351B" w:rsidTr="006D351B">
        <w:trPr>
          <w:jc w:val="center"/>
        </w:trPr>
        <w:tc>
          <w:tcPr>
            <w:tcW w:w="624" w:type="dxa"/>
            <w:vAlign w:val="center"/>
          </w:tcPr>
          <w:p w:rsidR="006D351B" w:rsidRPr="006D351B" w:rsidRDefault="006D351B" w:rsidP="00EE3DF6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 w:rsidR="00EE3DF6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D351B" w:rsidRPr="006D351B" w:rsidRDefault="006D351B" w:rsidP="006D351B">
            <w:pPr>
              <w:widowControl/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铡草机</w:t>
            </w:r>
          </w:p>
        </w:tc>
        <w:tc>
          <w:tcPr>
            <w:tcW w:w="4678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1813" w:type="dxa"/>
            <w:vAlign w:val="center"/>
          </w:tcPr>
          <w:p w:rsidR="006D351B" w:rsidRPr="006D351B" w:rsidRDefault="006D351B" w:rsidP="006D351B">
            <w:pPr>
              <w:adjustRightInd/>
              <w:spacing w:line="30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6D351B">
              <w:rPr>
                <w:rFonts w:eastAsia="宋体"/>
                <w:color w:val="000000"/>
                <w:kern w:val="0"/>
                <w:sz w:val="21"/>
                <w:szCs w:val="21"/>
              </w:rPr>
              <w:t>待定</w:t>
            </w:r>
          </w:p>
        </w:tc>
      </w:tr>
    </w:tbl>
    <w:p w:rsidR="001112E9" w:rsidRPr="007D4165" w:rsidRDefault="001112E9" w:rsidP="006D351B">
      <w:pPr>
        <w:spacing w:line="240" w:lineRule="exact"/>
        <w:ind w:firstLineChars="0" w:firstLine="0"/>
        <w:rPr>
          <w:rFonts w:eastAsia="黑体"/>
        </w:rPr>
      </w:pPr>
    </w:p>
    <w:p w:rsidR="00133E28" w:rsidRPr="007D4165" w:rsidRDefault="00133E28" w:rsidP="00133E28">
      <w:pPr>
        <w:pStyle w:val="2"/>
        <w:ind w:firstLineChars="0" w:firstLine="0"/>
      </w:pPr>
      <w:r w:rsidRPr="007D4165">
        <w:lastRenderedPageBreak/>
        <w:t>附件</w:t>
      </w:r>
      <w:r w:rsidRPr="007D4165">
        <w:t>2</w:t>
      </w:r>
    </w:p>
    <w:p w:rsidR="00133E28" w:rsidRPr="007D4165" w:rsidRDefault="00133E28" w:rsidP="00133E28">
      <w:pPr>
        <w:ind w:firstLine="640"/>
        <w:rPr>
          <w:kern w:val="44"/>
        </w:rPr>
      </w:pPr>
    </w:p>
    <w:p w:rsidR="00133E28" w:rsidRPr="007D4165" w:rsidRDefault="00133E28" w:rsidP="00133E28">
      <w:pPr>
        <w:pStyle w:val="1"/>
      </w:pPr>
      <w:r w:rsidRPr="007D4165">
        <w:t>湖南省报废农机回收企业认定规定</w:t>
      </w:r>
    </w:p>
    <w:p w:rsidR="00133E28" w:rsidRPr="007D4165" w:rsidRDefault="00133E28" w:rsidP="00133E28">
      <w:pPr>
        <w:ind w:firstLine="640"/>
        <w:rPr>
          <w:kern w:val="0"/>
        </w:rPr>
      </w:pPr>
    </w:p>
    <w:p w:rsidR="00133E28" w:rsidRPr="007D4165" w:rsidRDefault="00133E28" w:rsidP="00133E28">
      <w:pPr>
        <w:pStyle w:val="2"/>
        <w:ind w:firstLine="640"/>
        <w:rPr>
          <w:kern w:val="0"/>
        </w:rPr>
      </w:pPr>
      <w:r w:rsidRPr="007D4165">
        <w:rPr>
          <w:kern w:val="0"/>
        </w:rPr>
        <w:t>一、认定条件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各市州农业农村局按照统一规划、合理布局、方便农民的原则，确定报废农机回收企业，颁发《湖南省报废农机回收企业认定书》（见附表</w:t>
      </w:r>
      <w:r w:rsidRPr="007D4165">
        <w:rPr>
          <w:kern w:val="0"/>
        </w:rPr>
        <w:t>1</w:t>
      </w:r>
      <w:r w:rsidRPr="007D4165">
        <w:rPr>
          <w:kern w:val="0"/>
        </w:rPr>
        <w:t>）。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从事报废农机回收（拆解）经营活动的企业</w:t>
      </w:r>
      <w:r w:rsidRPr="007D4165">
        <w:rPr>
          <w:kern w:val="0"/>
        </w:rPr>
        <w:t xml:space="preserve">, </w:t>
      </w:r>
      <w:r w:rsidRPr="007D4165">
        <w:rPr>
          <w:kern w:val="0"/>
        </w:rPr>
        <w:t>以当地具备资质的报废机动车回收拆解企业为主，也可选择依法具有农机回收拆解经营业务的其他企业或合作社，并具备以下条件：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1.</w:t>
      </w:r>
      <w:r w:rsidRPr="007D4165">
        <w:rPr>
          <w:kern w:val="0"/>
        </w:rPr>
        <w:t>有从事机械拆解报废的技术人员和管理人员；</w:t>
      </w:r>
    </w:p>
    <w:p w:rsidR="006C5AFF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2.</w:t>
      </w:r>
      <w:r w:rsidR="006C5AFF">
        <w:rPr>
          <w:rFonts w:hint="eastAsia"/>
          <w:kern w:val="0"/>
        </w:rPr>
        <w:t>有相应的拆解设备；</w:t>
      </w:r>
    </w:p>
    <w:p w:rsidR="00133E28" w:rsidRDefault="006C5AFF" w:rsidP="00133E28">
      <w:pPr>
        <w:ind w:firstLine="640"/>
        <w:rPr>
          <w:kern w:val="0"/>
        </w:rPr>
      </w:pPr>
      <w:r>
        <w:rPr>
          <w:rFonts w:hint="eastAsia"/>
          <w:kern w:val="0"/>
        </w:rPr>
        <w:t>3.</w:t>
      </w:r>
      <w:r w:rsidR="00133E28" w:rsidRPr="007D4165">
        <w:rPr>
          <w:kern w:val="0"/>
        </w:rPr>
        <w:t>有必要的办公场所，有专门的拆解和停放报废农机的场地，面积不低于</w:t>
      </w:r>
      <w:r w:rsidR="00133E28" w:rsidRPr="007D4165">
        <w:rPr>
          <w:kern w:val="0"/>
        </w:rPr>
        <w:t>1000</w:t>
      </w:r>
      <w:r>
        <w:rPr>
          <w:kern w:val="0"/>
        </w:rPr>
        <w:t>平方米</w:t>
      </w:r>
      <w:r>
        <w:rPr>
          <w:rFonts w:hint="eastAsia"/>
          <w:kern w:val="0"/>
        </w:rPr>
        <w:t>；</w:t>
      </w:r>
    </w:p>
    <w:p w:rsidR="006C5AFF" w:rsidRPr="006C5AFF" w:rsidRDefault="006C5AFF" w:rsidP="00133E28">
      <w:pPr>
        <w:ind w:firstLine="640"/>
        <w:rPr>
          <w:kern w:val="0"/>
        </w:rPr>
      </w:pPr>
      <w:r>
        <w:rPr>
          <w:rFonts w:hint="eastAsia"/>
          <w:kern w:val="0"/>
        </w:rPr>
        <w:t>4.</w:t>
      </w:r>
      <w:r>
        <w:rPr>
          <w:rFonts w:hint="eastAsia"/>
          <w:kern w:val="0"/>
        </w:rPr>
        <w:t>遵守国家有关消防、安全、环保的规定。</w:t>
      </w:r>
    </w:p>
    <w:p w:rsidR="00133E28" w:rsidRPr="007D4165" w:rsidRDefault="00133E28" w:rsidP="00133E28">
      <w:pPr>
        <w:pStyle w:val="2"/>
        <w:ind w:firstLine="640"/>
        <w:rPr>
          <w:kern w:val="0"/>
        </w:rPr>
      </w:pPr>
      <w:r w:rsidRPr="007D4165">
        <w:rPr>
          <w:kern w:val="0"/>
        </w:rPr>
        <w:t>二、认定程序</w:t>
      </w:r>
    </w:p>
    <w:p w:rsidR="00133E28" w:rsidRPr="007D4165" w:rsidRDefault="00133E28" w:rsidP="00133E28">
      <w:pPr>
        <w:pStyle w:val="3"/>
        <w:ind w:firstLine="643"/>
        <w:rPr>
          <w:kern w:val="0"/>
        </w:rPr>
      </w:pPr>
      <w:r w:rsidRPr="007D4165">
        <w:rPr>
          <w:kern w:val="0"/>
        </w:rPr>
        <w:t>（一）申报流程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1.</w:t>
      </w:r>
      <w:r w:rsidRPr="007D4165">
        <w:rPr>
          <w:kern w:val="0"/>
        </w:rPr>
        <w:t>申请单位向当地县级农业农村局提交申报材料。县级农业农村局对申报材料进行研究、初审，将初审合格的申报单位报市州农业农村局。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lastRenderedPageBreak/>
        <w:t>2.</w:t>
      </w:r>
      <w:r w:rsidRPr="007D4165">
        <w:rPr>
          <w:kern w:val="0"/>
        </w:rPr>
        <w:t>市州农业农村局对初审合格的申报材料进行复审，并公示拟确认的农机回收企业。公示无异议的，由市州农业农村局颁发《湖南省报废农机回收企业认定书》。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3.</w:t>
      </w:r>
      <w:r w:rsidRPr="007D4165">
        <w:rPr>
          <w:kern w:val="0"/>
        </w:rPr>
        <w:t>不予认定的，向申请单位说明理由。</w:t>
      </w:r>
    </w:p>
    <w:p w:rsidR="00133E28" w:rsidRPr="007D4165" w:rsidRDefault="00133E28" w:rsidP="00133E28">
      <w:pPr>
        <w:pStyle w:val="3"/>
        <w:ind w:firstLine="643"/>
        <w:rPr>
          <w:kern w:val="0"/>
        </w:rPr>
      </w:pPr>
      <w:r w:rsidRPr="007D4165">
        <w:rPr>
          <w:kern w:val="0"/>
        </w:rPr>
        <w:t>（二）申报材料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1.</w:t>
      </w:r>
      <w:r w:rsidRPr="007D4165">
        <w:rPr>
          <w:kern w:val="0"/>
        </w:rPr>
        <w:t>《关于从事报废农机回收经营活动的申请》（附表</w:t>
      </w:r>
      <w:r w:rsidRPr="007D4165">
        <w:rPr>
          <w:kern w:val="0"/>
        </w:rPr>
        <w:t>2</w:t>
      </w:r>
      <w:r w:rsidRPr="007D4165">
        <w:rPr>
          <w:kern w:val="0"/>
        </w:rPr>
        <w:t>），《湖南省报废农机回收企业基本情况表》（附表</w:t>
      </w:r>
      <w:r w:rsidRPr="007D4165">
        <w:rPr>
          <w:kern w:val="0"/>
        </w:rPr>
        <w:t>3</w:t>
      </w:r>
      <w:r w:rsidRPr="007D4165">
        <w:rPr>
          <w:kern w:val="0"/>
        </w:rPr>
        <w:t>）；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2.</w:t>
      </w:r>
      <w:r w:rsidRPr="007D4165">
        <w:rPr>
          <w:kern w:val="0"/>
        </w:rPr>
        <w:t>《企业法人营业执照》和《报废机动车回收拆解资格证书》复印件；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3.</w:t>
      </w:r>
      <w:r w:rsidRPr="007D4165">
        <w:rPr>
          <w:kern w:val="0"/>
        </w:rPr>
        <w:t>技术人员和管理人员身份证复印件；</w:t>
      </w:r>
    </w:p>
    <w:p w:rsidR="00133E28" w:rsidRPr="007D4165" w:rsidRDefault="00133E28" w:rsidP="00133E28">
      <w:pPr>
        <w:ind w:firstLine="640"/>
        <w:rPr>
          <w:kern w:val="0"/>
        </w:rPr>
      </w:pPr>
      <w:r w:rsidRPr="007D4165">
        <w:rPr>
          <w:kern w:val="0"/>
        </w:rPr>
        <w:t>4.</w:t>
      </w:r>
      <w:r w:rsidRPr="007D4165">
        <w:rPr>
          <w:kern w:val="0"/>
        </w:rPr>
        <w:t>拆解和停放报废农机的土地使用权合法有效证明（土地使用权证或租赁合同等）；</w:t>
      </w:r>
    </w:p>
    <w:p w:rsidR="00133E28" w:rsidRPr="007D4165" w:rsidRDefault="00133E28" w:rsidP="00C42563">
      <w:pPr>
        <w:ind w:firstLine="640"/>
        <w:rPr>
          <w:kern w:val="0"/>
        </w:rPr>
      </w:pPr>
      <w:r w:rsidRPr="007D4165">
        <w:rPr>
          <w:kern w:val="0"/>
        </w:rPr>
        <w:t>5.</w:t>
      </w:r>
      <w:r w:rsidRPr="007D4165">
        <w:rPr>
          <w:kern w:val="0"/>
        </w:rPr>
        <w:t>拆解设备清单及有效证明（拆解设备发票或设备租赁合同等）。</w:t>
      </w:r>
    </w:p>
    <w:p w:rsidR="00133E28" w:rsidRPr="007D4165" w:rsidRDefault="00133E28" w:rsidP="00133E28">
      <w:pPr>
        <w:pStyle w:val="2"/>
        <w:ind w:firstLineChars="0" w:firstLine="0"/>
        <w:rPr>
          <w:kern w:val="0"/>
        </w:rPr>
      </w:pPr>
      <w:r w:rsidRPr="007D4165">
        <w:rPr>
          <w:kern w:val="0"/>
        </w:rPr>
        <w:br w:type="page"/>
      </w:r>
      <w:r w:rsidRPr="007D4165">
        <w:rPr>
          <w:kern w:val="0"/>
        </w:rPr>
        <w:lastRenderedPageBreak/>
        <w:t>附表</w:t>
      </w:r>
      <w:r w:rsidRPr="007D4165">
        <w:rPr>
          <w:kern w:val="0"/>
        </w:rPr>
        <w:t>1</w:t>
      </w:r>
    </w:p>
    <w:p w:rsidR="00133E28" w:rsidRPr="007D4165" w:rsidRDefault="00133E28" w:rsidP="00133E28">
      <w:pPr>
        <w:ind w:firstLine="640"/>
        <w:rPr>
          <w:kern w:val="0"/>
        </w:rPr>
      </w:pPr>
    </w:p>
    <w:p w:rsidR="00133E28" w:rsidRPr="007D4165" w:rsidRDefault="00133E28" w:rsidP="00133E28">
      <w:pPr>
        <w:pStyle w:val="1"/>
        <w:rPr>
          <w:kern w:val="0"/>
        </w:rPr>
      </w:pPr>
      <w:r w:rsidRPr="007D4165">
        <w:rPr>
          <w:kern w:val="0"/>
        </w:rPr>
        <w:t>湖南省报废农机回收企业认定书</w:t>
      </w:r>
    </w:p>
    <w:p w:rsidR="00133E28" w:rsidRPr="00133E28" w:rsidRDefault="00133E28" w:rsidP="00340161">
      <w:pPr>
        <w:ind w:firstLine="480"/>
        <w:jc w:val="center"/>
        <w:rPr>
          <w:color w:val="000000"/>
          <w:kern w:val="0"/>
          <w:sz w:val="24"/>
        </w:rPr>
      </w:pP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  <w:u w:val="single"/>
        </w:rPr>
      </w:pPr>
      <w:r w:rsidRPr="00133E28">
        <w:rPr>
          <w:color w:val="000000"/>
          <w:kern w:val="0"/>
          <w:szCs w:val="32"/>
        </w:rPr>
        <w:t>编号：</w:t>
      </w:r>
      <w:r w:rsidRPr="00133E28">
        <w:rPr>
          <w:color w:val="000000"/>
          <w:kern w:val="0"/>
          <w:szCs w:val="32"/>
          <w:u w:val="single"/>
        </w:rPr>
        <w:t xml:space="preserve">                 </w:t>
      </w: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</w:rPr>
      </w:pP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</w:rPr>
      </w:pPr>
      <w:r w:rsidRPr="00133E28">
        <w:rPr>
          <w:color w:val="000000"/>
          <w:kern w:val="0"/>
          <w:szCs w:val="32"/>
        </w:rPr>
        <w:t>企业名称：</w:t>
      </w:r>
      <w:r w:rsidRPr="00133E28">
        <w:rPr>
          <w:color w:val="000000"/>
          <w:kern w:val="0"/>
          <w:szCs w:val="32"/>
          <w:u w:val="single"/>
        </w:rPr>
        <w:t xml:space="preserve">                                   </w:t>
      </w:r>
      <w:r w:rsidRPr="00133E28">
        <w:rPr>
          <w:color w:val="000000"/>
          <w:kern w:val="0"/>
          <w:szCs w:val="32"/>
        </w:rPr>
        <w:t xml:space="preserve">　</w:t>
      </w: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</w:rPr>
      </w:pPr>
      <w:r w:rsidRPr="00133E28">
        <w:rPr>
          <w:color w:val="000000"/>
          <w:kern w:val="0"/>
          <w:szCs w:val="32"/>
        </w:rPr>
        <w:t>法定代表人：</w:t>
      </w:r>
      <w:r w:rsidRPr="00133E28">
        <w:rPr>
          <w:color w:val="000000"/>
          <w:kern w:val="0"/>
          <w:szCs w:val="32"/>
          <w:u w:val="single"/>
        </w:rPr>
        <w:t xml:space="preserve">                                 </w:t>
      </w:r>
      <w:r w:rsidRPr="00133E28">
        <w:rPr>
          <w:color w:val="000000"/>
          <w:kern w:val="0"/>
          <w:szCs w:val="32"/>
        </w:rPr>
        <w:t xml:space="preserve">　</w:t>
      </w: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</w:rPr>
      </w:pPr>
      <w:r w:rsidRPr="00133E28">
        <w:rPr>
          <w:color w:val="000000"/>
          <w:kern w:val="0"/>
          <w:szCs w:val="32"/>
        </w:rPr>
        <w:t>地</w:t>
      </w:r>
      <w:r w:rsidRPr="00133E28">
        <w:rPr>
          <w:color w:val="000000"/>
          <w:kern w:val="0"/>
          <w:szCs w:val="32"/>
        </w:rPr>
        <w:t xml:space="preserve">      </w:t>
      </w:r>
      <w:r w:rsidRPr="00133E28">
        <w:rPr>
          <w:color w:val="000000"/>
          <w:kern w:val="0"/>
          <w:szCs w:val="32"/>
        </w:rPr>
        <w:t>址：</w:t>
      </w:r>
      <w:r w:rsidRPr="00133E28">
        <w:rPr>
          <w:color w:val="000000"/>
          <w:kern w:val="0"/>
          <w:szCs w:val="32"/>
          <w:u w:val="single"/>
        </w:rPr>
        <w:t xml:space="preserve">                                 </w:t>
      </w:r>
      <w:r w:rsidRPr="00133E28">
        <w:rPr>
          <w:color w:val="000000"/>
          <w:kern w:val="0"/>
          <w:szCs w:val="32"/>
        </w:rPr>
        <w:t xml:space="preserve">　</w:t>
      </w: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</w:rPr>
      </w:pP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</w:rPr>
      </w:pPr>
      <w:r w:rsidRPr="00133E28">
        <w:rPr>
          <w:color w:val="000000"/>
          <w:kern w:val="0"/>
          <w:szCs w:val="32"/>
        </w:rPr>
        <w:t>有效期：</w:t>
      </w:r>
      <w:r w:rsidRPr="00133E28">
        <w:rPr>
          <w:color w:val="000000"/>
          <w:kern w:val="0"/>
          <w:szCs w:val="32"/>
        </w:rPr>
        <w:t>5</w:t>
      </w:r>
      <w:r w:rsidRPr="00133E28">
        <w:rPr>
          <w:color w:val="000000"/>
          <w:kern w:val="0"/>
          <w:szCs w:val="32"/>
        </w:rPr>
        <w:t>年（</w:t>
      </w:r>
      <w:r w:rsidRPr="00133E28">
        <w:rPr>
          <w:color w:val="000000"/>
          <w:kern w:val="0"/>
          <w:szCs w:val="32"/>
          <w:u w:val="single"/>
        </w:rPr>
        <w:t xml:space="preserve">     </w:t>
      </w:r>
      <w:r w:rsidRPr="00133E28">
        <w:rPr>
          <w:color w:val="000000"/>
          <w:kern w:val="0"/>
          <w:szCs w:val="32"/>
        </w:rPr>
        <w:t>年</w:t>
      </w:r>
      <w:r w:rsidRPr="00133E28">
        <w:rPr>
          <w:color w:val="000000"/>
          <w:kern w:val="0"/>
          <w:szCs w:val="32"/>
          <w:u w:val="single"/>
        </w:rPr>
        <w:t xml:space="preserve">  </w:t>
      </w:r>
      <w:r w:rsidRPr="00133E28">
        <w:rPr>
          <w:color w:val="000000"/>
          <w:kern w:val="0"/>
          <w:szCs w:val="32"/>
        </w:rPr>
        <w:t>月</w:t>
      </w:r>
      <w:r w:rsidRPr="00133E28">
        <w:rPr>
          <w:color w:val="000000"/>
          <w:kern w:val="0"/>
          <w:szCs w:val="32"/>
          <w:u w:val="single"/>
        </w:rPr>
        <w:t xml:space="preserve">  </w:t>
      </w:r>
      <w:r w:rsidRPr="00133E28">
        <w:rPr>
          <w:color w:val="000000"/>
          <w:kern w:val="0"/>
          <w:szCs w:val="32"/>
        </w:rPr>
        <w:t>日至</w:t>
      </w:r>
      <w:r w:rsidRPr="00133E28">
        <w:rPr>
          <w:color w:val="000000"/>
          <w:kern w:val="0"/>
          <w:szCs w:val="32"/>
          <w:u w:val="single"/>
        </w:rPr>
        <w:t xml:space="preserve">    </w:t>
      </w:r>
      <w:r w:rsidRPr="00133E28">
        <w:rPr>
          <w:color w:val="000000"/>
          <w:kern w:val="0"/>
          <w:szCs w:val="32"/>
        </w:rPr>
        <w:t>年</w:t>
      </w:r>
      <w:r w:rsidRPr="00133E28">
        <w:rPr>
          <w:color w:val="000000"/>
          <w:kern w:val="0"/>
          <w:szCs w:val="32"/>
          <w:u w:val="single"/>
        </w:rPr>
        <w:t xml:space="preserve">  </w:t>
      </w:r>
      <w:r w:rsidRPr="00133E28">
        <w:rPr>
          <w:color w:val="000000"/>
          <w:kern w:val="0"/>
          <w:szCs w:val="32"/>
        </w:rPr>
        <w:t>月</w:t>
      </w:r>
      <w:r w:rsidRPr="00133E28">
        <w:rPr>
          <w:color w:val="000000"/>
          <w:kern w:val="0"/>
          <w:szCs w:val="32"/>
          <w:u w:val="single"/>
        </w:rPr>
        <w:t xml:space="preserve">  </w:t>
      </w:r>
      <w:r w:rsidRPr="00133E28">
        <w:rPr>
          <w:color w:val="000000"/>
          <w:kern w:val="0"/>
          <w:szCs w:val="32"/>
        </w:rPr>
        <w:t>日）</w:t>
      </w: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</w:rPr>
      </w:pPr>
    </w:p>
    <w:p w:rsidR="00133E28" w:rsidRPr="00133E28" w:rsidRDefault="00133E28" w:rsidP="00340161">
      <w:pPr>
        <w:adjustRightInd/>
        <w:ind w:firstLine="640"/>
        <w:jc w:val="left"/>
        <w:rPr>
          <w:color w:val="000000"/>
          <w:kern w:val="0"/>
          <w:szCs w:val="32"/>
        </w:rPr>
      </w:pPr>
    </w:p>
    <w:p w:rsidR="00133E28" w:rsidRPr="00133E28" w:rsidRDefault="00133E28" w:rsidP="00340161">
      <w:pPr>
        <w:adjustRightInd/>
        <w:ind w:right="640" w:firstLineChars="1300" w:firstLine="4160"/>
        <w:rPr>
          <w:color w:val="000000"/>
          <w:kern w:val="0"/>
          <w:szCs w:val="32"/>
        </w:rPr>
      </w:pPr>
      <w:r w:rsidRPr="00133E28">
        <w:rPr>
          <w:color w:val="000000"/>
          <w:kern w:val="0"/>
          <w:szCs w:val="32"/>
        </w:rPr>
        <w:t>市州农业农村局（公章）</w:t>
      </w:r>
      <w:r w:rsidRPr="007D4165">
        <w:rPr>
          <w:color w:val="000000"/>
          <w:kern w:val="0"/>
          <w:szCs w:val="32"/>
        </w:rPr>
        <w:t xml:space="preserve"> </w:t>
      </w:r>
    </w:p>
    <w:p w:rsidR="00133E28" w:rsidRPr="00133E28" w:rsidRDefault="00133E28" w:rsidP="00340161">
      <w:pPr>
        <w:adjustRightInd/>
        <w:ind w:firstLineChars="1900" w:firstLine="6080"/>
        <w:rPr>
          <w:color w:val="000000"/>
          <w:kern w:val="0"/>
          <w:sz w:val="30"/>
          <w:szCs w:val="30"/>
        </w:rPr>
      </w:pPr>
      <w:r w:rsidRPr="00133E28">
        <w:rPr>
          <w:color w:val="000000"/>
          <w:kern w:val="0"/>
          <w:szCs w:val="32"/>
        </w:rPr>
        <w:t>年</w:t>
      </w:r>
      <w:r w:rsidRPr="00133E28">
        <w:rPr>
          <w:color w:val="000000"/>
          <w:kern w:val="0"/>
          <w:szCs w:val="32"/>
        </w:rPr>
        <w:t xml:space="preserve">   </w:t>
      </w:r>
      <w:r w:rsidRPr="00133E28">
        <w:rPr>
          <w:color w:val="000000"/>
          <w:kern w:val="0"/>
          <w:szCs w:val="32"/>
        </w:rPr>
        <w:t>月</w:t>
      </w:r>
      <w:r w:rsidRPr="00133E28">
        <w:rPr>
          <w:color w:val="000000"/>
          <w:kern w:val="0"/>
          <w:szCs w:val="32"/>
        </w:rPr>
        <w:t xml:space="preserve">   </w:t>
      </w:r>
      <w:r w:rsidRPr="00133E28">
        <w:rPr>
          <w:color w:val="000000"/>
          <w:kern w:val="0"/>
          <w:szCs w:val="32"/>
        </w:rPr>
        <w:t>日</w:t>
      </w:r>
    </w:p>
    <w:p w:rsidR="00133E28" w:rsidRPr="007D4165" w:rsidRDefault="00133E28" w:rsidP="00133E28">
      <w:pPr>
        <w:pStyle w:val="2"/>
        <w:ind w:firstLineChars="0" w:firstLine="0"/>
        <w:rPr>
          <w:kern w:val="0"/>
        </w:rPr>
      </w:pPr>
      <w:r w:rsidRPr="007D4165">
        <w:rPr>
          <w:kern w:val="0"/>
        </w:rPr>
        <w:br w:type="page"/>
      </w:r>
      <w:r w:rsidRPr="007D4165">
        <w:rPr>
          <w:kern w:val="0"/>
        </w:rPr>
        <w:lastRenderedPageBreak/>
        <w:t>附表</w:t>
      </w:r>
      <w:r w:rsidRPr="007D4165">
        <w:rPr>
          <w:kern w:val="0"/>
        </w:rPr>
        <w:t>2</w:t>
      </w:r>
    </w:p>
    <w:p w:rsidR="00133E28" w:rsidRPr="007D4165" w:rsidRDefault="00133E28" w:rsidP="00133E28">
      <w:pPr>
        <w:ind w:firstLine="640"/>
        <w:rPr>
          <w:kern w:val="0"/>
        </w:rPr>
      </w:pPr>
    </w:p>
    <w:p w:rsidR="00133E28" w:rsidRPr="007D4165" w:rsidRDefault="00133E28" w:rsidP="00133E28">
      <w:pPr>
        <w:pStyle w:val="1"/>
        <w:rPr>
          <w:kern w:val="0"/>
        </w:rPr>
      </w:pPr>
      <w:r w:rsidRPr="007D4165">
        <w:rPr>
          <w:kern w:val="0"/>
        </w:rPr>
        <w:t>关于从事报废农机回收经营活动的申请</w:t>
      </w:r>
    </w:p>
    <w:p w:rsidR="00133E28" w:rsidRPr="00133E28" w:rsidRDefault="00133E28" w:rsidP="00133E28">
      <w:pPr>
        <w:adjustRightInd/>
        <w:ind w:firstLine="480"/>
        <w:jc w:val="center"/>
        <w:rPr>
          <w:color w:val="000000"/>
          <w:kern w:val="0"/>
          <w:sz w:val="24"/>
        </w:rPr>
      </w:pPr>
      <w:r w:rsidRPr="00133E28">
        <w:rPr>
          <w:color w:val="000000"/>
          <w:kern w:val="0"/>
          <w:sz w:val="24"/>
        </w:rPr>
        <w:t> </w:t>
      </w:r>
    </w:p>
    <w:p w:rsidR="00133E28" w:rsidRPr="00133E28" w:rsidRDefault="00133E28" w:rsidP="00133E28">
      <w:pPr>
        <w:adjustRightInd/>
        <w:ind w:firstLineChars="0" w:firstLine="0"/>
        <w:jc w:val="left"/>
        <w:rPr>
          <w:color w:val="000000"/>
          <w:kern w:val="0"/>
          <w:szCs w:val="32"/>
        </w:rPr>
      </w:pPr>
      <w:r w:rsidRPr="00133E28">
        <w:rPr>
          <w:color w:val="000000"/>
          <w:kern w:val="0"/>
          <w:szCs w:val="32"/>
          <w:u w:val="single"/>
        </w:rPr>
        <w:t>       </w:t>
      </w:r>
      <w:r w:rsidRPr="00133E28">
        <w:rPr>
          <w:bCs/>
          <w:kern w:val="0"/>
          <w:szCs w:val="28"/>
        </w:rPr>
        <w:t>县（市、区）农业农村局</w:t>
      </w:r>
      <w:r w:rsidRPr="00133E28">
        <w:rPr>
          <w:color w:val="000000"/>
          <w:kern w:val="0"/>
          <w:szCs w:val="32"/>
        </w:rPr>
        <w:t>：</w:t>
      </w:r>
    </w:p>
    <w:p w:rsidR="00133E28" w:rsidRPr="00133E28" w:rsidRDefault="00133E28" w:rsidP="00133E28">
      <w:pPr>
        <w:adjustRightInd/>
        <w:ind w:firstLine="640"/>
        <w:jc w:val="left"/>
        <w:rPr>
          <w:color w:val="000000"/>
          <w:kern w:val="0"/>
          <w:szCs w:val="32"/>
        </w:rPr>
      </w:pPr>
      <w:r w:rsidRPr="00133E28">
        <w:rPr>
          <w:color w:val="000000"/>
          <w:kern w:val="0"/>
          <w:szCs w:val="32"/>
        </w:rPr>
        <w:t>本企业现有从业人员</w:t>
      </w:r>
      <w:r w:rsidRPr="00133E28">
        <w:rPr>
          <w:color w:val="000000"/>
          <w:kern w:val="0"/>
          <w:szCs w:val="32"/>
          <w:u w:val="single"/>
        </w:rPr>
        <w:t xml:space="preserve">　</w:t>
      </w:r>
      <w:r w:rsidRPr="00133E28">
        <w:rPr>
          <w:color w:val="000000"/>
          <w:kern w:val="0"/>
          <w:szCs w:val="32"/>
          <w:u w:val="single"/>
        </w:rPr>
        <w:t xml:space="preserve">   </w:t>
      </w:r>
      <w:r w:rsidRPr="00133E28">
        <w:rPr>
          <w:color w:val="000000"/>
          <w:kern w:val="0"/>
          <w:szCs w:val="32"/>
        </w:rPr>
        <w:t>名，其中技术人员</w:t>
      </w:r>
      <w:r w:rsidRPr="00133E28">
        <w:rPr>
          <w:color w:val="000000"/>
          <w:kern w:val="0"/>
          <w:szCs w:val="32"/>
          <w:u w:val="single"/>
        </w:rPr>
        <w:t xml:space="preserve"> </w:t>
      </w:r>
      <w:r w:rsidRPr="00133E28">
        <w:rPr>
          <w:color w:val="000000"/>
          <w:kern w:val="0"/>
          <w:szCs w:val="32"/>
          <w:u w:val="single"/>
        </w:rPr>
        <w:t xml:space="preserve">　</w:t>
      </w:r>
      <w:r w:rsidRPr="00133E28">
        <w:rPr>
          <w:color w:val="000000"/>
          <w:kern w:val="0"/>
          <w:szCs w:val="32"/>
          <w:u w:val="single"/>
        </w:rPr>
        <w:t xml:space="preserve">  </w:t>
      </w:r>
      <w:r w:rsidRPr="00133E28">
        <w:rPr>
          <w:color w:val="000000"/>
          <w:kern w:val="0"/>
          <w:szCs w:val="32"/>
        </w:rPr>
        <w:t>名、管理人员</w:t>
      </w:r>
      <w:r w:rsidRPr="00133E28">
        <w:rPr>
          <w:color w:val="000000"/>
          <w:kern w:val="0"/>
          <w:szCs w:val="32"/>
          <w:u w:val="single"/>
        </w:rPr>
        <w:t xml:space="preserve">　</w:t>
      </w:r>
      <w:r w:rsidRPr="00133E28">
        <w:rPr>
          <w:color w:val="000000"/>
          <w:kern w:val="0"/>
          <w:szCs w:val="32"/>
          <w:u w:val="single"/>
        </w:rPr>
        <w:t xml:space="preserve">   </w:t>
      </w:r>
      <w:r w:rsidRPr="00133E28">
        <w:rPr>
          <w:color w:val="000000"/>
          <w:kern w:val="0"/>
          <w:szCs w:val="32"/>
        </w:rPr>
        <w:t>名、其他人员</w:t>
      </w:r>
      <w:r w:rsidRPr="00133E28">
        <w:rPr>
          <w:color w:val="000000"/>
          <w:kern w:val="0"/>
          <w:szCs w:val="32"/>
          <w:u w:val="single"/>
        </w:rPr>
        <w:t xml:space="preserve">　</w:t>
      </w:r>
      <w:r w:rsidRPr="00133E28">
        <w:rPr>
          <w:color w:val="000000"/>
          <w:kern w:val="0"/>
          <w:szCs w:val="32"/>
          <w:u w:val="single"/>
        </w:rPr>
        <w:t xml:space="preserve">   </w:t>
      </w:r>
      <w:r w:rsidRPr="00133E28">
        <w:rPr>
          <w:color w:val="000000"/>
          <w:kern w:val="0"/>
          <w:szCs w:val="32"/>
        </w:rPr>
        <w:t>名；回收拆解场地</w:t>
      </w:r>
      <w:r w:rsidRPr="00133E28">
        <w:rPr>
          <w:color w:val="000000"/>
          <w:kern w:val="0"/>
          <w:szCs w:val="32"/>
          <w:u w:val="single"/>
        </w:rPr>
        <w:t xml:space="preserve">　</w:t>
      </w:r>
      <w:r w:rsidRPr="00133E28">
        <w:rPr>
          <w:color w:val="000000"/>
          <w:kern w:val="0"/>
          <w:szCs w:val="32"/>
          <w:u w:val="single"/>
        </w:rPr>
        <w:t xml:space="preserve">       </w:t>
      </w:r>
      <w:r w:rsidRPr="00133E28">
        <w:rPr>
          <w:color w:val="000000"/>
          <w:kern w:val="0"/>
          <w:szCs w:val="32"/>
        </w:rPr>
        <w:t>平方米，具有必要的回收拆解设备及消防设施，年回收报废农业机械能力</w:t>
      </w:r>
      <w:r w:rsidRPr="00133E28">
        <w:rPr>
          <w:color w:val="000000"/>
          <w:kern w:val="0"/>
          <w:szCs w:val="32"/>
          <w:u w:val="single"/>
        </w:rPr>
        <w:t xml:space="preserve">　</w:t>
      </w:r>
      <w:r w:rsidRPr="00133E28">
        <w:rPr>
          <w:color w:val="000000"/>
          <w:kern w:val="0"/>
          <w:szCs w:val="32"/>
          <w:u w:val="single"/>
        </w:rPr>
        <w:t xml:space="preserve">   </w:t>
      </w:r>
      <w:r w:rsidRPr="00133E28">
        <w:rPr>
          <w:color w:val="000000"/>
          <w:kern w:val="0"/>
          <w:szCs w:val="32"/>
        </w:rPr>
        <w:t>台；没有违法经营行为记录；符合国家规定的环境保护标准。现申请从事报废农业机械回收活动，请予认定。</w:t>
      </w:r>
    </w:p>
    <w:p w:rsidR="00133E28" w:rsidRPr="00133E28" w:rsidRDefault="00133E28" w:rsidP="00133E28">
      <w:pPr>
        <w:adjustRightInd/>
        <w:ind w:firstLine="640"/>
        <w:jc w:val="left"/>
        <w:rPr>
          <w:color w:val="000000"/>
          <w:kern w:val="0"/>
          <w:szCs w:val="32"/>
        </w:rPr>
      </w:pPr>
      <w:r w:rsidRPr="00133E28">
        <w:rPr>
          <w:color w:val="000000"/>
          <w:kern w:val="0"/>
          <w:szCs w:val="32"/>
        </w:rPr>
        <w:t>特此申请。</w:t>
      </w:r>
    </w:p>
    <w:p w:rsidR="00133E28" w:rsidRPr="00133E28" w:rsidRDefault="00133E28" w:rsidP="00133E28">
      <w:pPr>
        <w:adjustRightInd/>
        <w:ind w:firstLine="640"/>
        <w:jc w:val="left"/>
        <w:rPr>
          <w:color w:val="000000"/>
          <w:kern w:val="0"/>
          <w:szCs w:val="32"/>
        </w:rPr>
      </w:pPr>
    </w:p>
    <w:p w:rsidR="00133E28" w:rsidRPr="00133E28" w:rsidRDefault="00133E28" w:rsidP="00133E28">
      <w:pPr>
        <w:adjustRightInd/>
        <w:ind w:firstLine="420"/>
        <w:jc w:val="left"/>
        <w:rPr>
          <w:color w:val="000000"/>
          <w:kern w:val="0"/>
          <w:sz w:val="21"/>
          <w:szCs w:val="22"/>
        </w:rPr>
      </w:pPr>
    </w:p>
    <w:p w:rsidR="00133E28" w:rsidRPr="00133E28" w:rsidRDefault="00133E28" w:rsidP="00133E28">
      <w:pPr>
        <w:adjustRightInd/>
        <w:ind w:firstLine="420"/>
        <w:jc w:val="left"/>
        <w:rPr>
          <w:color w:val="000000"/>
          <w:kern w:val="0"/>
          <w:szCs w:val="32"/>
        </w:rPr>
      </w:pPr>
      <w:r w:rsidRPr="00133E28">
        <w:rPr>
          <w:color w:val="000000"/>
          <w:kern w:val="0"/>
          <w:sz w:val="21"/>
          <w:szCs w:val="22"/>
        </w:rPr>
        <w:t xml:space="preserve">　　　　　　　　</w:t>
      </w:r>
      <w:r w:rsidRPr="00133E28">
        <w:rPr>
          <w:color w:val="000000"/>
          <w:kern w:val="0"/>
          <w:szCs w:val="32"/>
        </w:rPr>
        <w:t xml:space="preserve">　　　</w:t>
      </w:r>
      <w:r w:rsidRPr="00133E28">
        <w:rPr>
          <w:color w:val="000000"/>
          <w:kern w:val="0"/>
          <w:szCs w:val="32"/>
        </w:rPr>
        <w:t xml:space="preserve">  </w:t>
      </w:r>
      <w:r w:rsidRPr="007D4165">
        <w:rPr>
          <w:color w:val="000000"/>
          <w:kern w:val="0"/>
          <w:szCs w:val="32"/>
        </w:rPr>
        <w:t xml:space="preserve">    </w:t>
      </w:r>
      <w:r w:rsidRPr="00133E28">
        <w:rPr>
          <w:color w:val="000000"/>
          <w:kern w:val="0"/>
          <w:szCs w:val="32"/>
        </w:rPr>
        <w:t xml:space="preserve">　申请单位（公章）</w:t>
      </w:r>
      <w:r w:rsidRPr="00133E28">
        <w:rPr>
          <w:color w:val="000000"/>
          <w:kern w:val="0"/>
          <w:szCs w:val="32"/>
        </w:rPr>
        <w:t> </w:t>
      </w:r>
    </w:p>
    <w:p w:rsidR="00133E28" w:rsidRPr="00133E28" w:rsidRDefault="00133E28" w:rsidP="00133E28">
      <w:pPr>
        <w:adjustRightInd/>
        <w:ind w:firstLine="640"/>
        <w:jc w:val="left"/>
        <w:rPr>
          <w:color w:val="000000"/>
          <w:kern w:val="0"/>
          <w:sz w:val="24"/>
        </w:rPr>
      </w:pPr>
      <w:r w:rsidRPr="00133E28">
        <w:rPr>
          <w:color w:val="000000"/>
          <w:kern w:val="0"/>
          <w:szCs w:val="32"/>
        </w:rPr>
        <w:t xml:space="preserve">　　　　　　　　　　　　　</w:t>
      </w:r>
      <w:r w:rsidRPr="00133E28">
        <w:rPr>
          <w:color w:val="000000"/>
          <w:kern w:val="0"/>
          <w:szCs w:val="32"/>
        </w:rPr>
        <w:t xml:space="preserve">     </w:t>
      </w:r>
      <w:r w:rsidRPr="00133E28">
        <w:rPr>
          <w:color w:val="000000"/>
          <w:kern w:val="0"/>
          <w:szCs w:val="32"/>
        </w:rPr>
        <w:t xml:space="preserve">年　</w:t>
      </w:r>
      <w:r w:rsidRPr="00133E28">
        <w:rPr>
          <w:color w:val="000000"/>
          <w:kern w:val="0"/>
          <w:szCs w:val="32"/>
        </w:rPr>
        <w:t xml:space="preserve"> </w:t>
      </w:r>
      <w:r w:rsidRPr="00133E28">
        <w:rPr>
          <w:color w:val="000000"/>
          <w:kern w:val="0"/>
          <w:szCs w:val="32"/>
        </w:rPr>
        <w:t xml:space="preserve">月　</w:t>
      </w:r>
      <w:r w:rsidRPr="00133E28">
        <w:rPr>
          <w:color w:val="000000"/>
          <w:kern w:val="0"/>
          <w:szCs w:val="32"/>
        </w:rPr>
        <w:t xml:space="preserve"> </w:t>
      </w:r>
      <w:r w:rsidRPr="00133E28">
        <w:rPr>
          <w:color w:val="000000"/>
          <w:kern w:val="0"/>
          <w:szCs w:val="32"/>
        </w:rPr>
        <w:t>日</w:t>
      </w:r>
    </w:p>
    <w:p w:rsidR="00133E28" w:rsidRPr="007D4165" w:rsidRDefault="00133E28" w:rsidP="00493ABC">
      <w:pPr>
        <w:pStyle w:val="2"/>
        <w:ind w:firstLineChars="0" w:firstLine="0"/>
        <w:rPr>
          <w:kern w:val="0"/>
        </w:rPr>
      </w:pPr>
      <w:r w:rsidRPr="007D4165">
        <w:rPr>
          <w:rFonts w:eastAsia="方正小标宋简体"/>
          <w:kern w:val="0"/>
          <w:sz w:val="44"/>
          <w:szCs w:val="44"/>
        </w:rPr>
        <w:br w:type="page"/>
      </w:r>
      <w:r w:rsidRPr="007D4165">
        <w:rPr>
          <w:kern w:val="0"/>
        </w:rPr>
        <w:lastRenderedPageBreak/>
        <w:t>附表</w:t>
      </w:r>
      <w:r w:rsidRPr="007D4165">
        <w:rPr>
          <w:kern w:val="0"/>
        </w:rPr>
        <w:t>3</w:t>
      </w:r>
    </w:p>
    <w:p w:rsidR="00133E28" w:rsidRPr="00133E28" w:rsidRDefault="00133E28" w:rsidP="0020134E">
      <w:pPr>
        <w:pStyle w:val="1"/>
        <w:spacing w:beforeLines="25" w:afterLines="25" w:line="500" w:lineRule="exact"/>
      </w:pPr>
      <w:r w:rsidRPr="00133E28">
        <w:rPr>
          <w:sz w:val="36"/>
          <w:szCs w:val="36"/>
        </w:rPr>
        <w:t>湖南省报废农机回收企业基本情况表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40"/>
        <w:gridCol w:w="40"/>
        <w:gridCol w:w="709"/>
        <w:gridCol w:w="549"/>
        <w:gridCol w:w="674"/>
        <w:gridCol w:w="194"/>
        <w:gridCol w:w="278"/>
        <w:gridCol w:w="881"/>
        <w:gridCol w:w="259"/>
        <w:gridCol w:w="582"/>
        <w:gridCol w:w="594"/>
        <w:gridCol w:w="799"/>
        <w:gridCol w:w="269"/>
        <w:gridCol w:w="1710"/>
      </w:tblGrid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1440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企业名称</w:t>
            </w:r>
          </w:p>
        </w:tc>
        <w:tc>
          <w:tcPr>
            <w:tcW w:w="3325" w:type="dxa"/>
            <w:gridSpan w:val="7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企业类型</w:t>
            </w:r>
          </w:p>
        </w:tc>
        <w:tc>
          <w:tcPr>
            <w:tcW w:w="2778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1440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地</w:t>
            </w:r>
            <w:r w:rsidRPr="00133E28">
              <w:rPr>
                <w:kern w:val="0"/>
                <w:sz w:val="24"/>
              </w:rPr>
              <w:t xml:space="preserve">     </w:t>
            </w:r>
            <w:r w:rsidRPr="00133E28">
              <w:rPr>
                <w:kern w:val="0"/>
                <w:sz w:val="24"/>
              </w:rPr>
              <w:t>址</w:t>
            </w:r>
          </w:p>
        </w:tc>
        <w:tc>
          <w:tcPr>
            <w:tcW w:w="7538" w:type="dxa"/>
            <w:gridSpan w:val="1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1440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法人代表</w:t>
            </w:r>
          </w:p>
        </w:tc>
        <w:tc>
          <w:tcPr>
            <w:tcW w:w="3325" w:type="dxa"/>
            <w:gridSpan w:val="7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联系电话</w:t>
            </w:r>
          </w:p>
        </w:tc>
        <w:tc>
          <w:tcPr>
            <w:tcW w:w="2778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3412" w:type="dxa"/>
            <w:gridSpan w:val="5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企业法人营业执照注册号</w:t>
            </w:r>
          </w:p>
        </w:tc>
        <w:tc>
          <w:tcPr>
            <w:tcW w:w="5566" w:type="dxa"/>
            <w:gridSpan w:val="9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50" w:firstLine="120"/>
              <w:rPr>
                <w:kern w:val="0"/>
                <w:sz w:val="24"/>
              </w:rPr>
            </w:pPr>
            <w:r w:rsidRPr="00133E28">
              <w:rPr>
                <w:rFonts w:eastAsia="黑体" w:hAnsi="黑体"/>
                <w:kern w:val="0"/>
                <w:sz w:val="24"/>
              </w:rPr>
              <w:t>一、办公场所</w:t>
            </w: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5606" w:type="dxa"/>
            <w:gridSpan w:val="10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详细地址</w:t>
            </w:r>
          </w:p>
        </w:tc>
        <w:tc>
          <w:tcPr>
            <w:tcW w:w="3372" w:type="dxa"/>
            <w:gridSpan w:val="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建筑面积（平方米）</w:t>
            </w: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5606" w:type="dxa"/>
            <w:gridSpan w:val="10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3372" w:type="dxa"/>
            <w:gridSpan w:val="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50" w:firstLine="120"/>
              <w:jc w:val="left"/>
              <w:rPr>
                <w:kern w:val="0"/>
                <w:sz w:val="24"/>
              </w:rPr>
            </w:pPr>
            <w:r w:rsidRPr="00133E28">
              <w:rPr>
                <w:rFonts w:eastAsia="黑体" w:hAnsi="黑体"/>
                <w:kern w:val="0"/>
                <w:sz w:val="24"/>
              </w:rPr>
              <w:t>二、报废农业机械拆解场地和人员</w:t>
            </w: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5606" w:type="dxa"/>
            <w:gridSpan w:val="10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拆解场地详细地址</w:t>
            </w:r>
          </w:p>
        </w:tc>
        <w:tc>
          <w:tcPr>
            <w:tcW w:w="1393" w:type="dxa"/>
            <w:gridSpan w:val="2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自有</w:t>
            </w:r>
            <w:r w:rsidRPr="00133E28">
              <w:rPr>
                <w:kern w:val="0"/>
                <w:sz w:val="24"/>
              </w:rPr>
              <w:t>/</w:t>
            </w:r>
            <w:r w:rsidRPr="00133E28">
              <w:rPr>
                <w:kern w:val="0"/>
                <w:sz w:val="24"/>
              </w:rPr>
              <w:t>租赁</w:t>
            </w:r>
          </w:p>
        </w:tc>
        <w:tc>
          <w:tcPr>
            <w:tcW w:w="1979" w:type="dxa"/>
            <w:gridSpan w:val="2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面积（平方米）</w:t>
            </w: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5606" w:type="dxa"/>
            <w:gridSpan w:val="10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100" w:firstLine="240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技术人员和管理人员（总人数</w:t>
            </w:r>
            <w:r w:rsidRPr="00133E28">
              <w:rPr>
                <w:kern w:val="0"/>
                <w:sz w:val="24"/>
                <w:u w:val="single"/>
              </w:rPr>
              <w:t xml:space="preserve">　　　</w:t>
            </w:r>
            <w:r w:rsidRPr="00133E28">
              <w:rPr>
                <w:kern w:val="0"/>
                <w:sz w:val="24"/>
              </w:rPr>
              <w:t>名）</w:t>
            </w: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1480" w:type="dxa"/>
            <w:gridSpan w:val="2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文化程度</w:t>
            </w:r>
          </w:p>
        </w:tc>
        <w:tc>
          <w:tcPr>
            <w:tcW w:w="2244" w:type="dxa"/>
            <w:gridSpan w:val="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技术职称</w:t>
            </w:r>
            <w:r w:rsidRPr="00133E28">
              <w:rPr>
                <w:kern w:val="0"/>
                <w:sz w:val="24"/>
              </w:rPr>
              <w:t>/</w:t>
            </w:r>
            <w:r w:rsidRPr="00133E28">
              <w:rPr>
                <w:kern w:val="0"/>
                <w:sz w:val="24"/>
              </w:rPr>
              <w:t>等级</w:t>
            </w:r>
          </w:p>
        </w:tc>
        <w:tc>
          <w:tcPr>
            <w:tcW w:w="1710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工作岗位</w:t>
            </w: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1480" w:type="dxa"/>
            <w:gridSpan w:val="2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left"/>
              <w:rPr>
                <w:rFonts w:eastAsia="黑体"/>
                <w:kern w:val="0"/>
                <w:sz w:val="24"/>
              </w:rPr>
            </w:pPr>
            <w:r w:rsidRPr="00133E28">
              <w:rPr>
                <w:rFonts w:eastAsia="黑体" w:hAnsi="黑体"/>
                <w:kern w:val="0"/>
                <w:sz w:val="24"/>
              </w:rPr>
              <w:t>三、报废农业机械回收拆解设备</w:t>
            </w: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2738" w:type="dxa"/>
            <w:gridSpan w:val="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设备名称</w:t>
            </w:r>
          </w:p>
        </w:tc>
        <w:tc>
          <w:tcPr>
            <w:tcW w:w="1146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数</w:t>
            </w:r>
            <w:r w:rsidRPr="00133E28">
              <w:rPr>
                <w:kern w:val="0"/>
                <w:sz w:val="24"/>
              </w:rPr>
              <w:t xml:space="preserve"> </w:t>
            </w:r>
            <w:r w:rsidRPr="00133E28">
              <w:rPr>
                <w:kern w:val="0"/>
                <w:sz w:val="24"/>
              </w:rPr>
              <w:t>量</w:t>
            </w:r>
          </w:p>
        </w:tc>
        <w:tc>
          <w:tcPr>
            <w:tcW w:w="3384" w:type="dxa"/>
            <w:gridSpan w:val="6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单</w:t>
            </w:r>
            <w:r w:rsidRPr="00133E28">
              <w:rPr>
                <w:kern w:val="0"/>
                <w:sz w:val="24"/>
              </w:rPr>
              <w:t xml:space="preserve">      </w:t>
            </w:r>
            <w:r w:rsidRPr="00133E28">
              <w:rPr>
                <w:kern w:val="0"/>
                <w:sz w:val="24"/>
              </w:rPr>
              <w:t>位</w:t>
            </w:r>
          </w:p>
        </w:tc>
        <w:tc>
          <w:tcPr>
            <w:tcW w:w="1710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自有</w:t>
            </w:r>
            <w:r w:rsidRPr="00133E28">
              <w:rPr>
                <w:kern w:val="0"/>
                <w:sz w:val="24"/>
              </w:rPr>
              <w:t>/</w:t>
            </w:r>
            <w:r w:rsidRPr="00133E28">
              <w:rPr>
                <w:kern w:val="0"/>
                <w:sz w:val="24"/>
              </w:rPr>
              <w:t>租赁</w:t>
            </w: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2738" w:type="dxa"/>
            <w:gridSpan w:val="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3384" w:type="dxa"/>
            <w:gridSpan w:val="6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133E28" w:rsidRPr="00133E28" w:rsidTr="005E240E">
        <w:trPr>
          <w:trHeight w:hRule="exact" w:val="454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133E28" w:rsidRPr="00133E28" w:rsidRDefault="00133E28" w:rsidP="00133E28">
            <w:pPr>
              <w:adjustRightInd/>
              <w:snapToGrid/>
              <w:spacing w:line="300" w:lineRule="exact"/>
              <w:ind w:firstLineChars="0" w:firstLine="0"/>
              <w:jc w:val="left"/>
              <w:rPr>
                <w:kern w:val="0"/>
                <w:sz w:val="24"/>
              </w:rPr>
            </w:pPr>
            <w:r w:rsidRPr="00133E28">
              <w:rPr>
                <w:rFonts w:eastAsia="黑体" w:hAnsi="黑体"/>
                <w:kern w:val="0"/>
                <w:sz w:val="24"/>
              </w:rPr>
              <w:t>四、相关部门意见</w:t>
            </w:r>
          </w:p>
        </w:tc>
      </w:tr>
      <w:tr w:rsidR="005E240E" w:rsidRPr="00133E28" w:rsidTr="00D95F3C">
        <w:trPr>
          <w:trHeight w:hRule="exact" w:val="397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5E240E" w:rsidRPr="00133E28" w:rsidRDefault="005E240E" w:rsidP="00133E28">
            <w:pPr>
              <w:adjustRightInd/>
              <w:snapToGrid/>
              <w:spacing w:line="300" w:lineRule="exact"/>
              <w:ind w:firstLineChars="0" w:firstLine="0"/>
              <w:jc w:val="left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县市区农业农村局意见</w:t>
            </w:r>
          </w:p>
        </w:tc>
      </w:tr>
      <w:tr w:rsidR="005E240E" w:rsidRPr="00133E28" w:rsidTr="00D95F3C">
        <w:trPr>
          <w:trHeight w:hRule="exact" w:val="1208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5E240E" w:rsidRPr="00133E28" w:rsidRDefault="005E240E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 xml:space="preserve">         </w:t>
            </w:r>
          </w:p>
          <w:p w:rsidR="005E240E" w:rsidRPr="00133E28" w:rsidRDefault="005E240E" w:rsidP="00E879F8">
            <w:pPr>
              <w:adjustRightInd/>
              <w:snapToGrid/>
              <w:spacing w:line="300" w:lineRule="exact"/>
              <w:ind w:firstLineChars="1350" w:firstLine="3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 w:rsidRPr="00133E28">
              <w:rPr>
                <w:kern w:val="0"/>
                <w:sz w:val="24"/>
              </w:rPr>
              <w:t>年　月　日（公章）</w:t>
            </w:r>
          </w:p>
        </w:tc>
      </w:tr>
      <w:tr w:rsidR="005E240E" w:rsidRPr="00133E28" w:rsidTr="00D95F3C">
        <w:trPr>
          <w:trHeight w:hRule="exact" w:val="335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5E240E" w:rsidRPr="00133E28" w:rsidRDefault="005E240E" w:rsidP="00133E28">
            <w:pPr>
              <w:adjustRightInd/>
              <w:snapToGrid/>
              <w:spacing w:line="300" w:lineRule="exact"/>
              <w:ind w:firstLineChars="0" w:firstLine="0"/>
              <w:jc w:val="left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>市州农业农村局意见</w:t>
            </w:r>
          </w:p>
        </w:tc>
      </w:tr>
      <w:tr w:rsidR="005E240E" w:rsidRPr="00133E28" w:rsidTr="00D95F3C">
        <w:trPr>
          <w:trHeight w:hRule="exact" w:val="1216"/>
          <w:tblCellSpacing w:w="0" w:type="dxa"/>
          <w:jc w:val="center"/>
        </w:trPr>
        <w:tc>
          <w:tcPr>
            <w:tcW w:w="8978" w:type="dxa"/>
            <w:gridSpan w:val="14"/>
            <w:vAlign w:val="center"/>
          </w:tcPr>
          <w:p w:rsidR="005E240E" w:rsidRDefault="005E240E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133E28">
              <w:rPr>
                <w:kern w:val="0"/>
                <w:sz w:val="24"/>
              </w:rPr>
              <w:t xml:space="preserve">      </w:t>
            </w:r>
          </w:p>
          <w:p w:rsidR="005E240E" w:rsidRPr="00133E28" w:rsidRDefault="005E240E" w:rsidP="00133E28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</w:t>
            </w:r>
            <w:r w:rsidRPr="00133E28">
              <w:rPr>
                <w:kern w:val="0"/>
                <w:sz w:val="24"/>
              </w:rPr>
              <w:t xml:space="preserve">  </w:t>
            </w:r>
            <w:r w:rsidRPr="00133E28">
              <w:rPr>
                <w:kern w:val="0"/>
                <w:sz w:val="24"/>
              </w:rPr>
              <w:t>年　月　日（公章）</w:t>
            </w:r>
          </w:p>
        </w:tc>
      </w:tr>
    </w:tbl>
    <w:p w:rsidR="00154AFE" w:rsidRPr="007D4165" w:rsidRDefault="00154AFE" w:rsidP="00493ABC">
      <w:pPr>
        <w:pStyle w:val="2"/>
        <w:spacing w:line="240" w:lineRule="exact"/>
        <w:ind w:firstLineChars="0" w:firstLine="0"/>
        <w:rPr>
          <w:sz w:val="28"/>
          <w:szCs w:val="28"/>
        </w:rPr>
      </w:pPr>
    </w:p>
    <w:p w:rsidR="00DC4E1F" w:rsidRPr="007D4165" w:rsidRDefault="00DC4E1F" w:rsidP="00DC4E1F">
      <w:pPr>
        <w:pStyle w:val="2"/>
        <w:ind w:firstLineChars="0" w:firstLine="0"/>
      </w:pPr>
      <w:r w:rsidRPr="007D4165">
        <w:lastRenderedPageBreak/>
        <w:t>附件</w:t>
      </w:r>
      <w:r w:rsidRPr="007D4165">
        <w:t>3</w:t>
      </w:r>
    </w:p>
    <w:p w:rsidR="00DC4E1F" w:rsidRPr="00DC4E1F" w:rsidRDefault="00DC4E1F" w:rsidP="0020134E">
      <w:pPr>
        <w:pStyle w:val="1"/>
        <w:spacing w:beforeLines="25" w:afterLines="25" w:line="500" w:lineRule="exact"/>
        <w:rPr>
          <w:sz w:val="36"/>
          <w:szCs w:val="36"/>
        </w:rPr>
      </w:pPr>
      <w:r w:rsidRPr="00DC4E1F">
        <w:rPr>
          <w:sz w:val="36"/>
          <w:szCs w:val="36"/>
        </w:rPr>
        <w:t>湖南省农业机械报废补贴确认表</w:t>
      </w:r>
    </w:p>
    <w:p w:rsidR="00DC4E1F" w:rsidRPr="00DC4E1F" w:rsidRDefault="00DC4E1F" w:rsidP="00DC4E1F">
      <w:pPr>
        <w:adjustRightInd/>
        <w:snapToGrid/>
        <w:spacing w:line="400" w:lineRule="exact"/>
        <w:ind w:firstLineChars="0" w:firstLine="0"/>
        <w:jc w:val="center"/>
        <w:rPr>
          <w:rFonts w:eastAsia="宋体"/>
          <w:sz w:val="20"/>
          <w:szCs w:val="20"/>
        </w:rPr>
      </w:pPr>
      <w:r w:rsidRPr="00DC4E1F">
        <w:rPr>
          <w:rFonts w:eastAsia="宋体"/>
          <w:sz w:val="24"/>
          <w:szCs w:val="22"/>
        </w:rPr>
        <w:t xml:space="preserve">                         </w:t>
      </w:r>
      <w:r w:rsidRPr="00DC4E1F">
        <w:rPr>
          <w:rFonts w:eastAsia="宋体"/>
          <w:sz w:val="21"/>
          <w:szCs w:val="21"/>
        </w:rPr>
        <w:t xml:space="preserve">     </w:t>
      </w:r>
      <w:r w:rsidRPr="00DC4E1F">
        <w:rPr>
          <w:rFonts w:eastAsia="宋体"/>
          <w:sz w:val="20"/>
          <w:szCs w:val="20"/>
        </w:rPr>
        <w:t xml:space="preserve">    </w:t>
      </w:r>
      <w:r w:rsidRPr="00DC4E1F">
        <w:rPr>
          <w:rFonts w:eastAsia="宋体" w:hAnsi="Calibri"/>
          <w:sz w:val="20"/>
          <w:szCs w:val="20"/>
        </w:rPr>
        <w:t>确认表编号：</w:t>
      </w:r>
    </w:p>
    <w:tbl>
      <w:tblPr>
        <w:tblW w:w="5087" w:type="pct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5"/>
        <w:gridCol w:w="1083"/>
        <w:gridCol w:w="439"/>
        <w:gridCol w:w="121"/>
        <w:gridCol w:w="1422"/>
        <w:gridCol w:w="1028"/>
        <w:gridCol w:w="653"/>
        <w:gridCol w:w="864"/>
        <w:gridCol w:w="246"/>
        <w:gridCol w:w="1029"/>
        <w:gridCol w:w="928"/>
      </w:tblGrid>
      <w:tr w:rsidR="00DC4E1F" w:rsidRPr="00DC4E1F" w:rsidTr="00DC4E1F">
        <w:trPr>
          <w:trHeight w:hRule="exact" w:val="425"/>
          <w:jc w:val="center"/>
        </w:trPr>
        <w:tc>
          <w:tcPr>
            <w:tcW w:w="1216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机主姓名</w:t>
            </w:r>
          </w:p>
        </w:tc>
        <w:tc>
          <w:tcPr>
            <w:tcW w:w="1522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身份证号或组织机构代码</w:t>
            </w:r>
          </w:p>
        </w:tc>
        <w:tc>
          <w:tcPr>
            <w:tcW w:w="3067" w:type="dxa"/>
            <w:gridSpan w:val="4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425"/>
          <w:jc w:val="center"/>
        </w:trPr>
        <w:tc>
          <w:tcPr>
            <w:tcW w:w="1216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地</w:t>
            </w:r>
            <w:r w:rsidRPr="00DC4E1F"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 w:rsidRPr="00DC4E1F">
              <w:rPr>
                <w:rFonts w:eastAsia="宋体" w:hAnsi="宋体"/>
                <w:color w:val="000000"/>
                <w:sz w:val="20"/>
                <w:szCs w:val="20"/>
              </w:rPr>
              <w:t>址</w:t>
            </w:r>
          </w:p>
        </w:tc>
        <w:tc>
          <w:tcPr>
            <w:tcW w:w="4093" w:type="dxa"/>
            <w:gridSpan w:val="5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sz w:val="20"/>
                <w:szCs w:val="20"/>
              </w:rPr>
              <w:t>联系电话</w:t>
            </w:r>
          </w:p>
        </w:tc>
        <w:tc>
          <w:tcPr>
            <w:tcW w:w="1957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425"/>
          <w:jc w:val="center"/>
        </w:trPr>
        <w:tc>
          <w:tcPr>
            <w:tcW w:w="2299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6730" w:type="dxa"/>
            <w:gridSpan w:val="9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425"/>
          <w:jc w:val="center"/>
        </w:trPr>
        <w:tc>
          <w:tcPr>
            <w:tcW w:w="2299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整机出厂编号</w:t>
            </w:r>
          </w:p>
        </w:tc>
        <w:tc>
          <w:tcPr>
            <w:tcW w:w="3010" w:type="dxa"/>
            <w:gridSpan w:val="4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机具出厂时间</w:t>
            </w:r>
          </w:p>
        </w:tc>
        <w:tc>
          <w:tcPr>
            <w:tcW w:w="1957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425"/>
          <w:jc w:val="center"/>
        </w:trPr>
        <w:tc>
          <w:tcPr>
            <w:tcW w:w="2299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底盘（车架）号码</w:t>
            </w:r>
          </w:p>
        </w:tc>
        <w:tc>
          <w:tcPr>
            <w:tcW w:w="3010" w:type="dxa"/>
            <w:gridSpan w:val="4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发动机号码</w:t>
            </w:r>
          </w:p>
        </w:tc>
        <w:tc>
          <w:tcPr>
            <w:tcW w:w="1957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425"/>
          <w:jc w:val="center"/>
        </w:trPr>
        <w:tc>
          <w:tcPr>
            <w:tcW w:w="2299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牌照号码</w:t>
            </w:r>
            <w:r w:rsidRPr="00DC4E1F">
              <w:rPr>
                <w:rFonts w:eastAsia="宋体"/>
                <w:kern w:val="0"/>
                <w:sz w:val="20"/>
                <w:szCs w:val="20"/>
              </w:rPr>
              <w:t>/</w:t>
            </w:r>
            <w:r w:rsidRPr="00DC4E1F">
              <w:rPr>
                <w:rFonts w:eastAsia="宋体" w:hAnsi="宋体"/>
                <w:kern w:val="0"/>
                <w:sz w:val="20"/>
                <w:szCs w:val="20"/>
              </w:rPr>
              <w:t>行驶证号</w:t>
            </w:r>
          </w:p>
        </w:tc>
        <w:tc>
          <w:tcPr>
            <w:tcW w:w="3010" w:type="dxa"/>
            <w:gridSpan w:val="4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初次登记日期</w:t>
            </w:r>
          </w:p>
        </w:tc>
        <w:tc>
          <w:tcPr>
            <w:tcW w:w="1957" w:type="dxa"/>
            <w:gridSpan w:val="2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425"/>
          <w:jc w:val="center"/>
        </w:trPr>
        <w:tc>
          <w:tcPr>
            <w:tcW w:w="9029" w:type="dxa"/>
            <w:gridSpan w:val="11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主要零部件拆解情况</w:t>
            </w:r>
          </w:p>
        </w:tc>
      </w:tr>
      <w:tr w:rsidR="00DC4E1F" w:rsidRPr="00DC4E1F" w:rsidTr="00DC4E1F">
        <w:trPr>
          <w:trHeight w:val="1316"/>
          <w:jc w:val="center"/>
        </w:trPr>
        <w:tc>
          <w:tcPr>
            <w:tcW w:w="4281" w:type="dxa"/>
            <w:gridSpan w:val="5"/>
            <w:vAlign w:val="center"/>
          </w:tcPr>
          <w:p w:rsidR="00DC4E1F" w:rsidRPr="00DC4E1F" w:rsidRDefault="00DC4E1F" w:rsidP="00DC4E1F">
            <w:pPr>
              <w:spacing w:line="400" w:lineRule="exact"/>
              <w:ind w:leftChars="-50" w:left="-160" w:rightChars="-50" w:right="-160" w:firstLineChars="10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已当场拆解。</w:t>
            </w: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                       </w:t>
            </w:r>
          </w:p>
          <w:p w:rsidR="00DC4E1F" w:rsidRPr="00DC4E1F" w:rsidRDefault="00DC4E1F" w:rsidP="00DC4E1F">
            <w:pPr>
              <w:spacing w:line="400" w:lineRule="exact"/>
              <w:ind w:leftChars="-50" w:left="-160" w:rightChars="-50" w:right="-160" w:firstLineChars="10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农机报废企业法人（签字、盖章）：</w:t>
            </w:r>
          </w:p>
          <w:p w:rsidR="00DC4E1F" w:rsidRPr="00DC4E1F" w:rsidRDefault="00DC4E1F" w:rsidP="00DC4E1F">
            <w:pPr>
              <w:spacing w:line="400" w:lineRule="exact"/>
              <w:ind w:leftChars="-50" w:left="-160" w:rightChars="-50" w:right="-160" w:firstLine="40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                   </w:t>
            </w: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年</w:t>
            </w: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 </w:t>
            </w:r>
            <w:r w:rsidRPr="00DC4E1F">
              <w:rPr>
                <w:rFonts w:eastAsia="宋体" w:hAnsi="宋体"/>
                <w:kern w:val="0"/>
                <w:sz w:val="20"/>
                <w:szCs w:val="20"/>
              </w:rPr>
              <w:t>月</w:t>
            </w: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 </w:t>
            </w:r>
            <w:r w:rsidRPr="00DC4E1F">
              <w:rPr>
                <w:rFonts w:eastAsia="宋体" w:hAnsi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4748" w:type="dxa"/>
            <w:gridSpan w:val="6"/>
            <w:vAlign w:val="center"/>
          </w:tcPr>
          <w:p w:rsidR="00DC4E1F" w:rsidRPr="00DC4E1F" w:rsidRDefault="00DC4E1F" w:rsidP="00DC4E1F">
            <w:pPr>
              <w:spacing w:line="400" w:lineRule="exact"/>
              <w:ind w:leftChars="-50" w:left="-160" w:rightChars="-50" w:right="-160" w:firstLineChars="100"/>
              <w:rPr>
                <w:rFonts w:eastAsia="宋体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已当场拆解。</w:t>
            </w: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                               </w:t>
            </w:r>
          </w:p>
          <w:p w:rsidR="00DC4E1F" w:rsidRPr="00DC4E1F" w:rsidRDefault="00DC4E1F" w:rsidP="00DC4E1F">
            <w:pPr>
              <w:spacing w:line="400" w:lineRule="exact"/>
              <w:ind w:leftChars="-50" w:left="-160" w:rightChars="-50" w:right="-160" w:firstLineChars="100"/>
              <w:rPr>
                <w:rFonts w:eastAsia="宋体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县级农业农村部门、财政部门监督人员（签字）：</w:t>
            </w:r>
          </w:p>
          <w:p w:rsidR="00DC4E1F" w:rsidRPr="00DC4E1F" w:rsidRDefault="00DC4E1F" w:rsidP="00DC4E1F">
            <w:pPr>
              <w:spacing w:line="400" w:lineRule="exact"/>
              <w:ind w:leftChars="-50" w:left="-160" w:rightChars="-50" w:right="-160" w:firstLineChars="10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                         </w:t>
            </w:r>
            <w:r w:rsidRPr="00DC4E1F">
              <w:rPr>
                <w:rFonts w:eastAsia="宋体" w:hAnsi="宋体"/>
                <w:kern w:val="0"/>
                <w:sz w:val="20"/>
                <w:szCs w:val="20"/>
              </w:rPr>
              <w:t>年</w:t>
            </w: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 </w:t>
            </w:r>
            <w:r w:rsidRPr="00DC4E1F">
              <w:rPr>
                <w:rFonts w:eastAsia="宋体" w:hAnsi="宋体"/>
                <w:kern w:val="0"/>
                <w:sz w:val="20"/>
                <w:szCs w:val="20"/>
              </w:rPr>
              <w:t>月</w:t>
            </w: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 </w:t>
            </w:r>
            <w:r w:rsidRPr="00DC4E1F">
              <w:rPr>
                <w:rFonts w:eastAsia="宋体" w:hAnsi="宋体"/>
                <w:kern w:val="0"/>
                <w:sz w:val="20"/>
                <w:szCs w:val="20"/>
              </w:rPr>
              <w:t>日</w:t>
            </w:r>
          </w:p>
        </w:tc>
      </w:tr>
      <w:tr w:rsidR="00DC4E1F" w:rsidRPr="00DC4E1F" w:rsidTr="00DC4E1F">
        <w:trPr>
          <w:trHeight w:hRule="exact" w:val="425"/>
          <w:jc w:val="center"/>
        </w:trPr>
        <w:tc>
          <w:tcPr>
            <w:tcW w:w="1216" w:type="dxa"/>
            <w:vMerge w:val="restart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80" w:lineRule="atLeast"/>
              <w:ind w:leftChars="50" w:left="160" w:rightChars="50" w:right="160" w:firstLineChars="0" w:firstLine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机型类别</w:t>
            </w:r>
          </w:p>
          <w:p w:rsidR="00DC4E1F" w:rsidRPr="00DC4E1F" w:rsidRDefault="00DC4E1F" w:rsidP="00DC4E1F">
            <w:pPr>
              <w:adjustRightInd/>
              <w:snapToGrid/>
              <w:spacing w:line="280" w:lineRule="atLeast"/>
              <w:ind w:leftChars="50" w:left="160" w:rightChars="50" w:right="160"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核实情况</w:t>
            </w:r>
          </w:p>
          <w:p w:rsidR="00DC4E1F" w:rsidRPr="00DC4E1F" w:rsidRDefault="00DC4E1F" w:rsidP="00DC4E1F">
            <w:pPr>
              <w:adjustRightInd/>
              <w:snapToGrid/>
              <w:spacing w:line="280" w:lineRule="atLeast"/>
              <w:ind w:leftChars="50" w:left="160" w:rightChars="50" w:right="160" w:firstLineChars="0" w:firstLine="0"/>
              <w:rPr>
                <w:rFonts w:eastAsia="黑体"/>
                <w:sz w:val="20"/>
                <w:szCs w:val="20"/>
              </w:rPr>
            </w:pPr>
            <w:r w:rsidRPr="00DC4E1F">
              <w:rPr>
                <w:rFonts w:eastAsia="宋体" w:hAnsi="宋体"/>
                <w:kern w:val="0"/>
                <w:sz w:val="20"/>
                <w:szCs w:val="20"/>
              </w:rPr>
              <w:t>（本栏由当地农业农村部门、财政部门监督人员填写，在对应机型类别后面划</w:t>
            </w:r>
            <w:r w:rsidRPr="00DC4E1F">
              <w:rPr>
                <w:rFonts w:eastAsia="宋体"/>
                <w:kern w:val="0"/>
                <w:sz w:val="20"/>
                <w:szCs w:val="20"/>
              </w:rPr>
              <w:t>“√”</w:t>
            </w:r>
            <w:r w:rsidRPr="00DC4E1F">
              <w:rPr>
                <w:rFonts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43" w:type="dxa"/>
            <w:gridSpan w:val="3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exact"/>
              <w:ind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机型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exact"/>
              <w:ind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exact"/>
              <w:ind w:leftChars="-25" w:left="-80" w:rightChars="-25" w:right="-80"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补贴额</w:t>
            </w:r>
            <w:r w:rsidRPr="00DC4E1F">
              <w:rPr>
                <w:rFonts w:eastAsia="黑体"/>
                <w:b/>
                <w:kern w:val="0"/>
                <w:sz w:val="20"/>
                <w:szCs w:val="20"/>
              </w:rPr>
              <w:t>(</w:t>
            </w: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元</w:t>
            </w:r>
            <w:r w:rsidRPr="00DC4E1F">
              <w:rPr>
                <w:rFonts w:eastAsia="黑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exact"/>
              <w:ind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核实结果</w:t>
            </w: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拖拉机</w:t>
            </w:r>
          </w:p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（含变型拖拉机）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20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马力以下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20-50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马力（含）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50-80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马力（含）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80-100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马力（含）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100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马力以上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自走式全喂入稻麦联合收割机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喂入量</w:t>
            </w: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0.5-1kg/s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（含）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喂入量</w:t>
            </w: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1-3kg/s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（含）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喂入量</w:t>
            </w: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3-4kg/s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（含）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7300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喂入量</w:t>
            </w: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4kg/s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自走式半喂入稻麦联合收割机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行，</w:t>
            </w: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35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马力（含）以上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行（含）以上，</w:t>
            </w: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35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马力（含）以上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17500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自走式玉米联合</w:t>
            </w:r>
          </w:p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收割机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12500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行及以上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悬挂式玉米联合</w:t>
            </w:r>
          </w:p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lastRenderedPageBreak/>
              <w:t>收割机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lastRenderedPageBreak/>
              <w:t>1-2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bottom w:val="single" w:sz="2" w:space="0" w:color="auto"/>
            </w:tcBorders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tcBorders>
              <w:bottom w:val="single" w:sz="2" w:space="0" w:color="auto"/>
            </w:tcBorders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3-4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928" w:type="dxa"/>
            <w:tcBorders>
              <w:bottom w:val="single" w:sz="2" w:space="0" w:color="auto"/>
            </w:tcBorders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 w:val="restart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bottom w:val="single" w:sz="2" w:space="0" w:color="auto"/>
            </w:tcBorders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exact"/>
              <w:ind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机型</w:t>
            </w:r>
          </w:p>
        </w:tc>
        <w:tc>
          <w:tcPr>
            <w:tcW w:w="3967" w:type="dxa"/>
            <w:gridSpan w:val="4"/>
            <w:tcBorders>
              <w:bottom w:val="single" w:sz="2" w:space="0" w:color="auto"/>
            </w:tcBorders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exact"/>
              <w:ind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exact"/>
              <w:ind w:leftChars="-25" w:left="-80" w:rightChars="-25" w:right="-80"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补贴额</w:t>
            </w:r>
            <w:r w:rsidRPr="00DC4E1F">
              <w:rPr>
                <w:rFonts w:eastAsia="黑体"/>
                <w:b/>
                <w:kern w:val="0"/>
                <w:sz w:val="20"/>
                <w:szCs w:val="20"/>
              </w:rPr>
              <w:t>(</w:t>
            </w: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元</w:t>
            </w:r>
            <w:r w:rsidRPr="00DC4E1F">
              <w:rPr>
                <w:rFonts w:eastAsia="黑体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28" w:type="dxa"/>
            <w:tcBorders>
              <w:bottom w:val="single" w:sz="2" w:space="0" w:color="auto"/>
            </w:tcBorders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exact"/>
              <w:ind w:firstLineChars="0" w:firstLine="0"/>
              <w:jc w:val="center"/>
              <w:rPr>
                <w:rFonts w:eastAsia="黑体"/>
                <w:b/>
                <w:sz w:val="20"/>
                <w:szCs w:val="20"/>
              </w:rPr>
            </w:pPr>
            <w:r w:rsidRPr="00DC4E1F">
              <w:rPr>
                <w:rFonts w:eastAsia="黑体" w:hAnsi="黑体"/>
                <w:b/>
                <w:kern w:val="0"/>
                <w:sz w:val="20"/>
                <w:szCs w:val="20"/>
              </w:rPr>
              <w:t>核实结果</w:t>
            </w: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水稻插秧机</w:t>
            </w:r>
          </w:p>
        </w:tc>
        <w:tc>
          <w:tcPr>
            <w:tcW w:w="3967" w:type="dxa"/>
            <w:gridSpan w:val="4"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行，手扶拖拉机配套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28" w:type="dxa"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行，手扶步进式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行及以上，手扶步进式（简易型）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行，手扶步进式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6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行及以上，手扶步进式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6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行及以上，独轮乘坐式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行，四轮乘坐式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5040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6—7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行，四轮乘坐式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8760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行及以上，四轮乘坐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11580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863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2" w:space="0" w:color="auto"/>
            </w:tcBorders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0" w:type="dxa"/>
            <w:gridSpan w:val="7"/>
            <w:vAlign w:val="center"/>
          </w:tcPr>
          <w:p w:rsidR="00DC4E1F" w:rsidRPr="00DC4E1F" w:rsidRDefault="00DC4E1F" w:rsidP="00DC4E1F">
            <w:pPr>
              <w:spacing w:line="280" w:lineRule="atLeast"/>
              <w:ind w:leftChars="50" w:left="160" w:rightChars="50" w:right="160" w:firstLineChars="150" w:firstLine="30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sz w:val="20"/>
                <w:szCs w:val="20"/>
              </w:rPr>
              <w:t>水稻插秧机补贴办理时间：</w:t>
            </w:r>
            <w:r w:rsidRPr="00DC4E1F">
              <w:rPr>
                <w:rFonts w:eastAsia="宋体"/>
                <w:sz w:val="20"/>
                <w:szCs w:val="20"/>
                <w:u w:val="single"/>
              </w:rPr>
              <w:t xml:space="preserve">       </w:t>
            </w:r>
            <w:r w:rsidRPr="00DC4E1F">
              <w:rPr>
                <w:rFonts w:eastAsia="宋体" w:hAnsi="宋体"/>
                <w:sz w:val="20"/>
                <w:szCs w:val="20"/>
              </w:rPr>
              <w:t>年</w:t>
            </w:r>
            <w:r w:rsidRPr="00DC4E1F">
              <w:rPr>
                <w:rFonts w:eastAsia="宋体"/>
                <w:sz w:val="20"/>
                <w:szCs w:val="20"/>
                <w:u w:val="single"/>
              </w:rPr>
              <w:t xml:space="preserve">    </w:t>
            </w:r>
            <w:r w:rsidRPr="00DC4E1F">
              <w:rPr>
                <w:rFonts w:eastAsia="宋体" w:hAnsi="宋体"/>
                <w:sz w:val="20"/>
                <w:szCs w:val="20"/>
              </w:rPr>
              <w:t>月</w:t>
            </w:r>
            <w:r w:rsidRPr="00DC4E1F">
              <w:rPr>
                <w:rFonts w:eastAsia="宋体"/>
                <w:sz w:val="20"/>
                <w:szCs w:val="20"/>
                <w:u w:val="single"/>
              </w:rPr>
              <w:t xml:space="preserve">    </w:t>
            </w:r>
            <w:r w:rsidRPr="00DC4E1F">
              <w:rPr>
                <w:rFonts w:eastAsia="宋体" w:hAnsi="宋体"/>
                <w:sz w:val="20"/>
                <w:szCs w:val="20"/>
              </w:rPr>
              <w:t>日</w:t>
            </w:r>
          </w:p>
          <w:p w:rsidR="00DC4E1F" w:rsidRPr="00DC4E1F" w:rsidRDefault="00DC4E1F" w:rsidP="00DC4E1F">
            <w:pPr>
              <w:spacing w:line="280" w:lineRule="atLeast"/>
              <w:ind w:leftChars="150" w:left="480" w:rightChars="50" w:right="160" w:firstLineChars="0" w:firstLine="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sz w:val="20"/>
                <w:szCs w:val="20"/>
              </w:rPr>
              <w:t>（注：实施报废补贴的水稻插秧机、水稻抛秧机系在我省办理</w:t>
            </w:r>
          </w:p>
          <w:p w:rsidR="00DC4E1F" w:rsidRPr="00DC4E1F" w:rsidRDefault="00DC4E1F" w:rsidP="00DC4E1F">
            <w:pPr>
              <w:spacing w:line="280" w:lineRule="atLeast"/>
              <w:ind w:leftChars="150" w:left="480" w:rightChars="50" w:right="160" w:firstLineChars="300" w:firstLine="60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sz w:val="20"/>
                <w:szCs w:val="20"/>
              </w:rPr>
              <w:t>农机购置补贴，且使用满</w:t>
            </w:r>
            <w:r w:rsidRPr="00DC4E1F">
              <w:rPr>
                <w:rFonts w:eastAsia="宋体"/>
                <w:sz w:val="20"/>
                <w:szCs w:val="20"/>
              </w:rPr>
              <w:t>3</w:t>
            </w:r>
            <w:r w:rsidRPr="00DC4E1F">
              <w:rPr>
                <w:rFonts w:eastAsia="宋体" w:hAnsi="宋体"/>
                <w:sz w:val="20"/>
                <w:szCs w:val="20"/>
              </w:rPr>
              <w:t>年）</w:t>
            </w: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水稻抛秧机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13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行及以上，四轮乘坐式，有序抛秧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855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0" w:type="dxa"/>
            <w:gridSpan w:val="7"/>
            <w:vAlign w:val="center"/>
          </w:tcPr>
          <w:p w:rsidR="00DC4E1F" w:rsidRPr="00DC4E1F" w:rsidRDefault="00DC4E1F" w:rsidP="00DC4E1F">
            <w:pPr>
              <w:spacing w:line="280" w:lineRule="atLeast"/>
              <w:ind w:leftChars="50" w:left="160" w:rightChars="50" w:right="160" w:firstLineChars="150" w:firstLine="30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sz w:val="20"/>
                <w:szCs w:val="20"/>
              </w:rPr>
              <w:t>水稻抛秧机补贴办理时间：</w:t>
            </w:r>
            <w:r w:rsidRPr="00DC4E1F">
              <w:rPr>
                <w:rFonts w:eastAsia="宋体"/>
                <w:sz w:val="20"/>
                <w:szCs w:val="20"/>
                <w:u w:val="single"/>
              </w:rPr>
              <w:t xml:space="preserve">      </w:t>
            </w:r>
            <w:r w:rsidRPr="00DC4E1F">
              <w:rPr>
                <w:rFonts w:eastAsia="宋体" w:hAnsi="宋体"/>
                <w:sz w:val="20"/>
                <w:szCs w:val="20"/>
              </w:rPr>
              <w:t>年</w:t>
            </w:r>
            <w:r w:rsidRPr="00DC4E1F">
              <w:rPr>
                <w:rFonts w:eastAsia="宋体"/>
                <w:sz w:val="20"/>
                <w:szCs w:val="20"/>
                <w:u w:val="single"/>
              </w:rPr>
              <w:t xml:space="preserve">    </w:t>
            </w:r>
            <w:r w:rsidRPr="00DC4E1F">
              <w:rPr>
                <w:rFonts w:eastAsia="宋体" w:hAnsi="宋体"/>
                <w:sz w:val="20"/>
                <w:szCs w:val="20"/>
              </w:rPr>
              <w:t>月</w:t>
            </w:r>
            <w:r w:rsidRPr="00DC4E1F">
              <w:rPr>
                <w:rFonts w:eastAsia="宋体"/>
                <w:sz w:val="20"/>
                <w:szCs w:val="20"/>
                <w:u w:val="single"/>
              </w:rPr>
              <w:t xml:space="preserve">    </w:t>
            </w:r>
            <w:r w:rsidRPr="00DC4E1F">
              <w:rPr>
                <w:rFonts w:eastAsia="宋体" w:hAnsi="宋体"/>
                <w:sz w:val="20"/>
                <w:szCs w:val="20"/>
              </w:rPr>
              <w:t>日</w:t>
            </w:r>
          </w:p>
          <w:p w:rsidR="00DC4E1F" w:rsidRPr="00DC4E1F" w:rsidRDefault="00DC4E1F" w:rsidP="00DC4E1F">
            <w:pPr>
              <w:spacing w:line="280" w:lineRule="atLeast"/>
              <w:ind w:leftChars="100" w:left="320" w:rightChars="100" w:right="320" w:firstLineChars="0" w:firstLine="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sz w:val="20"/>
                <w:szCs w:val="20"/>
              </w:rPr>
              <w:t>（注：实施报废补贴的水稻插秧机、水稻抛秧机系在我省办理</w:t>
            </w:r>
          </w:p>
          <w:p w:rsidR="00DC4E1F" w:rsidRPr="00DC4E1F" w:rsidRDefault="00DC4E1F" w:rsidP="00DC4E1F">
            <w:pPr>
              <w:spacing w:line="280" w:lineRule="atLeast"/>
              <w:ind w:leftChars="100" w:left="320" w:rightChars="100" w:right="320" w:firstLineChars="300" w:firstLine="60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 w:hAnsi="宋体"/>
                <w:sz w:val="20"/>
                <w:szCs w:val="20"/>
              </w:rPr>
              <w:t>农机购置补贴，且使用满</w:t>
            </w:r>
            <w:r w:rsidRPr="00DC4E1F">
              <w:rPr>
                <w:rFonts w:eastAsia="宋体"/>
                <w:sz w:val="20"/>
                <w:szCs w:val="20"/>
              </w:rPr>
              <w:t>3</w:t>
            </w:r>
            <w:r w:rsidRPr="00DC4E1F">
              <w:rPr>
                <w:rFonts w:eastAsia="宋体" w:hAnsi="宋体"/>
                <w:sz w:val="20"/>
                <w:szCs w:val="20"/>
              </w:rPr>
              <w:t>年）</w:t>
            </w: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喷杆喷雾机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9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12m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以下，悬挂及牵引式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9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12—18m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，悬挂及牵引式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9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18m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及以上，悬挂及牵引式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9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18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马力以下，自走式，</w:t>
            </w:r>
            <w:r w:rsidRPr="00DC4E1F">
              <w:rPr>
                <w:rFonts w:eastAsia="宋体" w:hAnsi="宋体"/>
                <w:color w:val="000000"/>
                <w:spacing w:val="-4"/>
                <w:kern w:val="0"/>
                <w:sz w:val="20"/>
                <w:szCs w:val="20"/>
              </w:rPr>
              <w:t>四轮驱动、四轮转向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pacing w:line="29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18—50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马力，自走式，</w:t>
            </w:r>
            <w:r w:rsidRPr="00DC4E1F">
              <w:rPr>
                <w:rFonts w:eastAsia="宋体" w:hAnsi="宋体"/>
                <w:color w:val="000000"/>
                <w:spacing w:val="-4"/>
                <w:kern w:val="0"/>
                <w:sz w:val="20"/>
                <w:szCs w:val="20"/>
              </w:rPr>
              <w:t>四轮驱动、四轮转向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4750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400mm≤</w:t>
            </w: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转子直径＜</w:t>
            </w: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550mm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color w:val="000000"/>
                <w:kern w:val="0"/>
                <w:sz w:val="20"/>
                <w:szCs w:val="20"/>
              </w:rPr>
              <w:t>转子直径</w:t>
            </w: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≥550mm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hRule="exact" w:val="397"/>
          <w:jc w:val="center"/>
        </w:trPr>
        <w:tc>
          <w:tcPr>
            <w:tcW w:w="1216" w:type="dxa"/>
            <w:vMerge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DC4E1F" w:rsidRPr="00DC4E1F" w:rsidRDefault="00DC4E1F" w:rsidP="00DC4E1F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3967" w:type="dxa"/>
            <w:gridSpan w:val="4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1275" w:type="dxa"/>
            <w:gridSpan w:val="2"/>
            <w:vAlign w:val="center"/>
          </w:tcPr>
          <w:p w:rsidR="00DC4E1F" w:rsidRPr="00DC4E1F" w:rsidRDefault="00DC4E1F" w:rsidP="00DC4E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  <w:r w:rsidRPr="00DC4E1F">
              <w:rPr>
                <w:rFonts w:eastAsia="宋体" w:hAnsi="宋体"/>
                <w:bCs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928" w:type="dxa"/>
            <w:vAlign w:val="center"/>
          </w:tcPr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C4E1F" w:rsidRPr="00DC4E1F" w:rsidTr="00DC4E1F">
        <w:trPr>
          <w:trHeight w:val="260"/>
          <w:jc w:val="center"/>
        </w:trPr>
        <w:tc>
          <w:tcPr>
            <w:tcW w:w="9029" w:type="dxa"/>
            <w:gridSpan w:val="11"/>
          </w:tcPr>
          <w:p w:rsidR="00DC4E1F" w:rsidRPr="00DC4E1F" w:rsidRDefault="00DC4E1F" w:rsidP="00DC4E1F">
            <w:pPr>
              <w:spacing w:line="100" w:lineRule="exact"/>
              <w:ind w:firstLineChars="0" w:firstLine="0"/>
              <w:rPr>
                <w:rFonts w:eastAsia="宋体"/>
                <w:sz w:val="20"/>
                <w:szCs w:val="20"/>
              </w:rPr>
            </w:pPr>
          </w:p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/>
                <w:sz w:val="20"/>
                <w:szCs w:val="20"/>
              </w:rPr>
              <w:t xml:space="preserve">      □</w:t>
            </w:r>
            <w:r w:rsidRPr="00DC4E1F">
              <w:rPr>
                <w:rFonts w:eastAsia="宋体" w:hAnsi="宋体"/>
                <w:sz w:val="20"/>
                <w:szCs w:val="20"/>
              </w:rPr>
              <w:t>已办理注销登记（须牌证核发地）。</w:t>
            </w:r>
          </w:p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/>
                <w:sz w:val="20"/>
                <w:szCs w:val="20"/>
              </w:rPr>
              <w:t xml:space="preserve">      □</w:t>
            </w:r>
            <w:r w:rsidRPr="00DC4E1F">
              <w:rPr>
                <w:rFonts w:eastAsia="宋体" w:hAnsi="宋体"/>
                <w:sz w:val="20"/>
                <w:szCs w:val="20"/>
              </w:rPr>
              <w:t>未上牌（须户籍所在地）。</w:t>
            </w:r>
          </w:p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</w:p>
          <w:p w:rsidR="00DC4E1F" w:rsidRPr="00DC4E1F" w:rsidRDefault="00DC4E1F" w:rsidP="00DC4E1F">
            <w:pPr>
              <w:spacing w:line="280" w:lineRule="atLeast"/>
              <w:ind w:firstLineChars="0" w:firstLine="0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/>
                <w:sz w:val="20"/>
                <w:szCs w:val="20"/>
              </w:rPr>
              <w:t xml:space="preserve">                       </w:t>
            </w:r>
            <w:r w:rsidRPr="00DC4E1F">
              <w:rPr>
                <w:rFonts w:eastAsia="宋体" w:hAnsi="宋体"/>
                <w:sz w:val="20"/>
                <w:szCs w:val="20"/>
              </w:rPr>
              <w:t>牌证核发地（或户籍所在地）农业农村部门（盖章）：</w:t>
            </w:r>
          </w:p>
          <w:p w:rsidR="00DC4E1F" w:rsidRPr="00DC4E1F" w:rsidRDefault="00DC4E1F" w:rsidP="00DC4E1F">
            <w:pPr>
              <w:spacing w:line="280" w:lineRule="atLeas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DC4E1F">
              <w:rPr>
                <w:rFonts w:eastAsia="宋体"/>
                <w:kern w:val="0"/>
                <w:sz w:val="20"/>
                <w:szCs w:val="20"/>
              </w:rPr>
              <w:t xml:space="preserve">  </w:t>
            </w:r>
            <w:r w:rsidRPr="00DC4E1F">
              <w:rPr>
                <w:rFonts w:eastAsia="宋体" w:hAnsi="宋体"/>
                <w:kern w:val="0"/>
                <w:sz w:val="20"/>
                <w:szCs w:val="20"/>
              </w:rPr>
              <w:t>（此栏仅适用于牌证管理机具）</w:t>
            </w:r>
          </w:p>
        </w:tc>
      </w:tr>
    </w:tbl>
    <w:p w:rsidR="00DC4E1F" w:rsidRPr="00DC4E1F" w:rsidRDefault="00DC4E1F" w:rsidP="00A65CD0">
      <w:pPr>
        <w:spacing w:line="260" w:lineRule="exact"/>
        <w:ind w:firstLineChars="0" w:firstLine="0"/>
        <w:outlineLvl w:val="3"/>
        <w:rPr>
          <w:rFonts w:eastAsia="宋体"/>
          <w:bCs/>
          <w:color w:val="000000"/>
          <w:sz w:val="21"/>
          <w:szCs w:val="21"/>
        </w:rPr>
      </w:pPr>
      <w:r w:rsidRPr="00DC4E1F">
        <w:rPr>
          <w:rFonts w:eastAsia="宋体" w:hAnsi="宋体"/>
          <w:bCs/>
          <w:kern w:val="0"/>
          <w:sz w:val="21"/>
          <w:szCs w:val="21"/>
        </w:rPr>
        <w:t>注：</w:t>
      </w:r>
      <w:r w:rsidRPr="00DC4E1F">
        <w:rPr>
          <w:rFonts w:eastAsia="宋体"/>
          <w:bCs/>
          <w:kern w:val="0"/>
          <w:sz w:val="21"/>
          <w:szCs w:val="21"/>
        </w:rPr>
        <w:t>1</w:t>
      </w:r>
      <w:r w:rsidRPr="00DC4E1F">
        <w:rPr>
          <w:rFonts w:eastAsia="宋体"/>
          <w:bCs/>
          <w:color w:val="000000"/>
          <w:sz w:val="21"/>
          <w:szCs w:val="21"/>
        </w:rPr>
        <w:t>.</w:t>
      </w:r>
      <w:r w:rsidRPr="00DC4E1F">
        <w:rPr>
          <w:rFonts w:eastAsia="宋体" w:hAnsi="宋体"/>
          <w:bCs/>
          <w:color w:val="000000"/>
          <w:sz w:val="21"/>
          <w:szCs w:val="21"/>
        </w:rPr>
        <w:t>此证明作为申请农机报废补贴的凭证，不得涂改、伪造。</w:t>
      </w:r>
      <w:r w:rsidRPr="00DC4E1F">
        <w:rPr>
          <w:rFonts w:eastAsia="宋体"/>
          <w:bCs/>
          <w:color w:val="000000"/>
          <w:sz w:val="21"/>
          <w:szCs w:val="21"/>
        </w:rPr>
        <w:t xml:space="preserve"> </w:t>
      </w:r>
    </w:p>
    <w:p w:rsidR="00DC4E1F" w:rsidRPr="00DC4E1F" w:rsidRDefault="00DC4E1F" w:rsidP="00A65CD0">
      <w:pPr>
        <w:spacing w:line="260" w:lineRule="exact"/>
        <w:ind w:firstLine="420"/>
        <w:outlineLvl w:val="3"/>
        <w:rPr>
          <w:sz w:val="36"/>
          <w:szCs w:val="36"/>
          <w:shd w:val="clear" w:color="auto" w:fill="FFFFFF"/>
        </w:rPr>
      </w:pPr>
      <w:r w:rsidRPr="00DC4E1F">
        <w:rPr>
          <w:rFonts w:eastAsia="宋体"/>
          <w:bCs/>
          <w:kern w:val="0"/>
          <w:sz w:val="21"/>
          <w:szCs w:val="21"/>
        </w:rPr>
        <w:t>2.</w:t>
      </w:r>
      <w:r w:rsidRPr="00DC4E1F">
        <w:rPr>
          <w:rFonts w:eastAsia="宋体" w:hAnsi="宋体"/>
          <w:bCs/>
          <w:color w:val="000000"/>
          <w:sz w:val="21"/>
          <w:szCs w:val="21"/>
        </w:rPr>
        <w:t>本表一式四联：一联农机回收企业存查；二联机主存查；三联农机安全监理机构存查；四联办理农机报废补贴手续时交主管部门</w:t>
      </w:r>
      <w:r w:rsidRPr="00DC4E1F">
        <w:rPr>
          <w:rFonts w:eastAsia="宋体" w:hAnsi="宋体"/>
          <w:sz w:val="24"/>
        </w:rPr>
        <w:t>。</w:t>
      </w: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07D03" w:rsidRPr="007D4165" w:rsidRDefault="00407D03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4C2184" w:rsidRPr="007D4165" w:rsidRDefault="004C2184" w:rsidP="004C2184">
      <w:pPr>
        <w:ind w:firstLine="640"/>
      </w:pPr>
    </w:p>
    <w:p w:rsidR="00FF5905" w:rsidRPr="007D4165" w:rsidRDefault="00FF5905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52CBC" w:rsidRPr="007D4165" w:rsidRDefault="00152CBC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52CBC" w:rsidRPr="007D4165" w:rsidRDefault="00152CBC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52CBC" w:rsidRPr="007D4165" w:rsidRDefault="00152CBC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4C2184" w:rsidRPr="007D4165" w:rsidRDefault="004C2184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4C2184" w:rsidRPr="007D4165" w:rsidRDefault="004C2184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4C2184" w:rsidRPr="007D4165" w:rsidRDefault="004C2184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52CBC" w:rsidRPr="007D4165" w:rsidRDefault="00152CBC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B01BD" w:rsidRPr="007D4165" w:rsidRDefault="001B01BD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52CBC" w:rsidRPr="007D4165" w:rsidRDefault="00152CBC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52CBC" w:rsidRPr="007D4165" w:rsidRDefault="00152CBC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52CBC" w:rsidRPr="007D4165" w:rsidRDefault="00152CBC" w:rsidP="00152CBC">
      <w:pPr>
        <w:spacing w:line="100" w:lineRule="exact"/>
        <w:ind w:firstLineChars="0" w:firstLine="0"/>
        <w:rPr>
          <w:rFonts w:eastAsia="黑体"/>
          <w:sz w:val="28"/>
          <w:szCs w:val="28"/>
        </w:rPr>
      </w:pPr>
    </w:p>
    <w:p w:rsidR="00154AFE" w:rsidRPr="007D4165" w:rsidRDefault="00154AFE" w:rsidP="00154AFE">
      <w:pPr>
        <w:spacing w:line="520" w:lineRule="exact"/>
        <w:ind w:firstLineChars="0" w:firstLine="0"/>
        <w:rPr>
          <w:szCs w:val="32"/>
        </w:rPr>
      </w:pPr>
      <w:r w:rsidRPr="007D4165">
        <w:rPr>
          <w:rFonts w:eastAsia="黑体"/>
          <w:sz w:val="28"/>
          <w:szCs w:val="28"/>
        </w:rPr>
        <w:t>信息公开选项：</w:t>
      </w:r>
      <w:r w:rsidRPr="007D4165">
        <w:rPr>
          <w:rFonts w:eastAsia="方正小标宋简体"/>
          <w:sz w:val="28"/>
          <w:szCs w:val="28"/>
        </w:rPr>
        <w:t>公开</w:t>
      </w:r>
    </w:p>
    <w:p w:rsidR="00B45DEE" w:rsidRPr="007D4165" w:rsidRDefault="002C1955" w:rsidP="00154AFE">
      <w:pPr>
        <w:spacing w:line="520" w:lineRule="exact"/>
        <w:ind w:firstLineChars="100" w:firstLine="280"/>
      </w:pPr>
      <w:r w:rsidRPr="002C1955">
        <w:rPr>
          <w:noProof/>
          <w:color w:val="000000"/>
          <w:sz w:val="28"/>
          <w:szCs w:val="28"/>
        </w:rPr>
        <w:pict>
          <v:line id="_x0000_s1058" style="position:absolute;left:0;text-align:left;z-index:251656704" from="-.3pt,2.15pt" to="441.9pt,2.15pt" strokeweight=".35pt"/>
        </w:pict>
      </w:r>
      <w:r w:rsidRPr="002C1955">
        <w:rPr>
          <w:noProof/>
          <w:color w:val="000000"/>
          <w:sz w:val="28"/>
          <w:szCs w:val="28"/>
        </w:rPr>
        <w:pict>
          <v:line id="_x0000_s1059" style="position:absolute;left:0;text-align:left;z-index:251657728" from="0,30.45pt" to="442.2pt,30.45pt" strokeweight=".35pt"/>
        </w:pict>
      </w:r>
      <w:r w:rsidR="00154AFE" w:rsidRPr="007D4165">
        <w:rPr>
          <w:noProof/>
          <w:color w:val="000000"/>
          <w:sz w:val="28"/>
          <w:szCs w:val="28"/>
        </w:rPr>
        <w:t>湖南省农业</w:t>
      </w:r>
      <w:r w:rsidR="00FE71C3" w:rsidRPr="007D4165">
        <w:rPr>
          <w:noProof/>
          <w:color w:val="000000"/>
          <w:sz w:val="28"/>
          <w:szCs w:val="28"/>
        </w:rPr>
        <w:t>农村厅</w:t>
      </w:r>
      <w:r w:rsidR="00154AFE" w:rsidRPr="007D4165">
        <w:rPr>
          <w:noProof/>
          <w:color w:val="000000"/>
          <w:sz w:val="28"/>
          <w:szCs w:val="28"/>
        </w:rPr>
        <w:t>办公室</w:t>
      </w:r>
      <w:r w:rsidR="00154AFE" w:rsidRPr="007D4165">
        <w:rPr>
          <w:noProof/>
          <w:color w:val="000000"/>
          <w:sz w:val="28"/>
          <w:szCs w:val="28"/>
        </w:rPr>
        <w:t xml:space="preserve">             </w:t>
      </w:r>
      <w:r w:rsidR="004C2184" w:rsidRPr="007D4165">
        <w:rPr>
          <w:noProof/>
          <w:color w:val="000000"/>
          <w:sz w:val="28"/>
          <w:szCs w:val="28"/>
        </w:rPr>
        <w:t xml:space="preserve"> </w:t>
      </w:r>
      <w:r w:rsidR="00154AFE" w:rsidRPr="007D4165">
        <w:rPr>
          <w:noProof/>
          <w:color w:val="000000"/>
          <w:sz w:val="28"/>
          <w:szCs w:val="28"/>
        </w:rPr>
        <w:t xml:space="preserve">   20</w:t>
      </w:r>
      <w:r w:rsidR="004C2184" w:rsidRPr="007D4165">
        <w:rPr>
          <w:noProof/>
          <w:color w:val="000000"/>
          <w:sz w:val="28"/>
          <w:szCs w:val="28"/>
        </w:rPr>
        <w:t>20</w:t>
      </w:r>
      <w:r w:rsidR="00154AFE" w:rsidRPr="007D4165">
        <w:rPr>
          <w:noProof/>
          <w:color w:val="000000"/>
          <w:sz w:val="28"/>
          <w:szCs w:val="28"/>
        </w:rPr>
        <w:t>年</w:t>
      </w:r>
      <w:r w:rsidR="006D351B" w:rsidRPr="007D4165">
        <w:rPr>
          <w:noProof/>
          <w:color w:val="000000"/>
          <w:sz w:val="28"/>
          <w:szCs w:val="28"/>
        </w:rPr>
        <w:t>7</w:t>
      </w:r>
      <w:r w:rsidR="00154AFE" w:rsidRPr="007D4165">
        <w:rPr>
          <w:noProof/>
          <w:color w:val="000000"/>
          <w:sz w:val="28"/>
          <w:szCs w:val="28"/>
        </w:rPr>
        <w:t>月</w:t>
      </w:r>
      <w:r w:rsidR="00017402">
        <w:rPr>
          <w:rFonts w:hint="eastAsia"/>
          <w:noProof/>
          <w:color w:val="000000"/>
          <w:sz w:val="28"/>
          <w:szCs w:val="28"/>
        </w:rPr>
        <w:t>1</w:t>
      </w:r>
      <w:r w:rsidR="004C2184" w:rsidRPr="007D4165">
        <w:rPr>
          <w:noProof/>
          <w:color w:val="000000"/>
          <w:sz w:val="28"/>
          <w:szCs w:val="28"/>
        </w:rPr>
        <w:t>3</w:t>
      </w:r>
      <w:r w:rsidR="00154AFE" w:rsidRPr="007D4165">
        <w:rPr>
          <w:noProof/>
          <w:color w:val="000000"/>
          <w:sz w:val="28"/>
          <w:szCs w:val="28"/>
        </w:rPr>
        <w:t>日印发</w:t>
      </w:r>
    </w:p>
    <w:sectPr w:rsidR="00B45DEE" w:rsidRPr="007D4165" w:rsidSect="00180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1588" w:gutter="0"/>
      <w:cols w:space="425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68" w:rsidRDefault="00FF1068" w:rsidP="00BA7C79">
      <w:pPr>
        <w:ind w:firstLine="640"/>
      </w:pPr>
      <w:r>
        <w:separator/>
      </w:r>
    </w:p>
  </w:endnote>
  <w:endnote w:type="continuationSeparator" w:id="1">
    <w:p w:rsidR="00FF1068" w:rsidRDefault="00FF1068" w:rsidP="00BA7C7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E1" w:rsidRDefault="007871E1" w:rsidP="007871E1">
    <w:pPr>
      <w:pStyle w:val="a3"/>
      <w:ind w:firstLineChars="0" w:firstLine="0"/>
    </w:pPr>
    <w:r w:rsidRPr="007871E1">
      <w:rPr>
        <w:sz w:val="28"/>
        <w:szCs w:val="28"/>
      </w:rPr>
      <w:t>—</w:t>
    </w:r>
    <w:r w:rsidR="002C1955" w:rsidRPr="007871E1">
      <w:rPr>
        <w:sz w:val="28"/>
        <w:szCs w:val="28"/>
      </w:rPr>
      <w:fldChar w:fldCharType="begin"/>
    </w:r>
    <w:r w:rsidRPr="007871E1">
      <w:rPr>
        <w:sz w:val="28"/>
        <w:szCs w:val="28"/>
      </w:rPr>
      <w:instrText xml:space="preserve"> PAGE   \* MERGEFORMAT </w:instrText>
    </w:r>
    <w:r w:rsidR="002C1955" w:rsidRPr="007871E1">
      <w:rPr>
        <w:sz w:val="28"/>
        <w:szCs w:val="28"/>
      </w:rPr>
      <w:fldChar w:fldCharType="separate"/>
    </w:r>
    <w:r w:rsidR="0020134E" w:rsidRPr="0020134E">
      <w:rPr>
        <w:noProof/>
        <w:sz w:val="28"/>
        <w:szCs w:val="28"/>
        <w:lang w:val="zh-CN"/>
      </w:rPr>
      <w:t>6</w:t>
    </w:r>
    <w:r w:rsidR="002C1955" w:rsidRPr="007871E1">
      <w:rPr>
        <w:sz w:val="28"/>
        <w:szCs w:val="28"/>
      </w:rPr>
      <w:fldChar w:fldCharType="end"/>
    </w:r>
    <w:r w:rsidRPr="007871E1">
      <w:rPr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BC" w:rsidRPr="007871E1" w:rsidRDefault="007871E1" w:rsidP="007871E1">
    <w:pPr>
      <w:pStyle w:val="a3"/>
      <w:ind w:firstLine="560"/>
      <w:jc w:val="right"/>
      <w:rPr>
        <w:sz w:val="28"/>
        <w:szCs w:val="28"/>
      </w:rPr>
    </w:pPr>
    <w:r w:rsidRPr="007871E1">
      <w:rPr>
        <w:sz w:val="28"/>
        <w:szCs w:val="28"/>
      </w:rPr>
      <w:t>—</w:t>
    </w:r>
    <w:r w:rsidR="002C1955" w:rsidRPr="007871E1">
      <w:rPr>
        <w:sz w:val="28"/>
        <w:szCs w:val="28"/>
      </w:rPr>
      <w:fldChar w:fldCharType="begin"/>
    </w:r>
    <w:r w:rsidRPr="007871E1">
      <w:rPr>
        <w:sz w:val="28"/>
        <w:szCs w:val="28"/>
      </w:rPr>
      <w:instrText xml:space="preserve"> PAGE   \* MERGEFORMAT </w:instrText>
    </w:r>
    <w:r w:rsidR="002C1955" w:rsidRPr="007871E1">
      <w:rPr>
        <w:sz w:val="28"/>
        <w:szCs w:val="28"/>
      </w:rPr>
      <w:fldChar w:fldCharType="separate"/>
    </w:r>
    <w:r w:rsidR="0020134E" w:rsidRPr="0020134E">
      <w:rPr>
        <w:noProof/>
        <w:sz w:val="28"/>
        <w:szCs w:val="28"/>
        <w:lang w:val="zh-CN"/>
      </w:rPr>
      <w:t>5</w:t>
    </w:r>
    <w:r w:rsidR="002C1955" w:rsidRPr="007871E1">
      <w:rPr>
        <w:sz w:val="28"/>
        <w:szCs w:val="28"/>
      </w:rPr>
      <w:fldChar w:fldCharType="end"/>
    </w:r>
    <w:r w:rsidRPr="007871E1"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E1" w:rsidRDefault="007871E1" w:rsidP="007871E1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68" w:rsidRDefault="00FF1068" w:rsidP="00BA7C79">
      <w:pPr>
        <w:ind w:firstLine="640"/>
      </w:pPr>
      <w:r>
        <w:separator/>
      </w:r>
    </w:p>
  </w:footnote>
  <w:footnote w:type="continuationSeparator" w:id="1">
    <w:p w:rsidR="00FF1068" w:rsidRDefault="00FF1068" w:rsidP="00BA7C7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E1" w:rsidRDefault="007871E1" w:rsidP="007871E1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E1" w:rsidRDefault="007871E1" w:rsidP="007871E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E1" w:rsidRDefault="007871E1" w:rsidP="007871E1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367"/>
    <w:multiLevelType w:val="multilevel"/>
    <w:tmpl w:val="A176CC74"/>
    <w:lvl w:ilvl="0">
      <w:start w:val="1"/>
      <w:numFmt w:val="japaneseCounting"/>
      <w:lvlText w:val="%1、"/>
      <w:lvlJc w:val="left"/>
      <w:pPr>
        <w:ind w:left="135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0004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6146"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D1"/>
    <w:rsid w:val="00006C32"/>
    <w:rsid w:val="00007908"/>
    <w:rsid w:val="00007930"/>
    <w:rsid w:val="00015384"/>
    <w:rsid w:val="00017402"/>
    <w:rsid w:val="00026A2A"/>
    <w:rsid w:val="000357C4"/>
    <w:rsid w:val="00036F5F"/>
    <w:rsid w:val="00057849"/>
    <w:rsid w:val="000652D4"/>
    <w:rsid w:val="0009001B"/>
    <w:rsid w:val="000A4161"/>
    <w:rsid w:val="000C0B9F"/>
    <w:rsid w:val="000D3ADA"/>
    <w:rsid w:val="000D7E84"/>
    <w:rsid w:val="000E2A6E"/>
    <w:rsid w:val="000F65AD"/>
    <w:rsid w:val="000F75DA"/>
    <w:rsid w:val="00100547"/>
    <w:rsid w:val="00110E2F"/>
    <w:rsid w:val="001112E9"/>
    <w:rsid w:val="0012569B"/>
    <w:rsid w:val="00133E28"/>
    <w:rsid w:val="00136317"/>
    <w:rsid w:val="00137536"/>
    <w:rsid w:val="001377BA"/>
    <w:rsid w:val="00141407"/>
    <w:rsid w:val="001434CB"/>
    <w:rsid w:val="00152CBC"/>
    <w:rsid w:val="00154AFE"/>
    <w:rsid w:val="0015554F"/>
    <w:rsid w:val="001631E3"/>
    <w:rsid w:val="001802B5"/>
    <w:rsid w:val="001B01BD"/>
    <w:rsid w:val="001B5254"/>
    <w:rsid w:val="001D487E"/>
    <w:rsid w:val="001F128B"/>
    <w:rsid w:val="001F7324"/>
    <w:rsid w:val="001F7E44"/>
    <w:rsid w:val="0020134E"/>
    <w:rsid w:val="0020637D"/>
    <w:rsid w:val="0022371B"/>
    <w:rsid w:val="0023788E"/>
    <w:rsid w:val="00237E8F"/>
    <w:rsid w:val="00251ED1"/>
    <w:rsid w:val="002743E6"/>
    <w:rsid w:val="0028258E"/>
    <w:rsid w:val="002873F4"/>
    <w:rsid w:val="002A0915"/>
    <w:rsid w:val="002C1955"/>
    <w:rsid w:val="002C2BE9"/>
    <w:rsid w:val="002D47DC"/>
    <w:rsid w:val="002D5F5D"/>
    <w:rsid w:val="002E2656"/>
    <w:rsid w:val="003326BD"/>
    <w:rsid w:val="003356D6"/>
    <w:rsid w:val="00340161"/>
    <w:rsid w:val="0036402B"/>
    <w:rsid w:val="00366BAD"/>
    <w:rsid w:val="00380160"/>
    <w:rsid w:val="00383C45"/>
    <w:rsid w:val="00390B5C"/>
    <w:rsid w:val="003B61D2"/>
    <w:rsid w:val="003B6F33"/>
    <w:rsid w:val="003C2A71"/>
    <w:rsid w:val="003D1A2E"/>
    <w:rsid w:val="003E6E7A"/>
    <w:rsid w:val="003F6AF4"/>
    <w:rsid w:val="00407D03"/>
    <w:rsid w:val="00416403"/>
    <w:rsid w:val="0042011E"/>
    <w:rsid w:val="00433F75"/>
    <w:rsid w:val="00453CC2"/>
    <w:rsid w:val="00457133"/>
    <w:rsid w:val="0048169E"/>
    <w:rsid w:val="0048606E"/>
    <w:rsid w:val="00490C4F"/>
    <w:rsid w:val="00493ABC"/>
    <w:rsid w:val="004A4F35"/>
    <w:rsid w:val="004B4FE9"/>
    <w:rsid w:val="004C2184"/>
    <w:rsid w:val="004D0131"/>
    <w:rsid w:val="004E6FE0"/>
    <w:rsid w:val="004F36C2"/>
    <w:rsid w:val="0050070A"/>
    <w:rsid w:val="005023BE"/>
    <w:rsid w:val="005110C5"/>
    <w:rsid w:val="00527AFA"/>
    <w:rsid w:val="005406AF"/>
    <w:rsid w:val="00543109"/>
    <w:rsid w:val="005513D6"/>
    <w:rsid w:val="00574D30"/>
    <w:rsid w:val="005B16E7"/>
    <w:rsid w:val="005B249C"/>
    <w:rsid w:val="005B2D51"/>
    <w:rsid w:val="005C00DA"/>
    <w:rsid w:val="005D697B"/>
    <w:rsid w:val="005E240E"/>
    <w:rsid w:val="005E320E"/>
    <w:rsid w:val="005F3FF1"/>
    <w:rsid w:val="005F5909"/>
    <w:rsid w:val="00620A06"/>
    <w:rsid w:val="006225F3"/>
    <w:rsid w:val="00651BE5"/>
    <w:rsid w:val="006874D6"/>
    <w:rsid w:val="0069343F"/>
    <w:rsid w:val="00696FFA"/>
    <w:rsid w:val="006A58D5"/>
    <w:rsid w:val="006A5D35"/>
    <w:rsid w:val="006B2A1B"/>
    <w:rsid w:val="006C1E2E"/>
    <w:rsid w:val="006C5AFF"/>
    <w:rsid w:val="006D180D"/>
    <w:rsid w:val="006D3289"/>
    <w:rsid w:val="006D351B"/>
    <w:rsid w:val="006E5060"/>
    <w:rsid w:val="006E5C7E"/>
    <w:rsid w:val="006F63B1"/>
    <w:rsid w:val="00702354"/>
    <w:rsid w:val="00706782"/>
    <w:rsid w:val="00711091"/>
    <w:rsid w:val="00721622"/>
    <w:rsid w:val="007328CB"/>
    <w:rsid w:val="0073790C"/>
    <w:rsid w:val="0075390B"/>
    <w:rsid w:val="00753FFD"/>
    <w:rsid w:val="007568E8"/>
    <w:rsid w:val="007871E1"/>
    <w:rsid w:val="007934A6"/>
    <w:rsid w:val="007942E7"/>
    <w:rsid w:val="007A4D76"/>
    <w:rsid w:val="007A5355"/>
    <w:rsid w:val="007B1497"/>
    <w:rsid w:val="007C7113"/>
    <w:rsid w:val="007D3A6D"/>
    <w:rsid w:val="007D4165"/>
    <w:rsid w:val="007E39B1"/>
    <w:rsid w:val="0080406F"/>
    <w:rsid w:val="00812925"/>
    <w:rsid w:val="00820BE2"/>
    <w:rsid w:val="008213BF"/>
    <w:rsid w:val="00821DD4"/>
    <w:rsid w:val="00824B52"/>
    <w:rsid w:val="00835EA0"/>
    <w:rsid w:val="008413A8"/>
    <w:rsid w:val="008623AE"/>
    <w:rsid w:val="0087469D"/>
    <w:rsid w:val="008756A5"/>
    <w:rsid w:val="0088162C"/>
    <w:rsid w:val="00897B46"/>
    <w:rsid w:val="008A18F4"/>
    <w:rsid w:val="008B2EAC"/>
    <w:rsid w:val="008B6A32"/>
    <w:rsid w:val="008C17DA"/>
    <w:rsid w:val="008C619D"/>
    <w:rsid w:val="008D0FC0"/>
    <w:rsid w:val="008D32D2"/>
    <w:rsid w:val="008D418C"/>
    <w:rsid w:val="008E7182"/>
    <w:rsid w:val="008F579D"/>
    <w:rsid w:val="00901CF8"/>
    <w:rsid w:val="00920DD7"/>
    <w:rsid w:val="00930908"/>
    <w:rsid w:val="00977FED"/>
    <w:rsid w:val="009935AF"/>
    <w:rsid w:val="009935C7"/>
    <w:rsid w:val="009A6FFC"/>
    <w:rsid w:val="009E07E8"/>
    <w:rsid w:val="009F168E"/>
    <w:rsid w:val="009F1928"/>
    <w:rsid w:val="00A01C13"/>
    <w:rsid w:val="00A23531"/>
    <w:rsid w:val="00A31182"/>
    <w:rsid w:val="00A6012A"/>
    <w:rsid w:val="00A65CD0"/>
    <w:rsid w:val="00A67F3B"/>
    <w:rsid w:val="00A70CA8"/>
    <w:rsid w:val="00A826EB"/>
    <w:rsid w:val="00A92460"/>
    <w:rsid w:val="00AC54F9"/>
    <w:rsid w:val="00AD3EE8"/>
    <w:rsid w:val="00AD4BBF"/>
    <w:rsid w:val="00AE253A"/>
    <w:rsid w:val="00AF76C7"/>
    <w:rsid w:val="00B02E3A"/>
    <w:rsid w:val="00B0529F"/>
    <w:rsid w:val="00B10150"/>
    <w:rsid w:val="00B11137"/>
    <w:rsid w:val="00B139AA"/>
    <w:rsid w:val="00B142D4"/>
    <w:rsid w:val="00B22D32"/>
    <w:rsid w:val="00B23AFB"/>
    <w:rsid w:val="00B23B84"/>
    <w:rsid w:val="00B32D4B"/>
    <w:rsid w:val="00B37628"/>
    <w:rsid w:val="00B45824"/>
    <w:rsid w:val="00B45DEE"/>
    <w:rsid w:val="00B51627"/>
    <w:rsid w:val="00B54BBB"/>
    <w:rsid w:val="00B700E5"/>
    <w:rsid w:val="00B76D1A"/>
    <w:rsid w:val="00B8517D"/>
    <w:rsid w:val="00BA0EB5"/>
    <w:rsid w:val="00BA1694"/>
    <w:rsid w:val="00BA7C79"/>
    <w:rsid w:val="00BB1ABF"/>
    <w:rsid w:val="00BB3DE4"/>
    <w:rsid w:val="00BB65B3"/>
    <w:rsid w:val="00BD741D"/>
    <w:rsid w:val="00BE376F"/>
    <w:rsid w:val="00BF022D"/>
    <w:rsid w:val="00C05AAA"/>
    <w:rsid w:val="00C07722"/>
    <w:rsid w:val="00C2394D"/>
    <w:rsid w:val="00C42563"/>
    <w:rsid w:val="00C66523"/>
    <w:rsid w:val="00C73CAE"/>
    <w:rsid w:val="00C86A8F"/>
    <w:rsid w:val="00C975DF"/>
    <w:rsid w:val="00CA54C3"/>
    <w:rsid w:val="00CC2C40"/>
    <w:rsid w:val="00CC6D71"/>
    <w:rsid w:val="00CD10A8"/>
    <w:rsid w:val="00CD47FD"/>
    <w:rsid w:val="00D20223"/>
    <w:rsid w:val="00D258C0"/>
    <w:rsid w:val="00D46088"/>
    <w:rsid w:val="00D92ECD"/>
    <w:rsid w:val="00D95F3C"/>
    <w:rsid w:val="00DA0A3D"/>
    <w:rsid w:val="00DB1D7E"/>
    <w:rsid w:val="00DB20E7"/>
    <w:rsid w:val="00DB4ABF"/>
    <w:rsid w:val="00DC36B6"/>
    <w:rsid w:val="00DC37CA"/>
    <w:rsid w:val="00DC4E1F"/>
    <w:rsid w:val="00DE0051"/>
    <w:rsid w:val="00DE4A7A"/>
    <w:rsid w:val="00DF0156"/>
    <w:rsid w:val="00DF1B80"/>
    <w:rsid w:val="00E00497"/>
    <w:rsid w:val="00E1324C"/>
    <w:rsid w:val="00E3159F"/>
    <w:rsid w:val="00E35410"/>
    <w:rsid w:val="00E373AB"/>
    <w:rsid w:val="00E80EB8"/>
    <w:rsid w:val="00E879F8"/>
    <w:rsid w:val="00E922AC"/>
    <w:rsid w:val="00E95FB7"/>
    <w:rsid w:val="00EB13FB"/>
    <w:rsid w:val="00EB73DF"/>
    <w:rsid w:val="00EC7DD2"/>
    <w:rsid w:val="00EE3DF6"/>
    <w:rsid w:val="00EF02C0"/>
    <w:rsid w:val="00EF3047"/>
    <w:rsid w:val="00EF36D4"/>
    <w:rsid w:val="00F0471F"/>
    <w:rsid w:val="00F143F0"/>
    <w:rsid w:val="00F25BAC"/>
    <w:rsid w:val="00F450ED"/>
    <w:rsid w:val="00F509BB"/>
    <w:rsid w:val="00F567D6"/>
    <w:rsid w:val="00F67D20"/>
    <w:rsid w:val="00F75FD2"/>
    <w:rsid w:val="00F77601"/>
    <w:rsid w:val="00F8249F"/>
    <w:rsid w:val="00F8471D"/>
    <w:rsid w:val="00F93740"/>
    <w:rsid w:val="00F97870"/>
    <w:rsid w:val="00FB550D"/>
    <w:rsid w:val="00FC4DD3"/>
    <w:rsid w:val="00FE430D"/>
    <w:rsid w:val="00FE71C3"/>
    <w:rsid w:val="00FF1068"/>
    <w:rsid w:val="00FF1E10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41D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6D351B"/>
    <w:pPr>
      <w:keepNext/>
      <w:keepLines/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D351B"/>
    <w:pPr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Char"/>
    <w:qFormat/>
    <w:rsid w:val="001F7E44"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"/>
    <w:qFormat/>
    <w:rsid w:val="00CD47FD"/>
    <w:pPr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1E2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3CAE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6C1E2E"/>
  </w:style>
  <w:style w:type="paragraph" w:styleId="a5">
    <w:name w:val="header"/>
    <w:basedOn w:val="a"/>
    <w:link w:val="Char0"/>
    <w:rsid w:val="006C1E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706782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头"/>
    <w:basedOn w:val="a"/>
    <w:rsid w:val="001F128B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8">
    <w:name w:val="表内文字"/>
    <w:basedOn w:val="a"/>
    <w:rsid w:val="00706782"/>
    <w:pPr>
      <w:spacing w:before="60" w:after="60" w:line="280" w:lineRule="atLeast"/>
      <w:ind w:firstLineChars="0" w:firstLine="0"/>
    </w:pPr>
    <w:rPr>
      <w:sz w:val="24"/>
    </w:rPr>
  </w:style>
  <w:style w:type="paragraph" w:styleId="a9">
    <w:name w:val="Balloon Text"/>
    <w:basedOn w:val="a"/>
    <w:link w:val="Char1"/>
    <w:semiHidden/>
    <w:rsid w:val="00C73CAE"/>
    <w:pPr>
      <w:adjustRightInd/>
      <w:snapToGrid/>
      <w:spacing w:line="240" w:lineRule="auto"/>
      <w:ind w:firstLineChars="0" w:firstLine="0"/>
    </w:pPr>
    <w:rPr>
      <w:rFonts w:eastAsia="宋体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C73CAE"/>
    <w:rPr>
      <w:rFonts w:eastAsia="宋体"/>
      <w:kern w:val="2"/>
      <w:sz w:val="18"/>
      <w:szCs w:val="18"/>
      <w:lang w:val="en-US" w:eastAsia="zh-CN" w:bidi="ar-SA"/>
    </w:rPr>
  </w:style>
  <w:style w:type="paragraph" w:styleId="20">
    <w:name w:val="Body Text Indent 2"/>
    <w:basedOn w:val="a"/>
    <w:rsid w:val="003326BD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character" w:customStyle="1" w:styleId="3Char">
    <w:name w:val="标题 3 Char"/>
    <w:basedOn w:val="a0"/>
    <w:link w:val="3"/>
    <w:rsid w:val="003326BD"/>
    <w:rPr>
      <w:rFonts w:eastAsia="楷体_GB2312"/>
      <w:b/>
      <w:bCs/>
      <w:kern w:val="2"/>
      <w:sz w:val="32"/>
      <w:szCs w:val="32"/>
      <w:lang w:val="en-US" w:eastAsia="zh-CN" w:bidi="ar-SA"/>
    </w:rPr>
  </w:style>
  <w:style w:type="paragraph" w:customStyle="1" w:styleId="p0">
    <w:name w:val="p0"/>
    <w:basedOn w:val="a"/>
    <w:rsid w:val="00DE0051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character" w:customStyle="1" w:styleId="2Char">
    <w:name w:val="标题 2 Char"/>
    <w:basedOn w:val="a0"/>
    <w:link w:val="2"/>
    <w:rsid w:val="006D351B"/>
    <w:rPr>
      <w:rFonts w:eastAsia="黑体"/>
      <w:bCs/>
      <w:kern w:val="2"/>
      <w:sz w:val="32"/>
      <w:szCs w:val="32"/>
    </w:rPr>
  </w:style>
  <w:style w:type="paragraph" w:styleId="30">
    <w:name w:val="Body Text 3"/>
    <w:basedOn w:val="a"/>
    <w:rsid w:val="00B23AFB"/>
    <w:pPr>
      <w:spacing w:after="120"/>
    </w:pPr>
    <w:rPr>
      <w:sz w:val="16"/>
      <w:szCs w:val="16"/>
    </w:rPr>
  </w:style>
  <w:style w:type="character" w:customStyle="1" w:styleId="4Char">
    <w:name w:val="标题 4 Char"/>
    <w:basedOn w:val="a0"/>
    <w:link w:val="4"/>
    <w:rsid w:val="00490C4F"/>
    <w:rPr>
      <w:rFonts w:eastAsia="仿宋_GB2312"/>
      <w:bCs/>
      <w:kern w:val="2"/>
      <w:sz w:val="32"/>
      <w:szCs w:val="28"/>
      <w:lang w:val="en-US" w:eastAsia="zh-CN" w:bidi="ar-SA"/>
    </w:rPr>
  </w:style>
  <w:style w:type="paragraph" w:customStyle="1" w:styleId="10">
    <w:name w:val="列出段落1"/>
    <w:basedOn w:val="a"/>
    <w:rsid w:val="00543109"/>
    <w:pPr>
      <w:adjustRightInd/>
      <w:snapToGrid/>
      <w:spacing w:line="240" w:lineRule="auto"/>
      <w:ind w:firstLine="420"/>
    </w:pPr>
    <w:rPr>
      <w:rFonts w:ascii="Calibri" w:eastAsia="宋体" w:hAnsi="Calibri"/>
      <w:sz w:val="21"/>
      <w:szCs w:val="21"/>
    </w:rPr>
  </w:style>
  <w:style w:type="paragraph" w:styleId="aa">
    <w:name w:val="Date"/>
    <w:basedOn w:val="a"/>
    <w:next w:val="a"/>
    <w:rsid w:val="00154AFE"/>
    <w:pPr>
      <w:ind w:leftChars="2500" w:left="100"/>
    </w:pPr>
  </w:style>
  <w:style w:type="character" w:styleId="ab">
    <w:name w:val="Hyperlink"/>
    <w:basedOn w:val="a0"/>
    <w:uiPriority w:val="99"/>
    <w:unhideWhenUsed/>
    <w:rsid w:val="00B700E5"/>
    <w:rPr>
      <w:color w:val="0000FF"/>
      <w:u w:val="single"/>
    </w:rPr>
  </w:style>
  <w:style w:type="paragraph" w:styleId="ac">
    <w:name w:val="Normal (Web)"/>
    <w:basedOn w:val="a"/>
    <w:unhideWhenUsed/>
    <w:rsid w:val="00F8249F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qFormat/>
    <w:rsid w:val="00F82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759F-7037-4638-B50F-FBCB8392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1967</Words>
  <Characters>1987</Characters>
  <Application>Microsoft Office Word</Application>
  <DocSecurity>0</DocSecurity>
  <Lines>86</Lines>
  <Paragraphs>25</Paragraphs>
  <ScaleCrop>false</ScaleCrop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湘农业函〔2014〕  号</dc:title>
  <dc:creator>walkinnet</dc:creator>
  <cp:lastModifiedBy>周洋</cp:lastModifiedBy>
  <cp:revision>4</cp:revision>
  <cp:lastPrinted>2020-07-13T07:32:00Z</cp:lastPrinted>
  <dcterms:created xsi:type="dcterms:W3CDTF">2020-07-13T07:33:00Z</dcterms:created>
  <dcterms:modified xsi:type="dcterms:W3CDTF">2020-07-14T01:15:00Z</dcterms:modified>
</cp:coreProperties>
</file>