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C5" w:rsidRDefault="008246A8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E06C5" w:rsidRDefault="008246A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企业投档填报要求</w:t>
      </w:r>
    </w:p>
    <w:p w:rsidR="003E06C5" w:rsidRDefault="008246A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（内置投档平台）</w:t>
      </w:r>
    </w:p>
    <w:p w:rsidR="003E06C5" w:rsidRDefault="008246A8" w:rsidP="00BD039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一、企业信息</w:t>
      </w:r>
      <w:r>
        <w:rPr>
          <w:rFonts w:ascii="仿宋" w:eastAsia="仿宋" w:hAnsi="仿宋" w:hint="eastAsia"/>
          <w:sz w:val="32"/>
          <w:szCs w:val="32"/>
        </w:rPr>
        <w:t>（投档企业填报要求）</w:t>
      </w:r>
    </w:p>
    <w:p w:rsidR="003E06C5" w:rsidRDefault="008246A8">
      <w:pPr>
        <w:pStyle w:val="a8"/>
        <w:numPr>
          <w:ilvl w:val="0"/>
          <w:numId w:val="4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企业名称：与营业执照、平台信息、报告、铭牌、承诺书中的名称一致。</w:t>
      </w:r>
    </w:p>
    <w:p w:rsidR="003E06C5" w:rsidRDefault="008246A8">
      <w:pPr>
        <w:pStyle w:val="a8"/>
        <w:numPr>
          <w:ilvl w:val="0"/>
          <w:numId w:val="4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统一社会信用代码：与营业执照中一致。</w:t>
      </w:r>
    </w:p>
    <w:p w:rsidR="003E06C5" w:rsidRDefault="008246A8">
      <w:pPr>
        <w:pStyle w:val="a8"/>
        <w:numPr>
          <w:ilvl w:val="0"/>
          <w:numId w:val="4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法人及企业地址：同营业执照、承诺书中一致。</w:t>
      </w:r>
    </w:p>
    <w:p w:rsidR="003E06C5" w:rsidRDefault="008246A8">
      <w:pPr>
        <w:pStyle w:val="a8"/>
        <w:numPr>
          <w:ilvl w:val="0"/>
          <w:numId w:val="4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营业执照：加盖企业公章。</w:t>
      </w:r>
    </w:p>
    <w:p w:rsidR="003E06C5" w:rsidRDefault="008246A8">
      <w:pPr>
        <w:pStyle w:val="a8"/>
        <w:numPr>
          <w:ilvl w:val="0"/>
          <w:numId w:val="4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承诺书：企业名称、与营业执照中一致，加盖企业公章，法人或法人授权人签字或印章，授权人签字的须有企业委托书。</w:t>
      </w:r>
    </w:p>
    <w:p w:rsidR="003E06C5" w:rsidRDefault="008246A8" w:rsidP="00BD039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二、新产品填报要求</w:t>
      </w:r>
      <w:r>
        <w:rPr>
          <w:rFonts w:ascii="仿宋" w:eastAsia="仿宋" w:hAnsi="仿宋" w:hint="eastAsia"/>
          <w:sz w:val="32"/>
          <w:szCs w:val="32"/>
        </w:rPr>
        <w:t>（枝条切碎机、电动剪枝机、田间运输机）</w:t>
      </w:r>
    </w:p>
    <w:p w:rsidR="003E06C5" w:rsidRDefault="008246A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田间运输机投档要求：主机和轨道分档均按整机型号分别对应投档，其他信息按照模块要求填报即可。轨道价格按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米轨道（含安装辅件）价格填报。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产品型号：与报告、实物整机铭牌上型号一致。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专利及科技成果名称（多选项：实用新型发明专利、整机发明专利以及省级以上科技成果鉴定或者评价证明）：如实勾选，可以多选，专利通知书无效。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检测（检验）报告编号：对应报告上编号。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检测（检验）机构：报告出具机构。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检测（检验）依据标准（多选项：国家标准、行业标准、企业标准）：报告中引用标准。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检测（检验）标准名称及编号：报告引用标准的名称及编号。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检测（检验）结论：对应报告中结论。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田（场）间实地试验验证机构名称（限重庆区县及以上农机鉴定、推广、科研单位）：证明出具机构。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产品分类（按照就低不就高原则，企业自主选定档次）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产品大类、小类、品目、档次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基本配置参数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产品配置参数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根据报告填报完整的配置参数。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</w:t>
      </w:r>
      <w:r>
        <w:rPr>
          <w:rFonts w:ascii="仿宋" w:eastAsia="仿宋" w:hAnsi="仿宋" w:hint="eastAsia"/>
          <w:sz w:val="32"/>
          <w:szCs w:val="32"/>
        </w:rPr>
        <w:t>品用途：如实填写。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销售价格：整机价格（含配置电池价格）。</w:t>
      </w:r>
    </w:p>
    <w:p w:rsidR="003E06C5" w:rsidRDefault="008246A8">
      <w:pPr>
        <w:pStyle w:val="a8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其中：轨道运输机按主机、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米轨道价格分别填写。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使用风险：如实填写。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投档技术参数：如实勾选，参数范围值的须是具体值。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动力（单选项：选燃油和电机）：如实填写。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功率：按报告值填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单位为</w:t>
      </w:r>
      <w:r>
        <w:rPr>
          <w:rFonts w:ascii="仿宋" w:eastAsia="仿宋" w:hAnsi="仿宋" w:hint="eastAsia"/>
          <w:sz w:val="32"/>
          <w:szCs w:val="32"/>
        </w:rPr>
        <w:t>KW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实物整机铭牌照片：与机体同框，显示机体，铆钉</w:t>
      </w:r>
      <w:r>
        <w:rPr>
          <w:rFonts w:ascii="仿宋" w:eastAsia="仿宋" w:hAnsi="仿宋" w:hint="eastAsia"/>
          <w:sz w:val="32"/>
          <w:szCs w:val="32"/>
        </w:rPr>
        <w:lastRenderedPageBreak/>
        <w:t>固定，金属铭牌（塑料外壳机具可用</w:t>
      </w:r>
      <w:r>
        <w:rPr>
          <w:rFonts w:ascii="仿宋" w:eastAsia="仿宋" w:hAnsi="仿宋" w:hint="eastAsia"/>
          <w:sz w:val="32"/>
          <w:szCs w:val="32"/>
        </w:rPr>
        <w:t>PC</w:t>
      </w:r>
      <w:r>
        <w:rPr>
          <w:rFonts w:ascii="仿宋" w:eastAsia="仿宋" w:hAnsi="仿宋" w:hint="eastAsia"/>
          <w:sz w:val="32"/>
          <w:szCs w:val="32"/>
        </w:rPr>
        <w:t>材质或镭射雕刻）。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实物整机产品照片：实物整机照片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张，正前、正侧、正</w:t>
      </w:r>
      <w:proofErr w:type="gramStart"/>
      <w:r>
        <w:rPr>
          <w:rFonts w:ascii="仿宋" w:eastAsia="仿宋" w:hAnsi="仿宋" w:hint="eastAsia"/>
          <w:sz w:val="32"/>
          <w:szCs w:val="32"/>
        </w:rPr>
        <w:t>后照片各</w:t>
      </w:r>
      <w:proofErr w:type="gramEnd"/>
      <w:r>
        <w:rPr>
          <w:rFonts w:ascii="仿宋" w:eastAsia="仿宋" w:hAnsi="仿宋" w:hint="eastAsia"/>
          <w:sz w:val="32"/>
          <w:szCs w:val="32"/>
        </w:rPr>
        <w:t>一张。照片显示出一览表要求的基本配置，其中，安装类产品须整机安装后照片。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专利或科技成果证明材料（上</w:t>
      </w:r>
      <w:proofErr w:type="gramStart"/>
      <w:r>
        <w:rPr>
          <w:rFonts w:ascii="仿宋" w:eastAsia="仿宋" w:hAnsi="仿宋" w:hint="eastAsia"/>
          <w:sz w:val="32"/>
          <w:szCs w:val="32"/>
        </w:rPr>
        <w:t>传勾选的</w:t>
      </w:r>
      <w:proofErr w:type="gramEnd"/>
      <w:r>
        <w:rPr>
          <w:rFonts w:ascii="仿宋" w:eastAsia="仿宋" w:hAnsi="仿宋" w:hint="eastAsia"/>
          <w:sz w:val="32"/>
          <w:szCs w:val="32"/>
        </w:rPr>
        <w:t>专利或科技成果）：加盖企业公章，专利通知书无效。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整机检测或检验报告：加盖企业公章，无</w:t>
      </w:r>
      <w:r>
        <w:rPr>
          <w:rFonts w:ascii="仿宋" w:eastAsia="仿宋" w:hAnsi="仿宋" w:hint="eastAsia"/>
          <w:sz w:val="32"/>
          <w:szCs w:val="32"/>
        </w:rPr>
        <w:t xml:space="preserve">CMA </w:t>
      </w:r>
      <w:r>
        <w:rPr>
          <w:rFonts w:ascii="仿宋" w:eastAsia="仿宋" w:hAnsi="仿宋" w:hint="eastAsia"/>
          <w:sz w:val="32"/>
          <w:szCs w:val="32"/>
        </w:rPr>
        <w:t>章视为无效报告。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田（场）间实地试验验证证明：限重庆区县及以上农机鉴定、推广、科研单位出具。</w:t>
      </w:r>
    </w:p>
    <w:p w:rsidR="003E06C5" w:rsidRDefault="008246A8">
      <w:pPr>
        <w:pStyle w:val="a8"/>
        <w:numPr>
          <w:ilvl w:val="0"/>
          <w:numId w:val="5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产品执行标准：加盖企业公章。</w:t>
      </w:r>
    </w:p>
    <w:p w:rsidR="003E06C5" w:rsidRDefault="008246A8" w:rsidP="00BD0392">
      <w:pPr>
        <w:ind w:firstLineChars="200" w:firstLine="64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三、植保无人机填报要求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产品型号：与报告、实物整机铭牌上型号一致。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检测（检验）报告编号：对应报告的编号。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检测（检验）机构：报告出具机构。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检测（检验）依据标准（多选项：国家标准、行业标准）：报告中引用标准。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检测（检验）标准名称及编号：报告引用标准的名称及</w:t>
      </w:r>
      <w:r>
        <w:rPr>
          <w:rFonts w:ascii="仿宋" w:eastAsia="仿宋" w:hAnsi="仿宋" w:hint="eastAsia"/>
          <w:sz w:val="32"/>
          <w:szCs w:val="32"/>
        </w:rPr>
        <w:t>编号。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检测（检验）结论：对应报告中结论。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产品分类（按照就低不就高原则，企业自主选定档次）</w:t>
      </w:r>
    </w:p>
    <w:p w:rsidR="003E06C5" w:rsidRDefault="008246A8">
      <w:pPr>
        <w:pStyle w:val="a8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产品大类、小类、品目、档次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基本配置参数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产品配置参数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企业根据报告填报完整的配置参数。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产品用途：如实填写。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销售价格：含主机和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组电池价格。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使用风险：如实填写。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投档技术参数：如实勾选，参数</w:t>
      </w:r>
      <w:proofErr w:type="gramStart"/>
      <w:r>
        <w:rPr>
          <w:rFonts w:ascii="仿宋" w:eastAsia="仿宋" w:hAnsi="仿宋" w:hint="eastAsia"/>
          <w:sz w:val="32"/>
          <w:szCs w:val="32"/>
        </w:rPr>
        <w:t>范围值须是</w:t>
      </w:r>
      <w:proofErr w:type="gramEnd"/>
      <w:r>
        <w:rPr>
          <w:rFonts w:ascii="仿宋" w:eastAsia="仿宋" w:hAnsi="仿宋" w:hint="eastAsia"/>
          <w:sz w:val="32"/>
          <w:szCs w:val="32"/>
        </w:rPr>
        <w:t>具体值。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动力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单选项：燃油和电机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：如实勾选。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功率：按报告值填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单位为</w:t>
      </w:r>
      <w:r>
        <w:rPr>
          <w:rFonts w:ascii="仿宋" w:eastAsia="仿宋" w:hAnsi="仿宋" w:hint="eastAsia"/>
          <w:sz w:val="32"/>
          <w:szCs w:val="32"/>
        </w:rPr>
        <w:t>KW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实物整机铭牌照片：与机体同框，显示机体，铆钉固定，金属铭牌（塑料外壳机具可用</w:t>
      </w:r>
      <w:r>
        <w:rPr>
          <w:rFonts w:ascii="仿宋" w:eastAsia="仿宋" w:hAnsi="仿宋" w:hint="eastAsia"/>
          <w:sz w:val="32"/>
          <w:szCs w:val="32"/>
        </w:rPr>
        <w:t>PC</w:t>
      </w:r>
      <w:r>
        <w:rPr>
          <w:rFonts w:ascii="仿宋" w:eastAsia="仿宋" w:hAnsi="仿宋" w:hint="eastAsia"/>
          <w:sz w:val="32"/>
          <w:szCs w:val="32"/>
        </w:rPr>
        <w:t>材质或镭射雕刻）。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实物整机产品照片：实物整机照片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张，正前、正侧、正</w:t>
      </w:r>
      <w:proofErr w:type="gramStart"/>
      <w:r>
        <w:rPr>
          <w:rFonts w:ascii="仿宋" w:eastAsia="仿宋" w:hAnsi="仿宋" w:hint="eastAsia"/>
          <w:sz w:val="32"/>
          <w:szCs w:val="32"/>
        </w:rPr>
        <w:t>后照片各</w:t>
      </w:r>
      <w:proofErr w:type="gramEnd"/>
      <w:r>
        <w:rPr>
          <w:rFonts w:ascii="仿宋" w:eastAsia="仿宋" w:hAnsi="仿宋" w:hint="eastAsia"/>
          <w:sz w:val="32"/>
          <w:szCs w:val="32"/>
        </w:rPr>
        <w:t>一张。照片显示出一览表要求的基本配置，其中，安装类产品须整机安装后照片。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整机检测或检验报告：加盖企业公章，无</w:t>
      </w:r>
      <w:r>
        <w:rPr>
          <w:rFonts w:ascii="仿宋" w:eastAsia="仿宋" w:hAnsi="仿宋" w:hint="eastAsia"/>
          <w:sz w:val="32"/>
          <w:szCs w:val="32"/>
        </w:rPr>
        <w:t xml:space="preserve">CMA </w:t>
      </w:r>
      <w:r>
        <w:rPr>
          <w:rFonts w:ascii="仿宋" w:eastAsia="仿宋" w:hAnsi="仿宋" w:hint="eastAsia"/>
          <w:sz w:val="32"/>
          <w:szCs w:val="32"/>
        </w:rPr>
        <w:t>章视为无效报告。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产品执行标准（限国家标准、行业标准）：加盖企业公章。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无人机培训机构资质证明：本企业培训机构合格证或与有资质的培训机构签订的培训合作协议，且在有效期内）。</w:t>
      </w:r>
    </w:p>
    <w:p w:rsidR="003E06C5" w:rsidRDefault="008246A8">
      <w:pPr>
        <w:pStyle w:val="a8"/>
        <w:numPr>
          <w:ilvl w:val="0"/>
          <w:numId w:val="6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云系统</w:t>
      </w:r>
      <w:proofErr w:type="gramEnd"/>
      <w:r>
        <w:rPr>
          <w:rFonts w:ascii="仿宋" w:eastAsia="仿宋" w:hAnsi="仿宋" w:hint="eastAsia"/>
          <w:sz w:val="32"/>
          <w:szCs w:val="32"/>
        </w:rPr>
        <w:t>证明：直接或间接接入中国民用航空局无人</w:t>
      </w:r>
      <w:r>
        <w:rPr>
          <w:rFonts w:ascii="仿宋" w:eastAsia="仿宋" w:hAnsi="仿宋" w:hint="eastAsia"/>
          <w:sz w:val="32"/>
          <w:szCs w:val="32"/>
        </w:rPr>
        <w:lastRenderedPageBreak/>
        <w:t>机云交换系统的证明</w:t>
      </w:r>
      <w:r>
        <w:rPr>
          <w:rFonts w:ascii="仿宋" w:eastAsia="仿宋" w:hAnsi="仿宋" w:hint="eastAsia"/>
          <w:sz w:val="32"/>
          <w:szCs w:val="32"/>
        </w:rPr>
        <w:t>，且在有效期内。</w:t>
      </w:r>
    </w:p>
    <w:p w:rsidR="003E06C5" w:rsidRDefault="008246A8" w:rsidP="00BD0392">
      <w:pPr>
        <w:ind w:firstLineChars="200" w:firstLine="64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四、农机补贴产品填报要求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产品分类（按照就低不就高原则，企业自主选定档次，涉及</w:t>
      </w:r>
      <w:r>
        <w:rPr>
          <w:rFonts w:ascii="仿宋" w:eastAsia="仿宋" w:hAnsi="仿宋"/>
          <w:sz w:val="32"/>
          <w:szCs w:val="32"/>
          <w:lang w:val="zh-TW"/>
        </w:rPr>
        <w:t>多种作物</w:t>
      </w:r>
      <w:r>
        <w:rPr>
          <w:rFonts w:ascii="仿宋" w:eastAsia="仿宋" w:hAnsi="仿宋" w:hint="eastAsia"/>
          <w:sz w:val="32"/>
          <w:szCs w:val="32"/>
          <w:lang w:val="zh-TW"/>
        </w:rPr>
        <w:t>、</w:t>
      </w:r>
      <w:r>
        <w:rPr>
          <w:rFonts w:ascii="仿宋" w:eastAsia="仿宋" w:hAnsi="仿宋"/>
          <w:sz w:val="32"/>
          <w:szCs w:val="32"/>
          <w:lang w:val="zh-TW"/>
        </w:rPr>
        <w:t>多种功能或鉴定参数为范围值的，</w:t>
      </w:r>
      <w:r>
        <w:rPr>
          <w:rFonts w:ascii="仿宋" w:eastAsia="仿宋" w:hAnsi="仿宋"/>
          <w:sz w:val="32"/>
          <w:szCs w:val="32"/>
        </w:rPr>
        <w:t>须按低档次投档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产品大类、小类、品目、档次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基本配置参数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选定后自动生成。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推广鉴定报告照片：加盖企业公章。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其他佐证材料：加盖企业公章。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销售价格：整机价格。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投档技术参数：如实勾选，参数范围值的为具体值，自走式履带式联合收割机</w:t>
      </w:r>
      <w:proofErr w:type="gramStart"/>
      <w:r>
        <w:rPr>
          <w:rFonts w:ascii="仿宋" w:eastAsia="仿宋" w:hAnsi="仿宋" w:hint="eastAsia"/>
          <w:sz w:val="32"/>
          <w:szCs w:val="32"/>
        </w:rPr>
        <w:t>须勾选作物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动力（单选燃油、电机和无）：自</w:t>
      </w:r>
      <w:proofErr w:type="gramStart"/>
      <w:r>
        <w:rPr>
          <w:rFonts w:ascii="仿宋" w:eastAsia="仿宋" w:hAnsi="仿宋" w:hint="eastAsia"/>
          <w:sz w:val="32"/>
          <w:szCs w:val="32"/>
        </w:rPr>
        <w:t>带动力选燃油</w:t>
      </w:r>
      <w:proofErr w:type="gramEnd"/>
      <w:r>
        <w:rPr>
          <w:rFonts w:ascii="仿宋" w:eastAsia="仿宋" w:hAnsi="仿宋" w:hint="eastAsia"/>
          <w:sz w:val="32"/>
          <w:szCs w:val="32"/>
        </w:rPr>
        <w:t>和电机、非燃油和电机或无动力要求的选无。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功率：按报告值填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单位为</w:t>
      </w:r>
      <w:r>
        <w:rPr>
          <w:rFonts w:ascii="仿宋" w:eastAsia="仿宋" w:hAnsi="仿宋" w:hint="eastAsia"/>
          <w:sz w:val="32"/>
          <w:szCs w:val="32"/>
        </w:rPr>
        <w:t>KW</w:t>
      </w:r>
      <w:r>
        <w:rPr>
          <w:rFonts w:ascii="仿宋" w:eastAsia="仿宋" w:hAnsi="仿宋" w:hint="eastAsia"/>
          <w:sz w:val="32"/>
          <w:szCs w:val="32"/>
        </w:rPr>
        <w:t>或马力（马力须换算）。动力无的默认为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实物整机铭牌照片：与机体同框，显示机体，铆钉固定，金属铭牌（塑料外壳机具可用</w:t>
      </w:r>
      <w:r>
        <w:rPr>
          <w:rFonts w:ascii="仿宋" w:eastAsia="仿宋" w:hAnsi="仿宋" w:hint="eastAsia"/>
          <w:sz w:val="32"/>
          <w:szCs w:val="32"/>
        </w:rPr>
        <w:t>PC</w:t>
      </w:r>
      <w:r>
        <w:rPr>
          <w:rFonts w:ascii="仿宋" w:eastAsia="仿宋" w:hAnsi="仿宋" w:hint="eastAsia"/>
          <w:sz w:val="32"/>
          <w:szCs w:val="32"/>
        </w:rPr>
        <w:t>材质或镭射雕刻）。</w:t>
      </w:r>
    </w:p>
    <w:p w:rsidR="003E06C5" w:rsidRDefault="008246A8">
      <w:pPr>
        <w:pStyle w:val="a8"/>
        <w:numPr>
          <w:ilvl w:val="0"/>
          <w:numId w:val="7"/>
        </w:numPr>
        <w:ind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整机产品照片：实物整机照片</w:t>
      </w:r>
      <w:r>
        <w:rPr>
          <w:rFonts w:ascii="仿宋" w:eastAsia="仿宋" w:hAnsi="仿宋" w:hint="eastAsia"/>
          <w:sz w:val="32"/>
          <w:szCs w:val="32"/>
        </w:rPr>
        <w:t>3-4</w:t>
      </w:r>
      <w:r>
        <w:rPr>
          <w:rFonts w:ascii="仿宋" w:eastAsia="仿宋" w:hAnsi="仿宋" w:hint="eastAsia"/>
          <w:sz w:val="32"/>
          <w:szCs w:val="32"/>
        </w:rPr>
        <w:t>张，正前、正侧、正</w:t>
      </w:r>
      <w:proofErr w:type="gramStart"/>
      <w:r>
        <w:rPr>
          <w:rFonts w:ascii="仿宋" w:eastAsia="仿宋" w:hAnsi="仿宋" w:hint="eastAsia"/>
          <w:sz w:val="32"/>
          <w:szCs w:val="32"/>
        </w:rPr>
        <w:t>后照片各</w:t>
      </w:r>
      <w:proofErr w:type="gramEnd"/>
      <w:r>
        <w:rPr>
          <w:rFonts w:ascii="仿宋" w:eastAsia="仿宋" w:hAnsi="仿宋" w:hint="eastAsia"/>
          <w:sz w:val="32"/>
          <w:szCs w:val="32"/>
        </w:rPr>
        <w:t>一张（轮式拖拉机增加防翻倾防护侧面照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张）。照片显示出一览表要求的基本配置，安装类产品须整机安装后照片。</w:t>
      </w:r>
    </w:p>
    <w:sectPr w:rsidR="003E06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A8" w:rsidRDefault="008246A8">
      <w:r>
        <w:separator/>
      </w:r>
    </w:p>
  </w:endnote>
  <w:endnote w:type="continuationSeparator" w:id="0">
    <w:p w:rsidR="008246A8" w:rsidRDefault="008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360"/>
    </w:sdtPr>
    <w:sdtEndPr/>
    <w:sdtContent>
      <w:sdt>
        <w:sdtPr>
          <w:id w:val="98381352"/>
        </w:sdtPr>
        <w:sdtEndPr/>
        <w:sdtContent>
          <w:p w:rsidR="003E06C5" w:rsidRDefault="008246A8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039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039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06C5" w:rsidRDefault="003E06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A8" w:rsidRDefault="008246A8">
      <w:r>
        <w:separator/>
      </w:r>
    </w:p>
  </w:footnote>
  <w:footnote w:type="continuationSeparator" w:id="0">
    <w:p w:rsidR="008246A8" w:rsidRDefault="008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662"/>
    <w:multiLevelType w:val="multilevel"/>
    <w:tmpl w:val="150D4662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324B4"/>
    <w:multiLevelType w:val="multilevel"/>
    <w:tmpl w:val="237324B4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C532C53"/>
    <w:multiLevelType w:val="multilevel"/>
    <w:tmpl w:val="2C532C53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3">
    <w:nsid w:val="2E441525"/>
    <w:multiLevelType w:val="multilevel"/>
    <w:tmpl w:val="2E441525"/>
    <w:lvl w:ilvl="0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A335D1"/>
    <w:multiLevelType w:val="multilevel"/>
    <w:tmpl w:val="37A335D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122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5337081"/>
    <w:multiLevelType w:val="multilevel"/>
    <w:tmpl w:val="4533708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57E39B9"/>
    <w:multiLevelType w:val="multilevel"/>
    <w:tmpl w:val="757E39B9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CEF"/>
    <w:rsid w:val="00024149"/>
    <w:rsid w:val="00024D65"/>
    <w:rsid w:val="00036960"/>
    <w:rsid w:val="00044CCA"/>
    <w:rsid w:val="00045775"/>
    <w:rsid w:val="00047419"/>
    <w:rsid w:val="00047BBD"/>
    <w:rsid w:val="000535AB"/>
    <w:rsid w:val="00070DA2"/>
    <w:rsid w:val="000712D3"/>
    <w:rsid w:val="000807CF"/>
    <w:rsid w:val="00082869"/>
    <w:rsid w:val="00083F7A"/>
    <w:rsid w:val="00095054"/>
    <w:rsid w:val="000977FE"/>
    <w:rsid w:val="000B0C19"/>
    <w:rsid w:val="000B24FC"/>
    <w:rsid w:val="000D1692"/>
    <w:rsid w:val="000E3E7E"/>
    <w:rsid w:val="000F7DEB"/>
    <w:rsid w:val="00105F03"/>
    <w:rsid w:val="001068C3"/>
    <w:rsid w:val="00107130"/>
    <w:rsid w:val="0012396B"/>
    <w:rsid w:val="00124B5E"/>
    <w:rsid w:val="00127F46"/>
    <w:rsid w:val="00131CA6"/>
    <w:rsid w:val="001342F1"/>
    <w:rsid w:val="00157072"/>
    <w:rsid w:val="001876B8"/>
    <w:rsid w:val="001934DB"/>
    <w:rsid w:val="0019427A"/>
    <w:rsid w:val="0019639C"/>
    <w:rsid w:val="001A26C7"/>
    <w:rsid w:val="001C556E"/>
    <w:rsid w:val="001D2D8C"/>
    <w:rsid w:val="001D3516"/>
    <w:rsid w:val="001E2F61"/>
    <w:rsid w:val="00200AEA"/>
    <w:rsid w:val="002102FF"/>
    <w:rsid w:val="002154E4"/>
    <w:rsid w:val="00220693"/>
    <w:rsid w:val="00223C3F"/>
    <w:rsid w:val="002266E8"/>
    <w:rsid w:val="002302C0"/>
    <w:rsid w:val="00234232"/>
    <w:rsid w:val="002442EB"/>
    <w:rsid w:val="002456D7"/>
    <w:rsid w:val="002573AB"/>
    <w:rsid w:val="00263B29"/>
    <w:rsid w:val="0026575C"/>
    <w:rsid w:val="00275E41"/>
    <w:rsid w:val="00277A5B"/>
    <w:rsid w:val="002838BF"/>
    <w:rsid w:val="00292E64"/>
    <w:rsid w:val="002A1477"/>
    <w:rsid w:val="002C4AF9"/>
    <w:rsid w:val="002C4BA2"/>
    <w:rsid w:val="002D695A"/>
    <w:rsid w:val="002D7A5E"/>
    <w:rsid w:val="002E30C7"/>
    <w:rsid w:val="002E5F0C"/>
    <w:rsid w:val="002E6113"/>
    <w:rsid w:val="002F6B94"/>
    <w:rsid w:val="002F740B"/>
    <w:rsid w:val="00303489"/>
    <w:rsid w:val="003035FC"/>
    <w:rsid w:val="003046BD"/>
    <w:rsid w:val="0031135D"/>
    <w:rsid w:val="0032439D"/>
    <w:rsid w:val="00324744"/>
    <w:rsid w:val="0033415A"/>
    <w:rsid w:val="0034108F"/>
    <w:rsid w:val="0035126B"/>
    <w:rsid w:val="0035506F"/>
    <w:rsid w:val="003557D3"/>
    <w:rsid w:val="0037199C"/>
    <w:rsid w:val="00373ED6"/>
    <w:rsid w:val="00384D56"/>
    <w:rsid w:val="003A0CDD"/>
    <w:rsid w:val="003B2CC7"/>
    <w:rsid w:val="003C1F8E"/>
    <w:rsid w:val="003D08B2"/>
    <w:rsid w:val="003D0D69"/>
    <w:rsid w:val="003D306C"/>
    <w:rsid w:val="003D3405"/>
    <w:rsid w:val="003D3C06"/>
    <w:rsid w:val="003D5466"/>
    <w:rsid w:val="003E06C5"/>
    <w:rsid w:val="003E419F"/>
    <w:rsid w:val="003F03BD"/>
    <w:rsid w:val="003F0E88"/>
    <w:rsid w:val="003F1352"/>
    <w:rsid w:val="003F6D63"/>
    <w:rsid w:val="003F70A4"/>
    <w:rsid w:val="00403EA6"/>
    <w:rsid w:val="00427592"/>
    <w:rsid w:val="00433A75"/>
    <w:rsid w:val="00436C6F"/>
    <w:rsid w:val="00460A85"/>
    <w:rsid w:val="00467704"/>
    <w:rsid w:val="004714A8"/>
    <w:rsid w:val="004748ED"/>
    <w:rsid w:val="00474DC9"/>
    <w:rsid w:val="00482FCD"/>
    <w:rsid w:val="004842F7"/>
    <w:rsid w:val="004846F0"/>
    <w:rsid w:val="00484ADE"/>
    <w:rsid w:val="004A6A29"/>
    <w:rsid w:val="004A6EA7"/>
    <w:rsid w:val="004C2A0E"/>
    <w:rsid w:val="004D6545"/>
    <w:rsid w:val="004E42AA"/>
    <w:rsid w:val="004F0E88"/>
    <w:rsid w:val="004F4BCB"/>
    <w:rsid w:val="004F5237"/>
    <w:rsid w:val="00500A6B"/>
    <w:rsid w:val="00507EC8"/>
    <w:rsid w:val="005107F9"/>
    <w:rsid w:val="005305C1"/>
    <w:rsid w:val="00542A1E"/>
    <w:rsid w:val="00547201"/>
    <w:rsid w:val="005523B6"/>
    <w:rsid w:val="00552E88"/>
    <w:rsid w:val="0055305A"/>
    <w:rsid w:val="00554FD6"/>
    <w:rsid w:val="005737F2"/>
    <w:rsid w:val="0058058E"/>
    <w:rsid w:val="0058230B"/>
    <w:rsid w:val="00591BB0"/>
    <w:rsid w:val="005A14AC"/>
    <w:rsid w:val="005A7326"/>
    <w:rsid w:val="005B6EFF"/>
    <w:rsid w:val="005B7E3F"/>
    <w:rsid w:val="005C40A2"/>
    <w:rsid w:val="005C49D0"/>
    <w:rsid w:val="005C512F"/>
    <w:rsid w:val="005D1C9F"/>
    <w:rsid w:val="005F33BC"/>
    <w:rsid w:val="00603371"/>
    <w:rsid w:val="00607A7F"/>
    <w:rsid w:val="00607BA4"/>
    <w:rsid w:val="006332E5"/>
    <w:rsid w:val="00633ABC"/>
    <w:rsid w:val="00640C1C"/>
    <w:rsid w:val="006441E2"/>
    <w:rsid w:val="0066453B"/>
    <w:rsid w:val="00691A76"/>
    <w:rsid w:val="0069782A"/>
    <w:rsid w:val="006B3EBD"/>
    <w:rsid w:val="006B6ECA"/>
    <w:rsid w:val="006C222F"/>
    <w:rsid w:val="006C4401"/>
    <w:rsid w:val="006C46D3"/>
    <w:rsid w:val="006C7A9E"/>
    <w:rsid w:val="006D2A0C"/>
    <w:rsid w:val="006D2F52"/>
    <w:rsid w:val="006D7BCB"/>
    <w:rsid w:val="006E0FF9"/>
    <w:rsid w:val="006E5108"/>
    <w:rsid w:val="006F745C"/>
    <w:rsid w:val="00712531"/>
    <w:rsid w:val="00716A80"/>
    <w:rsid w:val="00720F4A"/>
    <w:rsid w:val="00724F51"/>
    <w:rsid w:val="00734ED6"/>
    <w:rsid w:val="00760CF6"/>
    <w:rsid w:val="007671AE"/>
    <w:rsid w:val="00796E89"/>
    <w:rsid w:val="007B3FF1"/>
    <w:rsid w:val="007B42CE"/>
    <w:rsid w:val="007C7118"/>
    <w:rsid w:val="007F26F8"/>
    <w:rsid w:val="008076E5"/>
    <w:rsid w:val="008246A8"/>
    <w:rsid w:val="00834A3E"/>
    <w:rsid w:val="008371BD"/>
    <w:rsid w:val="00850D3E"/>
    <w:rsid w:val="008541E1"/>
    <w:rsid w:val="00877B9D"/>
    <w:rsid w:val="008841B0"/>
    <w:rsid w:val="008B34FA"/>
    <w:rsid w:val="008E04AB"/>
    <w:rsid w:val="008E3F42"/>
    <w:rsid w:val="008E6098"/>
    <w:rsid w:val="008F1D24"/>
    <w:rsid w:val="008F45D9"/>
    <w:rsid w:val="008F5DCD"/>
    <w:rsid w:val="008F648D"/>
    <w:rsid w:val="0090162C"/>
    <w:rsid w:val="0090412A"/>
    <w:rsid w:val="009130B5"/>
    <w:rsid w:val="00927C0C"/>
    <w:rsid w:val="009502A2"/>
    <w:rsid w:val="00953541"/>
    <w:rsid w:val="009577B8"/>
    <w:rsid w:val="00961F1D"/>
    <w:rsid w:val="009A1F1C"/>
    <w:rsid w:val="009A50DD"/>
    <w:rsid w:val="009C31E1"/>
    <w:rsid w:val="009E1419"/>
    <w:rsid w:val="009E1C4B"/>
    <w:rsid w:val="009F186D"/>
    <w:rsid w:val="009F2D1C"/>
    <w:rsid w:val="00A11393"/>
    <w:rsid w:val="00A20543"/>
    <w:rsid w:val="00A229FD"/>
    <w:rsid w:val="00A23BCA"/>
    <w:rsid w:val="00A24989"/>
    <w:rsid w:val="00A2733D"/>
    <w:rsid w:val="00A41C8B"/>
    <w:rsid w:val="00A44E80"/>
    <w:rsid w:val="00A61BBA"/>
    <w:rsid w:val="00A63135"/>
    <w:rsid w:val="00A65845"/>
    <w:rsid w:val="00A66F8C"/>
    <w:rsid w:val="00A763D9"/>
    <w:rsid w:val="00A806FB"/>
    <w:rsid w:val="00A84FF4"/>
    <w:rsid w:val="00A878CB"/>
    <w:rsid w:val="00A96356"/>
    <w:rsid w:val="00AA1087"/>
    <w:rsid w:val="00AA3BDD"/>
    <w:rsid w:val="00AA6B00"/>
    <w:rsid w:val="00AD5DB5"/>
    <w:rsid w:val="00AE75CA"/>
    <w:rsid w:val="00AF715B"/>
    <w:rsid w:val="00AF7A18"/>
    <w:rsid w:val="00B10391"/>
    <w:rsid w:val="00B1117D"/>
    <w:rsid w:val="00B14DE2"/>
    <w:rsid w:val="00B240AA"/>
    <w:rsid w:val="00B30067"/>
    <w:rsid w:val="00B3512E"/>
    <w:rsid w:val="00B40739"/>
    <w:rsid w:val="00B45713"/>
    <w:rsid w:val="00B6171A"/>
    <w:rsid w:val="00B64A86"/>
    <w:rsid w:val="00B7614F"/>
    <w:rsid w:val="00B87200"/>
    <w:rsid w:val="00B92A60"/>
    <w:rsid w:val="00B97BE4"/>
    <w:rsid w:val="00BA2AB2"/>
    <w:rsid w:val="00BA2C0B"/>
    <w:rsid w:val="00BA6CF3"/>
    <w:rsid w:val="00BC5635"/>
    <w:rsid w:val="00BD0392"/>
    <w:rsid w:val="00BD3E0E"/>
    <w:rsid w:val="00BE23AC"/>
    <w:rsid w:val="00BF12B3"/>
    <w:rsid w:val="00BF33B8"/>
    <w:rsid w:val="00C009CC"/>
    <w:rsid w:val="00C00F5D"/>
    <w:rsid w:val="00C06A59"/>
    <w:rsid w:val="00C609B3"/>
    <w:rsid w:val="00C70B4D"/>
    <w:rsid w:val="00C75DEA"/>
    <w:rsid w:val="00C87D63"/>
    <w:rsid w:val="00C91F51"/>
    <w:rsid w:val="00CC12C9"/>
    <w:rsid w:val="00CC161B"/>
    <w:rsid w:val="00CC2440"/>
    <w:rsid w:val="00CD1483"/>
    <w:rsid w:val="00CD582A"/>
    <w:rsid w:val="00CD6460"/>
    <w:rsid w:val="00CE51ED"/>
    <w:rsid w:val="00CE5AC0"/>
    <w:rsid w:val="00D00FBD"/>
    <w:rsid w:val="00D140DE"/>
    <w:rsid w:val="00D17A3F"/>
    <w:rsid w:val="00D24C8C"/>
    <w:rsid w:val="00D258D1"/>
    <w:rsid w:val="00D258FF"/>
    <w:rsid w:val="00D502C7"/>
    <w:rsid w:val="00D57EA6"/>
    <w:rsid w:val="00D61499"/>
    <w:rsid w:val="00D76195"/>
    <w:rsid w:val="00D80D4B"/>
    <w:rsid w:val="00D90F4F"/>
    <w:rsid w:val="00D916DD"/>
    <w:rsid w:val="00DA6C71"/>
    <w:rsid w:val="00DB64A4"/>
    <w:rsid w:val="00DC5554"/>
    <w:rsid w:val="00DC7852"/>
    <w:rsid w:val="00DD4F7C"/>
    <w:rsid w:val="00DF0413"/>
    <w:rsid w:val="00DF6291"/>
    <w:rsid w:val="00E030B1"/>
    <w:rsid w:val="00E1364F"/>
    <w:rsid w:val="00E2782F"/>
    <w:rsid w:val="00E41824"/>
    <w:rsid w:val="00E452DB"/>
    <w:rsid w:val="00E465F8"/>
    <w:rsid w:val="00E63509"/>
    <w:rsid w:val="00E71A66"/>
    <w:rsid w:val="00E765A3"/>
    <w:rsid w:val="00E8266A"/>
    <w:rsid w:val="00E96A74"/>
    <w:rsid w:val="00EA6B27"/>
    <w:rsid w:val="00EB0B53"/>
    <w:rsid w:val="00EC4835"/>
    <w:rsid w:val="00EC68B3"/>
    <w:rsid w:val="00EF25B7"/>
    <w:rsid w:val="00F034CB"/>
    <w:rsid w:val="00F272FD"/>
    <w:rsid w:val="00F42B71"/>
    <w:rsid w:val="00F52BA3"/>
    <w:rsid w:val="00F55DB4"/>
    <w:rsid w:val="00F63935"/>
    <w:rsid w:val="00F75CEF"/>
    <w:rsid w:val="00F87A8B"/>
    <w:rsid w:val="00FA56DB"/>
    <w:rsid w:val="00FC5D3F"/>
    <w:rsid w:val="00FE3AB9"/>
    <w:rsid w:val="3C1E5F83"/>
    <w:rsid w:val="544D48EE"/>
    <w:rsid w:val="6BB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5</Pages>
  <Words>297</Words>
  <Characters>1698</Characters>
  <Application>Microsoft Office Word</Application>
  <DocSecurity>0</DocSecurity>
  <Lines>14</Lines>
  <Paragraphs>3</Paragraphs>
  <ScaleCrop>false</ScaleCrop>
  <Company>HP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</dc:creator>
  <cp:lastModifiedBy>superman</cp:lastModifiedBy>
  <cp:revision>76</cp:revision>
  <cp:lastPrinted>2020-04-03T06:50:00Z</cp:lastPrinted>
  <dcterms:created xsi:type="dcterms:W3CDTF">2020-03-16T02:42:00Z</dcterms:created>
  <dcterms:modified xsi:type="dcterms:W3CDTF">2020-04-04T01:02:00Z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