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59" w:rsidRDefault="00037F71">
      <w:pPr>
        <w:widowControl/>
        <w:adjustRightInd w:val="0"/>
        <w:snapToGrid w:val="0"/>
        <w:spacing w:line="620" w:lineRule="exact"/>
        <w:jc w:val="left"/>
        <w:rPr>
          <w:rFonts w:ascii="黑体" w:eastAsia="黑体" w:hAnsi="黑体" w:cs="黑体"/>
          <w:color w:val="0C0C0C"/>
          <w:kern w:val="44"/>
          <w:sz w:val="32"/>
          <w:szCs w:val="32"/>
        </w:rPr>
      </w:pPr>
      <w:r>
        <w:rPr>
          <w:rFonts w:ascii="黑体" w:eastAsia="黑体" w:hAnsi="黑体" w:cs="黑体" w:hint="eastAsia"/>
          <w:color w:val="0C0C0C"/>
          <w:kern w:val="44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C0C0C"/>
          <w:kern w:val="44"/>
          <w:sz w:val="32"/>
          <w:szCs w:val="32"/>
        </w:rPr>
        <w:t>1</w:t>
      </w:r>
    </w:p>
    <w:p w:rsidR="00EC0859" w:rsidRDefault="00EC0859">
      <w:pPr>
        <w:widowControl/>
        <w:adjustRightInd w:val="0"/>
        <w:snapToGrid w:val="0"/>
        <w:spacing w:line="620" w:lineRule="exact"/>
        <w:jc w:val="left"/>
        <w:rPr>
          <w:rFonts w:ascii="黑体" w:eastAsia="黑体" w:hAnsi="黑体" w:cs="黑体"/>
          <w:color w:val="0C0C0C"/>
          <w:kern w:val="44"/>
          <w:sz w:val="32"/>
          <w:szCs w:val="32"/>
        </w:rPr>
      </w:pPr>
    </w:p>
    <w:p w:rsidR="00EC0859" w:rsidRDefault="00037F71">
      <w:pPr>
        <w:widowControl/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color w:val="0C0C0C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C0C0C"/>
          <w:kern w:val="0"/>
          <w:sz w:val="44"/>
          <w:szCs w:val="44"/>
        </w:rPr>
        <w:t>北斗现代农业应用示范项目</w:t>
      </w:r>
    </w:p>
    <w:p w:rsidR="00EC0859" w:rsidRDefault="00037F71">
      <w:pPr>
        <w:widowControl/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color w:val="0C0C0C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C0C0C"/>
          <w:kern w:val="0"/>
          <w:sz w:val="44"/>
          <w:szCs w:val="44"/>
        </w:rPr>
        <w:t>冬季培训名额分配表</w:t>
      </w:r>
    </w:p>
    <w:p w:rsidR="00EC0859" w:rsidRDefault="00EC0859">
      <w:pPr>
        <w:widowControl/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color w:val="0C0C0C"/>
          <w:kern w:val="0"/>
          <w:sz w:val="44"/>
          <w:szCs w:val="44"/>
        </w:rPr>
      </w:pPr>
    </w:p>
    <w:tbl>
      <w:tblPr>
        <w:tblStyle w:val="a6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16"/>
        <w:gridCol w:w="2460"/>
        <w:gridCol w:w="3978"/>
      </w:tblGrid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楷体_GB2312" w:eastAsia="楷体_GB2312" w:hAnsi="楷体_GB2312" w:cs="楷体_GB2312"/>
                <w:color w:val="0C0C0C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C0C0C"/>
                <w:kern w:val="0"/>
                <w:sz w:val="32"/>
                <w:szCs w:val="32"/>
              </w:rPr>
              <w:t>序号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楷体_GB2312" w:eastAsia="楷体_GB2312" w:hAnsi="楷体_GB2312" w:cs="楷体_GB2312"/>
                <w:color w:val="0C0C0C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C0C0C"/>
                <w:kern w:val="0"/>
                <w:sz w:val="32"/>
                <w:szCs w:val="32"/>
              </w:rPr>
              <w:t>地区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楷体_GB2312" w:eastAsia="楷体_GB2312" w:hAnsi="楷体_GB2312" w:cs="楷体_GB2312"/>
                <w:color w:val="0C0C0C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C0C0C"/>
                <w:kern w:val="0"/>
                <w:sz w:val="32"/>
                <w:szCs w:val="32"/>
              </w:rPr>
              <w:t>农业农村系统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楷体_GB2312" w:eastAsia="楷体_GB2312" w:hAnsi="楷体_GB2312" w:cs="楷体_GB2312"/>
                <w:color w:val="0C0C0C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C0C0C"/>
                <w:kern w:val="0"/>
                <w:sz w:val="32"/>
                <w:szCs w:val="32"/>
              </w:rPr>
              <w:t>北斗终端用户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武汉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11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2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黄石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6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3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十堰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6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宜昌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15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5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襄阳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18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6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鄂州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11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7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荆门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21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8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孝感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26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9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荆州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20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10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pStyle w:val="a5"/>
              <w:widowControl/>
              <w:spacing w:beforeAutospacing="0" w:afterAutospacing="0"/>
              <w:jc w:val="center"/>
              <w:rPr>
                <w:rFonts w:ascii="Times New Roman" w:eastAsia="方正小标宋简体" w:hAnsi="Times New Roman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黄冈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22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11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咸宁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10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12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随州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8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13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恩施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8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14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仙桃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16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15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潜江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13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16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天门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18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17</w:t>
            </w:r>
          </w:p>
        </w:tc>
        <w:tc>
          <w:tcPr>
            <w:tcW w:w="1716" w:type="dxa"/>
            <w:vAlign w:val="center"/>
          </w:tcPr>
          <w:p w:rsidR="00EC0859" w:rsidRDefault="00037F71">
            <w:pPr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架</w:t>
            </w: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4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0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小计</w:t>
            </w:r>
          </w:p>
        </w:tc>
        <w:tc>
          <w:tcPr>
            <w:tcW w:w="1716" w:type="dxa"/>
            <w:vAlign w:val="center"/>
          </w:tcPr>
          <w:p w:rsidR="00EC0859" w:rsidRDefault="00EC085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68</w:t>
            </w:r>
          </w:p>
        </w:tc>
        <w:tc>
          <w:tcPr>
            <w:tcW w:w="3978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229</w:t>
            </w:r>
          </w:p>
        </w:tc>
      </w:tr>
      <w:tr w:rsidR="00EC0859">
        <w:trPr>
          <w:trHeight w:hRule="exact" w:val="539"/>
          <w:jc w:val="center"/>
        </w:trPr>
        <w:tc>
          <w:tcPr>
            <w:tcW w:w="1134" w:type="dxa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总计</w:t>
            </w:r>
          </w:p>
        </w:tc>
        <w:tc>
          <w:tcPr>
            <w:tcW w:w="8154" w:type="dxa"/>
            <w:gridSpan w:val="3"/>
            <w:vAlign w:val="center"/>
          </w:tcPr>
          <w:p w:rsidR="00EC0859" w:rsidRDefault="00037F71">
            <w:pPr>
              <w:widowControl/>
              <w:jc w:val="center"/>
              <w:rPr>
                <w:rFonts w:ascii="Times New Roman" w:eastAsia="方正小标宋简体" w:hAnsi="Times New Roman"/>
                <w:color w:val="0C0C0C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color w:val="0C0C0C"/>
                <w:kern w:val="0"/>
                <w:sz w:val="32"/>
                <w:szCs w:val="32"/>
              </w:rPr>
              <w:t>297</w:t>
            </w:r>
          </w:p>
        </w:tc>
      </w:tr>
    </w:tbl>
    <w:p w:rsidR="00EC0859" w:rsidRDefault="00037F71">
      <w:pPr>
        <w:spacing w:line="620" w:lineRule="exact"/>
        <w:rPr>
          <w:rFonts w:ascii="黑体" w:eastAsia="黑体" w:hAnsi="黑体" w:cs="仿宋_GB2312"/>
          <w:spacing w:val="-4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-4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-4"/>
          <w:sz w:val="32"/>
          <w:szCs w:val="32"/>
        </w:rPr>
        <w:t xml:space="preserve">2 </w:t>
      </w:r>
      <w:r>
        <w:rPr>
          <w:rFonts w:ascii="黑体" w:eastAsia="黑体" w:hAnsi="黑体" w:cs="仿宋_GB2312" w:hint="eastAsia"/>
          <w:spacing w:val="-4"/>
          <w:sz w:val="32"/>
          <w:szCs w:val="32"/>
        </w:rPr>
        <w:t xml:space="preserve"> </w:t>
      </w:r>
    </w:p>
    <w:p w:rsidR="00EC0859" w:rsidRDefault="00EC0859">
      <w:pPr>
        <w:spacing w:line="620" w:lineRule="exact"/>
        <w:rPr>
          <w:rFonts w:ascii="黑体" w:eastAsia="黑体" w:hAnsi="黑体" w:cs="仿宋_GB2312"/>
          <w:spacing w:val="-4"/>
          <w:sz w:val="32"/>
          <w:szCs w:val="32"/>
        </w:rPr>
      </w:pPr>
    </w:p>
    <w:p w:rsidR="00EC0859" w:rsidRDefault="00037F71" w:rsidP="00B9324F">
      <w:pPr>
        <w:spacing w:afterLines="50" w:after="156"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北斗现代农业应用示范项目</w:t>
      </w:r>
    </w:p>
    <w:p w:rsidR="00EC0859" w:rsidRDefault="00037F71" w:rsidP="00B9324F">
      <w:pPr>
        <w:spacing w:afterLines="50" w:after="156" w:line="62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冬季培训活动</w:t>
      </w: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回执单</w:t>
      </w:r>
    </w:p>
    <w:p w:rsidR="00EC0859" w:rsidRDefault="00EC0859" w:rsidP="00B9324F">
      <w:pPr>
        <w:spacing w:afterLines="50" w:after="156" w:line="62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</w:p>
    <w:tbl>
      <w:tblPr>
        <w:tblStyle w:val="a6"/>
        <w:tblW w:w="9236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969"/>
        <w:gridCol w:w="867"/>
        <w:gridCol w:w="1524"/>
        <w:gridCol w:w="4907"/>
      </w:tblGrid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037F71">
            <w:pPr>
              <w:spacing w:line="620" w:lineRule="exact"/>
              <w:jc w:val="center"/>
              <w:rPr>
                <w:rFonts w:ascii="楷体_GB2312" w:eastAsia="楷体_GB2312" w:hAnsi="楷体_GB2312" w:cs="楷体_GB2312"/>
                <w:spacing w:val="-4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969" w:type="dxa"/>
            <w:vAlign w:val="center"/>
          </w:tcPr>
          <w:p w:rsidR="00EC0859" w:rsidRDefault="00037F71">
            <w:pPr>
              <w:spacing w:line="620" w:lineRule="exact"/>
              <w:jc w:val="center"/>
              <w:rPr>
                <w:rFonts w:ascii="楷体_GB2312" w:eastAsia="楷体_GB2312" w:hAnsi="楷体_GB2312" w:cs="楷体_GB2312"/>
                <w:spacing w:val="-4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pacing w:val="-4"/>
                <w:sz w:val="32"/>
                <w:szCs w:val="32"/>
              </w:rPr>
              <w:t>姓名</w:t>
            </w:r>
          </w:p>
        </w:tc>
        <w:tc>
          <w:tcPr>
            <w:tcW w:w="867" w:type="dxa"/>
            <w:vAlign w:val="center"/>
          </w:tcPr>
          <w:p w:rsidR="00EC0859" w:rsidRDefault="00037F71">
            <w:pPr>
              <w:spacing w:line="620" w:lineRule="exact"/>
              <w:jc w:val="center"/>
              <w:rPr>
                <w:rFonts w:ascii="楷体_GB2312" w:eastAsia="楷体_GB2312" w:hAnsi="楷体_GB2312" w:cs="楷体_GB2312"/>
                <w:spacing w:val="-4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pacing w:val="-4"/>
                <w:sz w:val="32"/>
                <w:szCs w:val="32"/>
              </w:rPr>
              <w:t>性别</w:t>
            </w:r>
          </w:p>
        </w:tc>
        <w:tc>
          <w:tcPr>
            <w:tcW w:w="1524" w:type="dxa"/>
            <w:vAlign w:val="center"/>
          </w:tcPr>
          <w:p w:rsidR="00EC0859" w:rsidRDefault="00037F71">
            <w:pPr>
              <w:spacing w:line="620" w:lineRule="exact"/>
              <w:jc w:val="center"/>
              <w:rPr>
                <w:rFonts w:ascii="楷体_GB2312" w:eastAsia="楷体_GB2312" w:hAnsi="楷体_GB2312" w:cs="楷体_GB2312"/>
                <w:spacing w:val="-4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pacing w:val="-4"/>
                <w:sz w:val="32"/>
                <w:szCs w:val="32"/>
              </w:rPr>
              <w:t>联系电话</w:t>
            </w:r>
          </w:p>
        </w:tc>
        <w:tc>
          <w:tcPr>
            <w:tcW w:w="4907" w:type="dxa"/>
            <w:vAlign w:val="center"/>
          </w:tcPr>
          <w:p w:rsidR="00EC0859" w:rsidRDefault="00037F71">
            <w:pPr>
              <w:spacing w:line="620" w:lineRule="exact"/>
              <w:jc w:val="center"/>
              <w:rPr>
                <w:rFonts w:ascii="楷体_GB2312" w:eastAsia="楷体_GB2312" w:hAnsi="楷体_GB2312" w:cs="楷体_GB2312"/>
                <w:spacing w:val="-4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pacing w:val="-4"/>
                <w:sz w:val="32"/>
                <w:szCs w:val="32"/>
              </w:rPr>
              <w:t>单位</w:t>
            </w: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  <w:tr w:rsidR="00EC0859">
        <w:trPr>
          <w:jc w:val="center"/>
        </w:trPr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:rsidR="00EC0859" w:rsidRDefault="00EC0859">
            <w:pPr>
              <w:spacing w:line="620" w:lineRule="exact"/>
              <w:jc w:val="center"/>
              <w:rPr>
                <w:rFonts w:ascii="仿宋_GB2312" w:eastAsia="仿宋_GB2312" w:hAnsi="仿宋_GB2312" w:cs="仿宋_GB2312"/>
                <w:spacing w:val="-4"/>
                <w:sz w:val="32"/>
                <w:szCs w:val="32"/>
              </w:rPr>
            </w:pPr>
          </w:p>
        </w:tc>
      </w:tr>
    </w:tbl>
    <w:p w:rsidR="00EC0859" w:rsidRDefault="00037F71">
      <w:pPr>
        <w:spacing w:line="62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请于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日前将此回执单发至邮箱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19934517@qq.com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。</w:t>
      </w:r>
    </w:p>
    <w:p w:rsidR="00EC0859" w:rsidRDefault="00EC0859">
      <w:pPr>
        <w:spacing w:line="6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C0859" w:rsidRDefault="00037F71">
      <w:pPr>
        <w:spacing w:line="620" w:lineRule="exact"/>
        <w:ind w:firstLineChars="100" w:firstLine="2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湖北省农业机械化技术推广总站</w: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45720</wp:posOffset>
                </wp:positionV>
                <wp:extent cx="559117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2.45pt;margin-top:3.6pt;height:0pt;width:440.25pt;z-index:251659264;mso-width-relative:page;mso-height-relative:page;" filled="f" stroked="t" coordsize="21600,21600" o:gfxdata="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rzm99MAAAAHAQAADwAAAAAAAAABACAAAAAi&#10;AAAAZHJzL2Rvd25yZXYueG1sUEsBAhQAFAAAAAgAh07iQBm2vZPWAQAAmgMAAA4AAAAAAAAAAQAg&#10;AAAAIgEAAGRycy9lMm9Eb2MueG1sUEsFBgAAAAAGAAYAWQEAAGo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409575</wp:posOffset>
                </wp:positionV>
                <wp:extent cx="55911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2.45pt;margin-top:32.25pt;height:0pt;width:440.25pt;z-index:251660288;mso-width-relative:page;mso-height-relative:page;" filled="f" stroked="t" coordsize="21600,21600" o:gfxdata="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ZhUVTXAAAACQEAAA8AAAAAAAAAAQAg&#10;AAAAIgAAAGRycy9kb3ducmV2LnhtbFBLAQIUABQAAAAIAIdO4kBKvExw1gEAAJo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办公室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日印发</w:t>
      </w:r>
    </w:p>
    <w:sectPr w:rsidR="00EC0859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71" w:rsidRDefault="00037F71">
      <w:r>
        <w:separator/>
      </w:r>
    </w:p>
  </w:endnote>
  <w:endnote w:type="continuationSeparator" w:id="0">
    <w:p w:rsidR="00037F71" w:rsidRDefault="0003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9" w:rsidRDefault="00037F71">
    <w:pPr>
      <w:pStyle w:val="a3"/>
      <w:jc w:val="center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335347"/>
                          </w:sdtPr>
                          <w:sdtEnd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sdtEndPr>
                          <w:sdtContent>
                            <w:p w:rsidR="00EC0859" w:rsidRDefault="00037F7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7"/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Style w:val="a7"/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Style w:val="a7"/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</w:instrText>
                              </w:r>
                              <w:r>
                                <w:rPr>
                                  <w:rStyle w:val="a7"/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6474E">
                                <w:rPr>
                                  <w:rStyle w:val="a7"/>
                                  <w:rFonts w:ascii="宋体" w:hAnsi="宋体"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Style w:val="a7"/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Style w:val="a7"/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 w:rsidR="00EC0859" w:rsidRDefault="00EC0859">
                          <w:pPr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30335347"/>
                    </w:sdtPr>
                    <w:sdtEnd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sdtEndPr>
                    <w:sdtContent>
                      <w:p w:rsidR="00EC0859" w:rsidRDefault="00037F7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Style w:val="a7"/>
                            <w:rFonts w:ascii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Style w:val="a7"/>
                            <w:rFonts w:ascii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Style w:val="a7"/>
                            <w:rFonts w:ascii="宋体" w:hAnsi="宋体"/>
                            <w:sz w:val="28"/>
                            <w:szCs w:val="28"/>
                          </w:rPr>
                          <w:instrText xml:space="preserve">PAGE  </w:instrText>
                        </w:r>
                        <w:r>
                          <w:rPr>
                            <w:rStyle w:val="a7"/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96474E">
                          <w:rPr>
                            <w:rStyle w:val="a7"/>
                            <w:rFonts w:ascii="宋体" w:hAnsi="宋体"/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Style w:val="a7"/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Style w:val="a7"/>
                            <w:rFonts w:ascii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Style w:val="a7"/>
                            <w:rFonts w:ascii="宋体" w:hAnsi="宋体"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 w:rsidR="00EC0859" w:rsidRDefault="00EC0859">
                    <w:pPr>
                      <w:rPr>
                        <w:rFonts w:ascii="Times New Roman" w:hAnsi="Times New Roman" w:cs="Times New Roman"/>
                        <w:szCs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EC0859" w:rsidRDefault="00EC08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71" w:rsidRDefault="00037F71">
      <w:r>
        <w:separator/>
      </w:r>
    </w:p>
  </w:footnote>
  <w:footnote w:type="continuationSeparator" w:id="0">
    <w:p w:rsidR="00037F71" w:rsidRDefault="0003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9105A"/>
    <w:rsid w:val="00037F71"/>
    <w:rsid w:val="0096474E"/>
    <w:rsid w:val="00B9324F"/>
    <w:rsid w:val="00EC0859"/>
    <w:rsid w:val="08F52F25"/>
    <w:rsid w:val="13284538"/>
    <w:rsid w:val="17360DC1"/>
    <w:rsid w:val="1F1040CC"/>
    <w:rsid w:val="203C3700"/>
    <w:rsid w:val="2F595885"/>
    <w:rsid w:val="31F24145"/>
    <w:rsid w:val="39514EC2"/>
    <w:rsid w:val="5699105A"/>
    <w:rsid w:val="58083BB0"/>
    <w:rsid w:val="5E643C2D"/>
    <w:rsid w:val="676C5ED9"/>
    <w:rsid w:val="6DB41891"/>
    <w:rsid w:val="7A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nhideWhenUsed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8">
    <w:name w:val="Balloon Text"/>
    <w:basedOn w:val="a"/>
    <w:link w:val="Char"/>
    <w:rsid w:val="00B9324F"/>
    <w:rPr>
      <w:sz w:val="18"/>
      <w:szCs w:val="18"/>
    </w:rPr>
  </w:style>
  <w:style w:type="character" w:customStyle="1" w:styleId="Char">
    <w:name w:val="批注框文本 Char"/>
    <w:basedOn w:val="a0"/>
    <w:link w:val="a8"/>
    <w:rsid w:val="00B932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nhideWhenUsed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8">
    <w:name w:val="Balloon Text"/>
    <w:basedOn w:val="a"/>
    <w:link w:val="Char"/>
    <w:rsid w:val="00B9324F"/>
    <w:rPr>
      <w:sz w:val="18"/>
      <w:szCs w:val="18"/>
    </w:rPr>
  </w:style>
  <w:style w:type="character" w:customStyle="1" w:styleId="Char">
    <w:name w:val="批注框文本 Char"/>
    <w:basedOn w:val="a0"/>
    <w:link w:val="a8"/>
    <w:rsid w:val="00B932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zxf</dc:creator>
  <cp:lastModifiedBy>Administrator</cp:lastModifiedBy>
  <cp:revision>3</cp:revision>
  <cp:lastPrinted>2019-08-07T02:18:00Z</cp:lastPrinted>
  <dcterms:created xsi:type="dcterms:W3CDTF">2019-08-06T03:10:00Z</dcterms:created>
  <dcterms:modified xsi:type="dcterms:W3CDTF">2019-11-08T08:43:00Z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