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35" w:rsidRPr="008E0626" w:rsidRDefault="008E0626" w:rsidP="008E0626">
      <w:pPr>
        <w:kinsoku w:val="0"/>
        <w:overflowPunct w:val="0"/>
        <w:autoSpaceDE w:val="0"/>
        <w:autoSpaceDN w:val="0"/>
        <w:adjustRightInd w:val="0"/>
        <w:snapToGrid w:val="0"/>
        <w:spacing w:line="540" w:lineRule="exact"/>
        <w:jc w:val="right"/>
        <w:rPr>
          <w:spacing w:val="-20"/>
        </w:rPr>
      </w:pPr>
      <w:r>
        <w:rPr>
          <w:rFonts w:hint="eastAsia"/>
        </w:rPr>
        <w:t>ZJBC65-2019-0003</w:t>
      </w:r>
    </w:p>
    <w:p w:rsidR="000F5235" w:rsidRPr="00B92C8F" w:rsidRDefault="000F5235" w:rsidP="000F5235">
      <w:pPr>
        <w:spacing w:line="500" w:lineRule="exact"/>
        <w:jc w:val="right"/>
        <w:rPr>
          <w:color w:val="000000"/>
          <w:spacing w:val="-20"/>
        </w:rPr>
      </w:pPr>
    </w:p>
    <w:p w:rsidR="000F5235" w:rsidRDefault="000F5235" w:rsidP="000F5235">
      <w:pPr>
        <w:spacing w:line="500" w:lineRule="exact"/>
        <w:jc w:val="right"/>
        <w:rPr>
          <w:rFonts w:eastAsia="长城楷体"/>
          <w:color w:val="000000"/>
          <w:spacing w:val="-20"/>
          <w:sz w:val="28"/>
          <w:szCs w:val="28"/>
        </w:rPr>
      </w:pPr>
    </w:p>
    <w:p w:rsidR="000F5235" w:rsidRPr="003731F6" w:rsidRDefault="000F5235" w:rsidP="008E0626">
      <w:pPr>
        <w:spacing w:line="500" w:lineRule="exact"/>
        <w:ind w:right="480"/>
        <w:jc w:val="right"/>
        <w:rPr>
          <w:rFonts w:eastAsia="长城楷体"/>
          <w:color w:val="000000"/>
          <w:spacing w:val="-20"/>
          <w:sz w:val="28"/>
          <w:szCs w:val="28"/>
        </w:rPr>
      </w:pPr>
    </w:p>
    <w:p w:rsidR="000F5235" w:rsidRPr="00F46111" w:rsidRDefault="000F5235" w:rsidP="000F5235">
      <w:pPr>
        <w:tabs>
          <w:tab w:val="left" w:pos="6379"/>
          <w:tab w:val="left" w:pos="6521"/>
          <w:tab w:val="left" w:pos="6663"/>
          <w:tab w:val="left" w:pos="6946"/>
        </w:tabs>
        <w:spacing w:line="800" w:lineRule="exact"/>
        <w:rPr>
          <w:rFonts w:eastAsia="长城楷体"/>
          <w:color w:val="FF0000"/>
          <w:spacing w:val="-40"/>
          <w:sz w:val="84"/>
        </w:rPr>
      </w:pPr>
      <w:r w:rsidRPr="00F46111">
        <w:rPr>
          <w:rFonts w:eastAsia="长城楷体" w:hint="eastAsia"/>
          <w:color w:val="FF0000"/>
          <w:spacing w:val="10"/>
          <w:sz w:val="84"/>
        </w:rPr>
        <w:t>宁波市农业农村局</w:t>
      </w:r>
    </w:p>
    <w:p w:rsidR="000F5235" w:rsidRDefault="000F5235" w:rsidP="000F5235">
      <w:pPr>
        <w:spacing w:line="800" w:lineRule="exact"/>
        <w:rPr>
          <w:rFonts w:eastAsia="长城楷体"/>
          <w:color w:val="FF0000"/>
          <w:sz w:val="84"/>
        </w:rPr>
      </w:pPr>
      <w:r>
        <w:rPr>
          <w:rFonts w:eastAsia="长城楷体" w:hint="eastAsia"/>
          <w:color w:val="FF0000"/>
          <w:sz w:val="84"/>
        </w:rPr>
        <w:t xml:space="preserve">                </w:t>
      </w:r>
      <w:r>
        <w:rPr>
          <w:rFonts w:eastAsia="长城楷体" w:hint="eastAsia"/>
          <w:color w:val="FF0000"/>
          <w:sz w:val="15"/>
        </w:rPr>
        <w:t xml:space="preserve">   </w:t>
      </w:r>
      <w:r>
        <w:rPr>
          <w:rFonts w:eastAsia="长城楷体" w:hint="eastAsia"/>
          <w:color w:val="FF0000"/>
          <w:sz w:val="84"/>
        </w:rPr>
        <w:t>文件</w:t>
      </w:r>
    </w:p>
    <w:p w:rsidR="000F5235" w:rsidRPr="00A051D2" w:rsidRDefault="000F5235" w:rsidP="000F5235">
      <w:pPr>
        <w:tabs>
          <w:tab w:val="left" w:pos="6663"/>
          <w:tab w:val="left" w:pos="6946"/>
          <w:tab w:val="left" w:pos="7088"/>
        </w:tabs>
        <w:spacing w:line="800" w:lineRule="exact"/>
        <w:rPr>
          <w:rFonts w:eastAsia="长城楷体"/>
          <w:color w:val="FF0000"/>
          <w:spacing w:val="-10"/>
          <w:sz w:val="84"/>
        </w:rPr>
      </w:pPr>
      <w:r w:rsidRPr="00A051D2">
        <w:rPr>
          <w:rFonts w:eastAsia="长城楷体" w:hint="eastAsia"/>
          <w:color w:val="FF0000"/>
          <w:spacing w:val="-10"/>
          <w:sz w:val="84"/>
        </w:rPr>
        <w:t>宁</w:t>
      </w:r>
      <w:r w:rsidRPr="00A051D2">
        <w:rPr>
          <w:rFonts w:eastAsia="长城楷体" w:hint="eastAsia"/>
          <w:color w:val="FF0000"/>
          <w:spacing w:val="-10"/>
          <w:sz w:val="84"/>
        </w:rPr>
        <w:t xml:space="preserve"> </w:t>
      </w:r>
      <w:r w:rsidRPr="00A051D2">
        <w:rPr>
          <w:rFonts w:eastAsia="长城楷体" w:hint="eastAsia"/>
          <w:color w:val="FF0000"/>
          <w:spacing w:val="-10"/>
          <w:sz w:val="84"/>
        </w:rPr>
        <w:t>波</w:t>
      </w:r>
      <w:r w:rsidRPr="00A051D2">
        <w:rPr>
          <w:rFonts w:eastAsia="长城楷体" w:hint="eastAsia"/>
          <w:color w:val="FF0000"/>
          <w:spacing w:val="-10"/>
          <w:sz w:val="84"/>
        </w:rPr>
        <w:t xml:space="preserve"> </w:t>
      </w:r>
      <w:r w:rsidRPr="00A051D2">
        <w:rPr>
          <w:rFonts w:eastAsia="长城楷体" w:hint="eastAsia"/>
          <w:color w:val="FF0000"/>
          <w:spacing w:val="-10"/>
          <w:sz w:val="84"/>
        </w:rPr>
        <w:t>市</w:t>
      </w:r>
      <w:r w:rsidRPr="00A051D2">
        <w:rPr>
          <w:rFonts w:eastAsia="长城楷体" w:hint="eastAsia"/>
          <w:color w:val="FF0000"/>
          <w:spacing w:val="-10"/>
          <w:sz w:val="84"/>
        </w:rPr>
        <w:t xml:space="preserve"> </w:t>
      </w:r>
      <w:r w:rsidRPr="00A051D2">
        <w:rPr>
          <w:rFonts w:eastAsia="长城楷体" w:hint="eastAsia"/>
          <w:color w:val="FF0000"/>
          <w:spacing w:val="-10"/>
          <w:sz w:val="84"/>
        </w:rPr>
        <w:t>财</w:t>
      </w:r>
      <w:r w:rsidRPr="00A051D2">
        <w:rPr>
          <w:rFonts w:eastAsia="长城楷体" w:hint="eastAsia"/>
          <w:color w:val="FF0000"/>
          <w:spacing w:val="-10"/>
          <w:sz w:val="84"/>
        </w:rPr>
        <w:t xml:space="preserve"> </w:t>
      </w:r>
      <w:r w:rsidRPr="00A051D2">
        <w:rPr>
          <w:rFonts w:eastAsia="长城楷体" w:hint="eastAsia"/>
          <w:color w:val="FF0000"/>
          <w:spacing w:val="-10"/>
          <w:sz w:val="84"/>
        </w:rPr>
        <w:t>政</w:t>
      </w:r>
      <w:r w:rsidRPr="00A051D2">
        <w:rPr>
          <w:rFonts w:eastAsia="长城楷体" w:hint="eastAsia"/>
          <w:color w:val="FF0000"/>
          <w:spacing w:val="-10"/>
          <w:sz w:val="84"/>
        </w:rPr>
        <w:t xml:space="preserve"> </w:t>
      </w:r>
      <w:r w:rsidRPr="00A051D2">
        <w:rPr>
          <w:rFonts w:eastAsia="长城楷体" w:hint="eastAsia"/>
          <w:color w:val="FF0000"/>
          <w:spacing w:val="-10"/>
          <w:sz w:val="84"/>
        </w:rPr>
        <w:t>局</w:t>
      </w:r>
    </w:p>
    <w:p w:rsidR="000F5235" w:rsidRDefault="000F5235" w:rsidP="000F5235">
      <w:pPr>
        <w:spacing w:line="420" w:lineRule="exact"/>
        <w:rPr>
          <w:rFonts w:eastAsia="仿宋_GB2312"/>
        </w:rPr>
      </w:pPr>
    </w:p>
    <w:p w:rsidR="000F5235" w:rsidRDefault="000F5235" w:rsidP="000F5235">
      <w:pPr>
        <w:spacing w:line="340" w:lineRule="exact"/>
        <w:rPr>
          <w:rFonts w:eastAsia="仿宋_GB2312"/>
        </w:rPr>
      </w:pPr>
    </w:p>
    <w:p w:rsidR="000F5235" w:rsidRDefault="000F5235" w:rsidP="000F5235">
      <w:pPr>
        <w:spacing w:line="340" w:lineRule="exact"/>
        <w:rPr>
          <w:rFonts w:eastAsia="仿宋_GB2312"/>
        </w:rPr>
      </w:pPr>
    </w:p>
    <w:p w:rsidR="000F5235" w:rsidRPr="001B63B0" w:rsidRDefault="000F5235" w:rsidP="00AC1891">
      <w:pPr>
        <w:tabs>
          <w:tab w:val="left" w:pos="426"/>
          <w:tab w:val="left" w:pos="8080"/>
          <w:tab w:val="left" w:pos="8222"/>
        </w:tabs>
        <w:spacing w:line="540" w:lineRule="exact"/>
        <w:jc w:val="center"/>
        <w:rPr>
          <w:rFonts w:ascii="方正仿宋简体" w:eastAsia="方正仿宋简体"/>
        </w:rPr>
      </w:pPr>
      <w:proofErr w:type="gramStart"/>
      <w:r>
        <w:rPr>
          <w:rFonts w:ascii="仿宋_GB2312" w:eastAsia="仿宋_GB2312" w:hint="eastAsia"/>
        </w:rPr>
        <w:t>甬</w:t>
      </w:r>
      <w:proofErr w:type="gramEnd"/>
      <w:r>
        <w:rPr>
          <w:rFonts w:ascii="仿宋_GB2312" w:eastAsia="仿宋_GB2312" w:hint="eastAsia"/>
        </w:rPr>
        <w:t>农发〔2019〕154号</w:t>
      </w:r>
    </w:p>
    <w:p w:rsidR="000F5235" w:rsidRDefault="00CC542F" w:rsidP="000F5235">
      <w:pPr>
        <w:spacing w:line="600" w:lineRule="exact"/>
        <w:jc w:val="center"/>
        <w:rPr>
          <w:rFonts w:ascii="仿宋_GB2312" w:eastAsia="仿宋_GB2312"/>
        </w:rPr>
      </w:pPr>
      <w:r w:rsidRPr="00CC542F">
        <w:rPr>
          <w:rFonts w:ascii="仿宋_GB2312" w:eastAsia="华文中宋"/>
          <w:b/>
          <w:bCs/>
        </w:rPr>
        <w:pict>
          <v:line id="_x0000_s2050" style="position:absolute;left:0;text-align:left;flip:y;z-index:251658240" from="1.9pt,4.45pt" to="441pt,5.8pt" strokecolor="red" strokeweight="1.5pt"/>
        </w:pict>
      </w:r>
    </w:p>
    <w:p w:rsidR="000F5235" w:rsidRPr="00A142B0" w:rsidRDefault="000F5235" w:rsidP="000F5235">
      <w:pPr>
        <w:spacing w:line="600" w:lineRule="exact"/>
        <w:rPr>
          <w:rFonts w:ascii="仿宋_GB2312" w:eastAsia="仿宋_GB2312"/>
        </w:rPr>
      </w:pPr>
    </w:p>
    <w:p w:rsidR="00281752" w:rsidRPr="00281752" w:rsidRDefault="00E478EF" w:rsidP="00281752">
      <w:pPr>
        <w:spacing w:line="560" w:lineRule="exact"/>
        <w:jc w:val="center"/>
        <w:rPr>
          <w:rFonts w:ascii="方正小标宋简体" w:eastAsia="方正小标宋简体" w:hAnsi="宋体" w:cs="宋体"/>
          <w:sz w:val="44"/>
          <w:szCs w:val="44"/>
        </w:rPr>
      </w:pPr>
      <w:r w:rsidRPr="00281752">
        <w:rPr>
          <w:rFonts w:ascii="方正小标宋简体" w:eastAsia="方正小标宋简体" w:hAnsi="宋体" w:cs="宋体" w:hint="eastAsia"/>
          <w:sz w:val="44"/>
          <w:szCs w:val="44"/>
        </w:rPr>
        <w:t>宁波市农业农村局 宁波市财政局关于</w:t>
      </w:r>
    </w:p>
    <w:p w:rsidR="000E5BF4" w:rsidRPr="00281752" w:rsidRDefault="00E478EF" w:rsidP="00281752">
      <w:pPr>
        <w:spacing w:line="560" w:lineRule="exact"/>
        <w:jc w:val="center"/>
        <w:rPr>
          <w:rFonts w:ascii="方正小标宋简体" w:eastAsia="方正小标宋简体" w:hAnsi="宋体" w:cs="宋体"/>
          <w:sz w:val="44"/>
          <w:szCs w:val="44"/>
        </w:rPr>
      </w:pPr>
      <w:r w:rsidRPr="00281752">
        <w:rPr>
          <w:rFonts w:ascii="方正小标宋简体" w:eastAsia="方正小标宋简体" w:hAnsi="宋体" w:cs="宋体" w:hint="eastAsia"/>
          <w:sz w:val="44"/>
          <w:szCs w:val="44"/>
        </w:rPr>
        <w:t>做好2018-2020年中央农机新产品</w:t>
      </w:r>
    </w:p>
    <w:p w:rsidR="000E5BF4" w:rsidRPr="00281752" w:rsidRDefault="00E478EF" w:rsidP="00281752">
      <w:pPr>
        <w:spacing w:line="560" w:lineRule="exact"/>
        <w:jc w:val="center"/>
        <w:rPr>
          <w:rFonts w:ascii="方正小标宋简体" w:eastAsia="方正小标宋简体" w:hAnsi="宋体" w:cs="宋体"/>
          <w:sz w:val="44"/>
          <w:szCs w:val="44"/>
        </w:rPr>
      </w:pPr>
      <w:r w:rsidRPr="00281752">
        <w:rPr>
          <w:rFonts w:ascii="方正小标宋简体" w:eastAsia="方正小标宋简体" w:hAnsi="宋体" w:cs="宋体" w:hint="eastAsia"/>
          <w:sz w:val="44"/>
          <w:szCs w:val="44"/>
        </w:rPr>
        <w:t>购置补贴试点工作的通知</w:t>
      </w:r>
    </w:p>
    <w:p w:rsidR="000E5BF4" w:rsidRPr="00281752" w:rsidRDefault="000E5BF4" w:rsidP="00281752">
      <w:pPr>
        <w:tabs>
          <w:tab w:val="left" w:pos="5440"/>
        </w:tabs>
        <w:snapToGrid w:val="0"/>
        <w:spacing w:line="560" w:lineRule="exact"/>
      </w:pPr>
    </w:p>
    <w:p w:rsidR="000E5BF4" w:rsidRPr="00281752" w:rsidRDefault="00E478EF" w:rsidP="00281752">
      <w:pPr>
        <w:tabs>
          <w:tab w:val="left" w:pos="5440"/>
        </w:tabs>
        <w:snapToGrid w:val="0"/>
        <w:spacing w:line="560" w:lineRule="exact"/>
        <w:rPr>
          <w:rFonts w:ascii="方正仿宋简体" w:eastAsia="方正仿宋简体"/>
        </w:rPr>
      </w:pPr>
      <w:r w:rsidRPr="00281752">
        <w:rPr>
          <w:rFonts w:ascii="方正仿宋简体" w:eastAsia="方正仿宋简体" w:hint="eastAsia"/>
        </w:rPr>
        <w:t>各区县（市）农业农村局、财政局，国家高新区、东钱湖旅游度假区经发局、财政局：</w:t>
      </w:r>
    </w:p>
    <w:p w:rsidR="000E5BF4" w:rsidRPr="00281752" w:rsidRDefault="00E478EF" w:rsidP="00281752">
      <w:pPr>
        <w:tabs>
          <w:tab w:val="left" w:pos="5440"/>
        </w:tabs>
        <w:snapToGrid w:val="0"/>
        <w:spacing w:line="560" w:lineRule="exact"/>
        <w:ind w:firstLine="640"/>
        <w:rPr>
          <w:rFonts w:ascii="方正仿宋简体" w:eastAsia="方正仿宋简体"/>
        </w:rPr>
      </w:pPr>
      <w:bookmarkStart w:id="0" w:name="mainDelivery"/>
      <w:bookmarkStart w:id="1" w:name="zhengwen"/>
      <w:bookmarkEnd w:id="0"/>
      <w:bookmarkEnd w:id="1"/>
      <w:r w:rsidRPr="00281752">
        <w:rPr>
          <w:rFonts w:ascii="方正仿宋简体" w:eastAsia="方正仿宋简体" w:hint="eastAsia"/>
        </w:rPr>
        <w:t>根据《农业部办公厅 财政部办公厅关于做好2018-2020年农机新产品购置补贴试点工作的通知》（</w:t>
      </w:r>
      <w:proofErr w:type="gramStart"/>
      <w:r w:rsidRPr="00281752">
        <w:rPr>
          <w:rFonts w:ascii="方正仿宋简体" w:eastAsia="方正仿宋简体" w:hint="eastAsia"/>
        </w:rPr>
        <w:t>农办机</w:t>
      </w:r>
      <w:proofErr w:type="gramEnd"/>
      <w:r w:rsidRPr="00281752">
        <w:rPr>
          <w:rFonts w:ascii="方正仿宋简体" w:eastAsia="方正仿宋简体" w:hint="eastAsia"/>
        </w:rPr>
        <w:t>〔2018〕5号）和《宁波市农业局 财政局关于印发宁波市2018-2020年农业机</w:t>
      </w:r>
      <w:r w:rsidRPr="00281752">
        <w:rPr>
          <w:rFonts w:ascii="方正仿宋简体" w:eastAsia="方正仿宋简体" w:hint="eastAsia"/>
        </w:rPr>
        <w:lastRenderedPageBreak/>
        <w:t>械购置补贴实施意见的通知》（甬农发〔2018〕62号，简称“宁波实施意见”）要求，为做好2018-2020年中央农机新产品购置补贴试点（简称“中央新产品补贴”）工作和农机购置补贴引导植保无人飞机规范应用试点（简称“植保无人机补贴”）工作，根据浙江省农业厅、财政厅相关文件精神，报请中国民用航空浙江安全监督管理局同意，现就有关事项通知如下：</w:t>
      </w:r>
    </w:p>
    <w:p w:rsidR="000E5BF4" w:rsidRPr="00281752" w:rsidRDefault="00E478EF" w:rsidP="00281752">
      <w:pPr>
        <w:tabs>
          <w:tab w:val="left" w:pos="0"/>
          <w:tab w:val="left" w:pos="5440"/>
        </w:tabs>
        <w:snapToGrid w:val="0"/>
        <w:spacing w:line="560" w:lineRule="exact"/>
        <w:ind w:firstLineChars="200" w:firstLine="640"/>
        <w:rPr>
          <w:rFonts w:ascii="方正黑体简体" w:eastAsia="方正黑体简体"/>
          <w:bCs/>
        </w:rPr>
      </w:pPr>
      <w:r w:rsidRPr="00281752">
        <w:rPr>
          <w:rFonts w:ascii="方正黑体简体" w:eastAsia="方正黑体简体" w:hint="eastAsia"/>
          <w:bCs/>
        </w:rPr>
        <w:t>一、补贴产品与条件</w:t>
      </w:r>
    </w:p>
    <w:p w:rsidR="000E5BF4" w:rsidRPr="00281752" w:rsidRDefault="00E478EF" w:rsidP="00281752">
      <w:pPr>
        <w:tabs>
          <w:tab w:val="left" w:pos="0"/>
          <w:tab w:val="left" w:pos="5440"/>
        </w:tabs>
        <w:snapToGrid w:val="0"/>
        <w:spacing w:line="560" w:lineRule="exact"/>
        <w:ind w:firstLineChars="200" w:firstLine="640"/>
        <w:rPr>
          <w:rFonts w:ascii="方正仿宋简体" w:eastAsia="方正仿宋简体"/>
        </w:rPr>
      </w:pPr>
      <w:r w:rsidRPr="00281752">
        <w:rPr>
          <w:rFonts w:ascii="方正仿宋简体" w:eastAsia="方正仿宋简体" w:hint="eastAsia"/>
        </w:rPr>
        <w:t>列入中央新产品补贴的为田间运输机、履带自走式捡拾打捆机、标准化设施大棚及附属设备等3类，列入植保无人机补贴的为电动单旋翼、多旋翼植保无人飞机（附件1）。产品补贴额一览表由市农机总站按有关程序另行制定，补贴额调整原则上按年度进行，补贴产品应符合浙江省有关要求，并沿用浙江省投档信息。</w:t>
      </w:r>
    </w:p>
    <w:p w:rsidR="000E5BF4" w:rsidRPr="00281752" w:rsidRDefault="00E478EF" w:rsidP="00281752">
      <w:pPr>
        <w:tabs>
          <w:tab w:val="left" w:pos="0"/>
          <w:tab w:val="left" w:pos="5440"/>
        </w:tabs>
        <w:snapToGrid w:val="0"/>
        <w:spacing w:line="560" w:lineRule="exact"/>
        <w:ind w:firstLineChars="200" w:firstLine="640"/>
        <w:rPr>
          <w:rFonts w:ascii="方正仿宋简体" w:eastAsia="方正仿宋简体"/>
        </w:rPr>
      </w:pPr>
      <w:r w:rsidRPr="00281752">
        <w:rPr>
          <w:rFonts w:ascii="方正仿宋简体" w:eastAsia="方正仿宋简体" w:hint="eastAsia"/>
        </w:rPr>
        <w:t>列入中央新产品补贴的产品应是中华人民共和国境内生产，可以进行农机鉴定的，应获得省级以上有效农机鉴定证书；无法获得农机鉴定证书的，应提供有资质的机构出具的检测报告或定型鉴定报告（包括基本配置、主要技术指标、安全性能等）</w:t>
      </w:r>
      <w:r w:rsidR="00F353D2">
        <w:rPr>
          <w:rFonts w:ascii="方正仿宋简体" w:eastAsia="方正仿宋简体" w:hint="eastAsia"/>
        </w:rPr>
        <w:t>，</w:t>
      </w:r>
      <w:r w:rsidRPr="00281752">
        <w:rPr>
          <w:rFonts w:ascii="方正仿宋简体" w:eastAsia="方正仿宋简体" w:hint="eastAsia"/>
        </w:rPr>
        <w:t>其中设施农业设备产品应为定型产品，有统一的技术规范和产品包装、检验、安装、验收等标准，且符合浙江省设施农业标准化、智慧化、信息化发展方向，具备良好的安全性、耐久性、稳定性。同时还应具备三个条件：1.实用新型、整机发明专利文件、省级以上科技成果鉴定或评价证明之一；2.县级以上农机管理部门出</w:t>
      </w:r>
      <w:r w:rsidRPr="00281752">
        <w:rPr>
          <w:rFonts w:ascii="方正仿宋简体" w:eastAsia="方正仿宋简体" w:hint="eastAsia"/>
        </w:rPr>
        <w:lastRenderedPageBreak/>
        <w:t>具的田间实地验证情况证明；3.有资质的检验检测机构出具的产品安全合格证明。</w:t>
      </w:r>
    </w:p>
    <w:p w:rsidR="000E5BF4" w:rsidRPr="00281752" w:rsidRDefault="00E478EF" w:rsidP="00281752">
      <w:pPr>
        <w:snapToGrid w:val="0"/>
        <w:spacing w:line="560" w:lineRule="exact"/>
        <w:ind w:firstLine="640"/>
        <w:rPr>
          <w:rFonts w:ascii="方正仿宋简体" w:eastAsia="方正仿宋简体"/>
        </w:rPr>
      </w:pPr>
      <w:r w:rsidRPr="00281752">
        <w:rPr>
          <w:rFonts w:ascii="方正仿宋简体" w:eastAsia="方正仿宋简体" w:hint="eastAsia"/>
        </w:rPr>
        <w:t>鼓励各区县（市）结合实际，制定出台县级农机购置补贴政策，利用地方财政资金对中央试点新产品和植保无人机进行累加补贴，促进先进适用的农业机械和设施装备的推广应用。市财政对区县（市）安排专项资金进行标准化设施大棚及附属设备补贴的，予以一定比例（不超过1:1）资金奖励补助；对开展农机购置补贴试点工作成效突出的地方，在按“因素法”分配下达市级现代农业发展专项资金和设施大棚补助资金时，给予适当倾斜支持。</w:t>
      </w:r>
    </w:p>
    <w:p w:rsidR="000E5BF4" w:rsidRPr="00281752" w:rsidRDefault="00E478EF" w:rsidP="00281752">
      <w:pPr>
        <w:snapToGrid w:val="0"/>
        <w:spacing w:line="560" w:lineRule="exact"/>
        <w:ind w:firstLine="640"/>
        <w:rPr>
          <w:rFonts w:ascii="方正黑体简体" w:eastAsia="方正黑体简体"/>
        </w:rPr>
      </w:pPr>
      <w:r w:rsidRPr="00281752">
        <w:rPr>
          <w:rFonts w:ascii="方正黑体简体" w:eastAsia="方正黑体简体" w:hint="eastAsia"/>
          <w:bCs/>
        </w:rPr>
        <w:t>二、补贴操作</w:t>
      </w:r>
    </w:p>
    <w:p w:rsidR="000E5BF4" w:rsidRPr="00281752" w:rsidRDefault="00E478EF" w:rsidP="00281752">
      <w:pPr>
        <w:snapToGrid w:val="0"/>
        <w:spacing w:line="560" w:lineRule="exact"/>
        <w:ind w:firstLine="640"/>
        <w:rPr>
          <w:rFonts w:ascii="方正仿宋简体" w:eastAsia="方正仿宋简体"/>
        </w:rPr>
      </w:pPr>
      <w:r w:rsidRPr="00281752">
        <w:rPr>
          <w:rFonts w:ascii="方正仿宋简体" w:eastAsia="方正仿宋简体" w:hint="eastAsia"/>
        </w:rPr>
        <w:t>中央新产品补贴和植保无人机补贴在全市范围实施。中央新产品补贴资金实行总额控制，各区县（市）补贴资金量按不超过当年度本级中央财政农机购置补贴资金总规模的10%额度内使用。设施大棚补贴资金由区县（市）安排的额度内中央补贴资金、县级专项资金和市级奖励资金组成。</w:t>
      </w:r>
    </w:p>
    <w:p w:rsidR="000E5BF4" w:rsidRPr="00281752" w:rsidRDefault="00E478EF" w:rsidP="00281752">
      <w:pPr>
        <w:snapToGrid w:val="0"/>
        <w:spacing w:line="560" w:lineRule="exact"/>
        <w:ind w:firstLine="640"/>
        <w:rPr>
          <w:rFonts w:ascii="方正仿宋简体" w:eastAsia="方正仿宋简体"/>
        </w:rPr>
      </w:pPr>
      <w:r w:rsidRPr="00281752">
        <w:rPr>
          <w:rFonts w:ascii="方正仿宋简体" w:eastAsia="方正仿宋简体" w:hint="eastAsia"/>
        </w:rPr>
        <w:t>补贴对象、补贴标准、补贴操作、资金兑付以及工作措施等具体要求，原则上按照宁波实施意见（甬农发〔2018〕62号）执行。每年1月1日至12月31日，购机者在此期间已购置符合补贴要求的产品，可提出补贴申请，需现场安装的产品须安装完成后才能提出补贴申请，在此期间未提出补贴申请的视为放弃补贴资格。已按照宁波市农机专项资金使用实施方案实施补贴的，</w:t>
      </w:r>
      <w:r w:rsidRPr="00281752">
        <w:rPr>
          <w:rFonts w:ascii="方正仿宋简体" w:eastAsia="方正仿宋简体" w:hint="eastAsia"/>
        </w:rPr>
        <w:lastRenderedPageBreak/>
        <w:t>不再享受中央新产品补贴。各区县（市）原则上要在次年2月底前完成补贴资金的结算工作。</w:t>
      </w:r>
    </w:p>
    <w:p w:rsidR="000E5BF4" w:rsidRPr="00281752" w:rsidRDefault="00E478EF" w:rsidP="00281752">
      <w:pPr>
        <w:snapToGrid w:val="0"/>
        <w:spacing w:line="560" w:lineRule="exact"/>
        <w:ind w:firstLine="640"/>
        <w:rPr>
          <w:rFonts w:ascii="方正仿宋简体" w:eastAsia="方正仿宋简体"/>
        </w:rPr>
      </w:pPr>
      <w:r w:rsidRPr="00281752">
        <w:rPr>
          <w:rFonts w:ascii="方正仿宋简体" w:eastAsia="方正仿宋简体" w:hint="eastAsia"/>
        </w:rPr>
        <w:t>（一）田间运输机、履带自走式捡拾打捆机的具体操作程序及有关要求按宁波实施意见（甬农发〔2018〕62号）执行。</w:t>
      </w:r>
    </w:p>
    <w:p w:rsidR="000E5BF4" w:rsidRPr="00281752" w:rsidRDefault="00E478EF" w:rsidP="00281752">
      <w:pPr>
        <w:spacing w:line="560" w:lineRule="exact"/>
        <w:ind w:firstLineChars="200" w:firstLine="640"/>
        <w:rPr>
          <w:rFonts w:ascii="方正仿宋简体" w:eastAsia="方正仿宋简体"/>
        </w:rPr>
      </w:pPr>
      <w:r w:rsidRPr="00281752">
        <w:rPr>
          <w:rFonts w:ascii="方正仿宋简体" w:eastAsia="方正仿宋简体" w:hint="eastAsia"/>
        </w:rPr>
        <w:t>（二）标准化设施大棚及附属设备按照“宁波市中央设施农业设备补贴实施细则”（附件2）执行。</w:t>
      </w:r>
    </w:p>
    <w:p w:rsidR="000E5BF4" w:rsidRPr="00281752" w:rsidRDefault="00E478EF" w:rsidP="00281752">
      <w:pPr>
        <w:snapToGrid w:val="0"/>
        <w:spacing w:line="560" w:lineRule="exact"/>
        <w:ind w:firstLine="640"/>
        <w:rPr>
          <w:rFonts w:ascii="方正仿宋简体" w:eastAsia="方正仿宋简体"/>
          <w:spacing w:val="-2"/>
        </w:rPr>
      </w:pPr>
      <w:r w:rsidRPr="00281752">
        <w:rPr>
          <w:rFonts w:ascii="方正仿宋简体" w:eastAsia="方正仿宋简体" w:hint="eastAsia"/>
          <w:spacing w:val="-6"/>
        </w:rPr>
        <w:t>（三）植保无人机补贴</w:t>
      </w:r>
      <w:r w:rsidRPr="00281752">
        <w:rPr>
          <w:rFonts w:ascii="方正仿宋简体" w:eastAsia="方正仿宋简体" w:hint="eastAsia"/>
          <w:spacing w:val="-2"/>
        </w:rPr>
        <w:t>有关工作按《转发浙江省农业厅、浙江省财政厅、中国民用航空浙江安全监督管理局关于开展农机购置补贴引导植保无人飞机规范应用试点工作的通知》（甬农发〔2017〕173号）执行。补贴对象应提供由民航地区管理局颁发的无人驾驶航空器经营许可证，且在完成至少1000亩作业量后方可申请补贴。</w:t>
      </w:r>
    </w:p>
    <w:p w:rsidR="000E5BF4" w:rsidRPr="00281752" w:rsidRDefault="00E478EF" w:rsidP="00281752">
      <w:pPr>
        <w:tabs>
          <w:tab w:val="left" w:pos="0"/>
          <w:tab w:val="left" w:pos="5440"/>
        </w:tabs>
        <w:snapToGrid w:val="0"/>
        <w:spacing w:line="560" w:lineRule="exact"/>
        <w:ind w:firstLineChars="200" w:firstLine="632"/>
        <w:rPr>
          <w:rFonts w:ascii="方正黑体简体" w:eastAsia="方正黑体简体"/>
          <w:bCs/>
          <w:spacing w:val="-2"/>
        </w:rPr>
      </w:pPr>
      <w:r w:rsidRPr="00281752">
        <w:rPr>
          <w:rFonts w:ascii="方正黑体简体" w:eastAsia="方正黑体简体" w:hint="eastAsia"/>
          <w:bCs/>
          <w:spacing w:val="-2"/>
        </w:rPr>
        <w:t>三、责任义务</w:t>
      </w:r>
    </w:p>
    <w:p w:rsidR="000E5BF4" w:rsidRPr="00281752" w:rsidRDefault="00E478EF" w:rsidP="00281752">
      <w:pPr>
        <w:snapToGrid w:val="0"/>
        <w:spacing w:line="560" w:lineRule="exact"/>
        <w:ind w:firstLine="640"/>
        <w:rPr>
          <w:rFonts w:ascii="方正仿宋简体" w:eastAsia="方正仿宋简体"/>
          <w:spacing w:val="-2"/>
        </w:rPr>
      </w:pPr>
      <w:r w:rsidRPr="00281752">
        <w:rPr>
          <w:rFonts w:ascii="方正仿宋简体" w:eastAsia="方正仿宋简体" w:hint="eastAsia"/>
          <w:spacing w:val="-2"/>
        </w:rPr>
        <w:t>购机者和农机产销企业分别对其提交的申请资料和所购置（销售）产品的真实性负责，县级农机</w:t>
      </w:r>
      <w:proofErr w:type="gramStart"/>
      <w:r w:rsidRPr="00281752">
        <w:rPr>
          <w:rFonts w:ascii="方正仿宋简体" w:eastAsia="方正仿宋简体" w:hint="eastAsia"/>
          <w:spacing w:val="-2"/>
        </w:rPr>
        <w:t>化主管</w:t>
      </w:r>
      <w:proofErr w:type="gramEnd"/>
      <w:r w:rsidRPr="00281752">
        <w:rPr>
          <w:rFonts w:ascii="方正仿宋简体" w:eastAsia="方正仿宋简体" w:hint="eastAsia"/>
          <w:spacing w:val="-2"/>
        </w:rPr>
        <w:t>部门、财政部门负责对相关资料的合</w:t>
      </w:r>
      <w:proofErr w:type="gramStart"/>
      <w:r w:rsidRPr="00281752">
        <w:rPr>
          <w:rFonts w:ascii="方正仿宋简体" w:eastAsia="方正仿宋简体" w:hint="eastAsia"/>
          <w:spacing w:val="-2"/>
        </w:rPr>
        <w:t>规</w:t>
      </w:r>
      <w:proofErr w:type="gramEnd"/>
      <w:r w:rsidRPr="00281752">
        <w:rPr>
          <w:rFonts w:ascii="方正仿宋简体" w:eastAsia="方正仿宋简体" w:hint="eastAsia"/>
          <w:spacing w:val="-2"/>
        </w:rPr>
        <w:t>性进行审核。生产企业对其申报的产品信息真实性、准确性和合</w:t>
      </w:r>
      <w:proofErr w:type="gramStart"/>
      <w:r w:rsidRPr="00281752">
        <w:rPr>
          <w:rFonts w:ascii="方正仿宋简体" w:eastAsia="方正仿宋简体" w:hint="eastAsia"/>
          <w:spacing w:val="-2"/>
        </w:rPr>
        <w:t>规</w:t>
      </w:r>
      <w:proofErr w:type="gramEnd"/>
      <w:r w:rsidRPr="00281752">
        <w:rPr>
          <w:rFonts w:ascii="方正仿宋简体" w:eastAsia="方正仿宋简体" w:hint="eastAsia"/>
          <w:spacing w:val="-2"/>
        </w:rPr>
        <w:t>性负责，并就产品质量、售后服务、补贴额、违规责任等</w:t>
      </w:r>
      <w:proofErr w:type="gramStart"/>
      <w:r w:rsidRPr="00281752">
        <w:rPr>
          <w:rFonts w:ascii="方正仿宋简体" w:eastAsia="方正仿宋简体" w:hint="eastAsia"/>
          <w:spacing w:val="-2"/>
        </w:rPr>
        <w:t>作出</w:t>
      </w:r>
      <w:proofErr w:type="gramEnd"/>
      <w:r w:rsidRPr="00281752">
        <w:rPr>
          <w:rFonts w:ascii="方正仿宋简体" w:eastAsia="方正仿宋简体" w:hint="eastAsia"/>
          <w:spacing w:val="-2"/>
        </w:rPr>
        <w:t>书面承诺，承诺书文本由市农机总站统一监制。</w:t>
      </w:r>
    </w:p>
    <w:p w:rsidR="00281752"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黑体简体" w:eastAsia="方正黑体简体" w:hint="eastAsia"/>
          <w:bCs/>
        </w:rPr>
        <w:t>四、工作要求</w:t>
      </w:r>
    </w:p>
    <w:p w:rsidR="00281752"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楷体简体" w:eastAsia="方正楷体简体" w:cs="宋体" w:hint="eastAsia"/>
          <w:kern w:val="0"/>
        </w:rPr>
        <w:t>（一）加强组织领导。</w:t>
      </w:r>
      <w:r w:rsidRPr="00281752">
        <w:rPr>
          <w:rFonts w:ascii="方正仿宋简体" w:eastAsia="方正仿宋简体" w:cs="宋体" w:hint="eastAsia"/>
          <w:kern w:val="0"/>
        </w:rPr>
        <w:t>新产品补贴和植保无人机补贴试点工作是落实好农机购置补贴政策的重要内容，是推动农业“机器换</w:t>
      </w:r>
      <w:r w:rsidRPr="00281752">
        <w:rPr>
          <w:rFonts w:ascii="方正仿宋简体" w:eastAsia="方正仿宋简体" w:cs="宋体" w:hint="eastAsia"/>
          <w:kern w:val="0"/>
        </w:rPr>
        <w:lastRenderedPageBreak/>
        <w:t>人”的有力手段，各区县（市）要结合本地农业生产实际情况，严格落实通知要求，细化工作措施，抓紧做好政策实施。</w:t>
      </w:r>
    </w:p>
    <w:p w:rsidR="00281752"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楷体简体" w:eastAsia="方正楷体简体" w:cs="宋体" w:hint="eastAsia"/>
          <w:kern w:val="0"/>
        </w:rPr>
        <w:t>（二）加强宣传引导。</w:t>
      </w:r>
      <w:r w:rsidRPr="00281752">
        <w:rPr>
          <w:rFonts w:ascii="方正仿宋简体" w:eastAsia="方正仿宋简体" w:cs="宋体" w:hint="eastAsia"/>
          <w:kern w:val="0"/>
        </w:rPr>
        <w:t>各区县（市）要坚持媒体宣传与上门宣传相结合，迅速组织开展政策宣传与解释，让农户知晓政策内涵，了解补贴产品的性能用途，积极引导有需求的农户购置补贴新产品。督促农机产销企业切实做好购机者技术指导和培训工作，保证机具质量，引导农民买好机、用好机。</w:t>
      </w:r>
    </w:p>
    <w:p w:rsidR="00281752"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楷体简体" w:eastAsia="方正楷体简体" w:cs="宋体" w:hint="eastAsia"/>
          <w:kern w:val="0"/>
        </w:rPr>
        <w:t>（三）加强监督检查。</w:t>
      </w:r>
      <w:r w:rsidRPr="00281752">
        <w:rPr>
          <w:rFonts w:ascii="方正仿宋简体" w:eastAsia="方正仿宋简体" w:cs="宋体" w:hint="eastAsia"/>
          <w:kern w:val="0"/>
        </w:rPr>
        <w:t>各区县（市）要根据工作安排，认真做好补贴产品田间实地验证，了解掌握补贴动态，包括补贴产品的价格、质量和售后服务情况，以及政策实施过程中存在的问题和不足等。适时组织回访、抽查，重点对产品适用性、可靠性、安全性进行确认，对标准化设施大棚等需要安装的机具设备进行抽查时，可通过第三</w:t>
      </w:r>
      <w:proofErr w:type="gramStart"/>
      <w:r w:rsidRPr="00281752">
        <w:rPr>
          <w:rFonts w:ascii="方正仿宋简体" w:eastAsia="方正仿宋简体" w:cs="宋体" w:hint="eastAsia"/>
          <w:kern w:val="0"/>
        </w:rPr>
        <w:t>方专业</w:t>
      </w:r>
      <w:proofErr w:type="gramEnd"/>
      <w:r w:rsidRPr="00281752">
        <w:rPr>
          <w:rFonts w:ascii="方正仿宋简体" w:eastAsia="方正仿宋简体" w:cs="宋体" w:hint="eastAsia"/>
          <w:kern w:val="0"/>
        </w:rPr>
        <w:t>机构开展质量检测或评价，进一步确保补贴产品质量。对生产企业违反相关规定及自身承诺，发现存在补贴比例超过其承诺限额、产品配置和性能未达到补贴要求的，按照“属地管理”原则，可先行暂停该产品在当地的补贴资格，同时将相关材料报送市农机总站。</w:t>
      </w:r>
    </w:p>
    <w:p w:rsidR="000E5BF4"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楷体简体" w:eastAsia="方正楷体简体" w:cs="宋体" w:hint="eastAsia"/>
          <w:kern w:val="0"/>
        </w:rPr>
        <w:t>（四）加强信息公开。</w:t>
      </w:r>
      <w:r w:rsidRPr="00281752">
        <w:rPr>
          <w:rFonts w:ascii="方正仿宋简体" w:eastAsia="方正仿宋简体" w:cs="宋体" w:hint="eastAsia"/>
          <w:kern w:val="0"/>
        </w:rPr>
        <w:t>各区县（市）要将新产品补贴和植保无人机补贴试点纳入农机购置补贴信息公开专栏，公开补贴产品的技术优势、使用潜在风险等信息，提示农民群众知悉使用风险。年度补贴工作结束后，及时将受益农户信息、补贴产品情况等按照要求及时全面公开。进一步公开投诉渠道，认真做好投诉案件</w:t>
      </w:r>
      <w:r w:rsidRPr="00281752">
        <w:rPr>
          <w:rFonts w:ascii="方正仿宋简体" w:eastAsia="方正仿宋简体" w:cs="宋体" w:hint="eastAsia"/>
          <w:kern w:val="0"/>
        </w:rPr>
        <w:lastRenderedPageBreak/>
        <w:t>核查处理工作。</w:t>
      </w:r>
    </w:p>
    <w:p w:rsidR="000E5BF4" w:rsidRPr="00281752" w:rsidRDefault="00E478EF" w:rsidP="00281752">
      <w:pPr>
        <w:shd w:val="clear" w:color="auto" w:fill="FFFFFF"/>
        <w:spacing w:line="560" w:lineRule="exact"/>
        <w:ind w:firstLineChars="200" w:firstLine="640"/>
        <w:rPr>
          <w:rFonts w:ascii="方正仿宋简体" w:eastAsia="方正仿宋简体" w:cs="宋体"/>
          <w:kern w:val="0"/>
        </w:rPr>
      </w:pPr>
      <w:r w:rsidRPr="00281752">
        <w:rPr>
          <w:rFonts w:ascii="方正楷体简体" w:eastAsia="方正楷体简体" w:cs="宋体" w:hint="eastAsia"/>
          <w:kern w:val="0"/>
        </w:rPr>
        <w:t>（五）加强总结评估。</w:t>
      </w:r>
      <w:r w:rsidRPr="00281752">
        <w:rPr>
          <w:rFonts w:ascii="方正仿宋简体" w:eastAsia="方正仿宋简体" w:cs="宋体" w:hint="eastAsia"/>
          <w:kern w:val="0"/>
        </w:rPr>
        <w:t>各区县（市）要认真总结评估政策实施情况，包括机具补贴情况、政策实施效益、政策实施主要做法、存在的问题、政策完善建议以及其他适用产品推荐等，并形成总结报告，于每年12月15日前将总结报送市农机总站。各区县（市）新产品及植保无人机补贴试点工作将纳入市级农机购置补贴延伸绩效管理。</w:t>
      </w:r>
    </w:p>
    <w:p w:rsidR="000E5BF4" w:rsidRPr="00281752" w:rsidRDefault="00E478EF" w:rsidP="00281752">
      <w:pPr>
        <w:shd w:val="clear" w:color="auto" w:fill="FFFFFF"/>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田间运输机、履带自走式捡拾压捆机、植保无人机补贴</w:t>
      </w:r>
      <w:proofErr w:type="gramStart"/>
      <w:r w:rsidRPr="00281752">
        <w:rPr>
          <w:rFonts w:ascii="方正仿宋简体" w:eastAsia="方正仿宋简体" w:cs="宋体" w:hint="eastAsia"/>
          <w:kern w:val="0"/>
        </w:rPr>
        <w:t>试点自</w:t>
      </w:r>
      <w:proofErr w:type="gramEnd"/>
      <w:r w:rsidRPr="00281752">
        <w:rPr>
          <w:rFonts w:ascii="方正仿宋简体" w:eastAsia="方正仿宋简体" w:cs="宋体" w:hint="eastAsia"/>
          <w:kern w:val="0"/>
        </w:rPr>
        <w:t>2018年1月1日起实施，标准化设施大棚及附属设备补贴</w:t>
      </w:r>
      <w:proofErr w:type="gramStart"/>
      <w:r w:rsidRPr="00281752">
        <w:rPr>
          <w:rFonts w:ascii="方正仿宋简体" w:eastAsia="方正仿宋简体" w:cs="宋体" w:hint="eastAsia"/>
          <w:kern w:val="0"/>
        </w:rPr>
        <w:t>试点自</w:t>
      </w:r>
      <w:proofErr w:type="gramEnd"/>
      <w:r w:rsidRPr="00281752">
        <w:rPr>
          <w:rFonts w:ascii="方正仿宋简体" w:eastAsia="方正仿宋简体" w:cs="宋体" w:hint="eastAsia"/>
          <w:kern w:val="0"/>
        </w:rPr>
        <w:t>2019年1月1日起实施。</w:t>
      </w:r>
    </w:p>
    <w:p w:rsidR="00281752" w:rsidRPr="00281752" w:rsidRDefault="00281752" w:rsidP="00281752">
      <w:pPr>
        <w:shd w:val="clear" w:color="auto" w:fill="FFFFFF"/>
        <w:spacing w:line="560" w:lineRule="exact"/>
        <w:ind w:firstLineChars="200" w:firstLine="640"/>
        <w:rPr>
          <w:rFonts w:ascii="方正仿宋简体" w:eastAsia="方正仿宋简体" w:cs="宋体"/>
          <w:kern w:val="0"/>
        </w:rPr>
      </w:pPr>
    </w:p>
    <w:p w:rsidR="000E5BF4" w:rsidRPr="00281752" w:rsidRDefault="00E478EF" w:rsidP="00281752">
      <w:pPr>
        <w:shd w:val="clear" w:color="auto" w:fill="FFFFFF"/>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附件：1.宁波市2018-2020年中央农机新产品和植保无人机</w:t>
      </w:r>
    </w:p>
    <w:p w:rsidR="00281752" w:rsidRPr="00281752" w:rsidRDefault="00281752" w:rsidP="00281752">
      <w:pPr>
        <w:shd w:val="clear" w:color="auto" w:fill="FFFFFF"/>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 xml:space="preserve">       补贴范围</w:t>
      </w:r>
    </w:p>
    <w:p w:rsidR="000E5BF4" w:rsidRPr="00281752" w:rsidRDefault="00712335" w:rsidP="00281752">
      <w:pPr>
        <w:shd w:val="clear" w:color="auto" w:fill="FFFFFF"/>
        <w:spacing w:line="560" w:lineRule="exact"/>
        <w:ind w:firstLineChars="300" w:firstLine="960"/>
        <w:rPr>
          <w:rFonts w:ascii="方正仿宋简体" w:eastAsia="方正仿宋简体" w:cs="宋体"/>
          <w:kern w:val="0"/>
        </w:rPr>
      </w:pPr>
      <w:r>
        <w:rPr>
          <w:rFonts w:ascii="方正仿宋简体" w:eastAsia="方正仿宋简体" w:cs="宋体" w:hint="eastAsia"/>
          <w:kern w:val="0"/>
        </w:rPr>
        <w:t xml:space="preserve">    </w:t>
      </w:r>
      <w:r w:rsidR="00E478EF" w:rsidRPr="00281752">
        <w:rPr>
          <w:rFonts w:ascii="方正仿宋简体" w:eastAsia="方正仿宋简体" w:cs="宋体" w:hint="eastAsia"/>
          <w:kern w:val="0"/>
        </w:rPr>
        <w:t>2.宁波市中央设施农业设备补贴实施细则</w:t>
      </w:r>
    </w:p>
    <w:p w:rsidR="00281752" w:rsidRPr="00281752" w:rsidRDefault="00281752" w:rsidP="00281752">
      <w:pPr>
        <w:shd w:val="clear" w:color="auto" w:fill="FFFFFF"/>
        <w:spacing w:line="560" w:lineRule="exact"/>
        <w:ind w:firstLineChars="300" w:firstLine="960"/>
        <w:rPr>
          <w:rFonts w:ascii="方正仿宋简体" w:eastAsia="方正仿宋简体" w:cs="宋体"/>
          <w:kern w:val="0"/>
        </w:rPr>
      </w:pPr>
    </w:p>
    <w:p w:rsidR="00281752" w:rsidRPr="00281752" w:rsidRDefault="00281752" w:rsidP="00281752">
      <w:pPr>
        <w:shd w:val="clear" w:color="auto" w:fill="FFFFFF"/>
        <w:spacing w:line="560" w:lineRule="exact"/>
        <w:ind w:firstLineChars="300" w:firstLine="960"/>
        <w:rPr>
          <w:rFonts w:ascii="方正仿宋简体" w:eastAsia="方正仿宋简体" w:cs="宋体"/>
          <w:kern w:val="0"/>
        </w:rPr>
      </w:pPr>
    </w:p>
    <w:p w:rsidR="00281752" w:rsidRPr="00281752" w:rsidRDefault="00281752" w:rsidP="00281752">
      <w:pPr>
        <w:shd w:val="clear" w:color="auto" w:fill="FFFFFF"/>
        <w:spacing w:line="560" w:lineRule="exact"/>
        <w:ind w:firstLineChars="300" w:firstLine="960"/>
        <w:rPr>
          <w:rFonts w:ascii="方正仿宋简体" w:eastAsia="方正仿宋简体" w:cs="宋体"/>
          <w:kern w:val="0"/>
        </w:rPr>
      </w:pPr>
    </w:p>
    <w:p w:rsidR="000E5BF4" w:rsidRPr="00281752" w:rsidRDefault="00281752" w:rsidP="00281752">
      <w:pPr>
        <w:shd w:val="clear" w:color="auto" w:fill="FFFFFF"/>
        <w:spacing w:line="560" w:lineRule="exact"/>
        <w:rPr>
          <w:rFonts w:ascii="方正仿宋简体" w:eastAsia="方正仿宋简体" w:cs="宋体"/>
          <w:kern w:val="0"/>
        </w:rPr>
      </w:pPr>
      <w:r w:rsidRPr="00281752">
        <w:rPr>
          <w:rFonts w:ascii="方正仿宋简体" w:eastAsia="方正仿宋简体" w:cs="宋体" w:hint="eastAsia"/>
          <w:kern w:val="0"/>
        </w:rPr>
        <w:t xml:space="preserve">        </w:t>
      </w:r>
      <w:r w:rsidR="00E478EF" w:rsidRPr="00281752">
        <w:rPr>
          <w:rFonts w:ascii="方正仿宋简体" w:eastAsia="方正仿宋简体" w:cs="宋体" w:hint="eastAsia"/>
          <w:kern w:val="0"/>
        </w:rPr>
        <w:t>宁波市农业农村局</w:t>
      </w:r>
      <w:r w:rsidRPr="00281752">
        <w:rPr>
          <w:rFonts w:ascii="方正仿宋简体" w:eastAsia="方正仿宋简体" w:cs="宋体" w:hint="eastAsia"/>
          <w:kern w:val="0"/>
        </w:rPr>
        <w:t xml:space="preserve">       </w:t>
      </w:r>
      <w:r w:rsidR="00E478EF" w:rsidRPr="00281752">
        <w:rPr>
          <w:rFonts w:ascii="方正仿宋简体" w:eastAsia="方正仿宋简体" w:cs="宋体" w:hint="eastAsia"/>
          <w:kern w:val="0"/>
        </w:rPr>
        <w:t xml:space="preserve"> </w:t>
      </w:r>
      <w:r w:rsidR="008E0626">
        <w:rPr>
          <w:rFonts w:ascii="方正仿宋简体" w:eastAsia="方正仿宋简体" w:cs="宋体" w:hint="eastAsia"/>
          <w:kern w:val="0"/>
        </w:rPr>
        <w:t xml:space="preserve">  </w:t>
      </w:r>
      <w:r w:rsidR="00E478EF" w:rsidRPr="00281752">
        <w:rPr>
          <w:rFonts w:ascii="方正仿宋简体" w:eastAsia="方正仿宋简体" w:cs="宋体" w:hint="eastAsia"/>
          <w:kern w:val="0"/>
        </w:rPr>
        <w:t xml:space="preserve"> 宁波市财政局</w:t>
      </w:r>
    </w:p>
    <w:p w:rsidR="000E5BF4" w:rsidRPr="00281752" w:rsidRDefault="00281752" w:rsidP="00281752">
      <w:pPr>
        <w:adjustRightInd w:val="0"/>
        <w:snapToGrid w:val="0"/>
        <w:spacing w:line="560" w:lineRule="exact"/>
        <w:ind w:firstLineChars="1500" w:firstLine="4800"/>
        <w:jc w:val="left"/>
        <w:rPr>
          <w:rFonts w:ascii="方正仿宋简体" w:eastAsia="方正仿宋简体" w:cs="宋体"/>
          <w:kern w:val="0"/>
        </w:rPr>
      </w:pPr>
      <w:r w:rsidRPr="00281752">
        <w:rPr>
          <w:rFonts w:ascii="方正仿宋简体" w:eastAsia="方正仿宋简体" w:cs="宋体" w:hint="eastAsia"/>
          <w:kern w:val="0"/>
        </w:rPr>
        <w:t xml:space="preserve">  </w:t>
      </w:r>
      <w:r w:rsidR="008E0626">
        <w:rPr>
          <w:rFonts w:ascii="方正仿宋简体" w:eastAsia="方正仿宋简体" w:cs="宋体" w:hint="eastAsia"/>
          <w:kern w:val="0"/>
        </w:rPr>
        <w:t xml:space="preserve">  </w:t>
      </w:r>
      <w:r w:rsidR="00E478EF" w:rsidRPr="00281752">
        <w:rPr>
          <w:rFonts w:ascii="方正仿宋简体" w:eastAsia="方正仿宋简体" w:cs="宋体" w:hint="eastAsia"/>
          <w:kern w:val="0"/>
        </w:rPr>
        <w:t>2019年</w:t>
      </w:r>
      <w:r w:rsidRPr="00281752">
        <w:rPr>
          <w:rFonts w:ascii="方正仿宋简体" w:eastAsia="方正仿宋简体" w:cs="宋体" w:hint="eastAsia"/>
          <w:kern w:val="0"/>
        </w:rPr>
        <w:t>8</w:t>
      </w:r>
      <w:r w:rsidR="00E478EF" w:rsidRPr="00281752">
        <w:rPr>
          <w:rFonts w:ascii="方正仿宋简体" w:eastAsia="方正仿宋简体" w:cs="宋体" w:hint="eastAsia"/>
          <w:kern w:val="0"/>
        </w:rPr>
        <w:t>月2</w:t>
      </w:r>
      <w:r w:rsidRPr="00281752">
        <w:rPr>
          <w:rFonts w:ascii="方正仿宋简体" w:eastAsia="方正仿宋简体" w:cs="宋体" w:hint="eastAsia"/>
          <w:kern w:val="0"/>
        </w:rPr>
        <w:t>0</w:t>
      </w:r>
      <w:r w:rsidR="00E478EF" w:rsidRPr="00281752">
        <w:rPr>
          <w:rFonts w:ascii="方正仿宋简体" w:eastAsia="方正仿宋简体" w:cs="宋体" w:hint="eastAsia"/>
          <w:kern w:val="0"/>
        </w:rPr>
        <w:t>日</w:t>
      </w:r>
    </w:p>
    <w:p w:rsidR="000E5BF4" w:rsidRPr="00281752" w:rsidRDefault="00E478EF" w:rsidP="00281752">
      <w:pPr>
        <w:adjustRightInd w:val="0"/>
        <w:snapToGrid w:val="0"/>
        <w:spacing w:line="600" w:lineRule="exact"/>
        <w:jc w:val="left"/>
        <w:rPr>
          <w:rFonts w:ascii="方正黑体简体" w:eastAsia="方正黑体简体"/>
        </w:rPr>
      </w:pPr>
      <w:r w:rsidRPr="00281752">
        <w:rPr>
          <w:rFonts w:ascii="方正仿宋简体" w:eastAsia="方正仿宋简体" w:cs="宋体" w:hint="eastAsia"/>
          <w:kern w:val="0"/>
        </w:rPr>
        <w:br w:type="page"/>
      </w:r>
      <w:r w:rsidRPr="00281752">
        <w:rPr>
          <w:rFonts w:ascii="方正黑体简体" w:eastAsia="方正黑体简体" w:hint="eastAsia"/>
        </w:rPr>
        <w:lastRenderedPageBreak/>
        <w:t>附件1</w:t>
      </w:r>
    </w:p>
    <w:p w:rsidR="000E5BF4" w:rsidRPr="00281752" w:rsidRDefault="00E478EF" w:rsidP="00281752">
      <w:pPr>
        <w:adjustRightInd w:val="0"/>
        <w:snapToGrid w:val="0"/>
        <w:spacing w:line="560" w:lineRule="exact"/>
        <w:jc w:val="center"/>
        <w:rPr>
          <w:rFonts w:ascii="方正小标宋简体" w:eastAsia="方正小标宋简体"/>
          <w:sz w:val="44"/>
          <w:szCs w:val="44"/>
        </w:rPr>
      </w:pPr>
      <w:r w:rsidRPr="00281752">
        <w:rPr>
          <w:rFonts w:ascii="方正小标宋简体" w:eastAsia="方正小标宋简体" w:hint="eastAsia"/>
          <w:sz w:val="44"/>
          <w:szCs w:val="44"/>
        </w:rPr>
        <w:t>宁波市2018-2020年中央农机</w:t>
      </w:r>
    </w:p>
    <w:p w:rsidR="000E5BF4" w:rsidRPr="00281752" w:rsidRDefault="00E478EF" w:rsidP="00281752">
      <w:pPr>
        <w:adjustRightInd w:val="0"/>
        <w:snapToGrid w:val="0"/>
        <w:spacing w:line="560" w:lineRule="exact"/>
        <w:jc w:val="center"/>
        <w:rPr>
          <w:rFonts w:ascii="方正小标宋简体" w:eastAsia="方正小标宋简体"/>
          <w:sz w:val="44"/>
          <w:szCs w:val="44"/>
        </w:rPr>
      </w:pPr>
      <w:r w:rsidRPr="00281752">
        <w:rPr>
          <w:rFonts w:ascii="方正小标宋简体" w:eastAsia="方正小标宋简体" w:hint="eastAsia"/>
          <w:sz w:val="44"/>
          <w:szCs w:val="44"/>
        </w:rPr>
        <w:t>新产品和植保无人机补贴范围</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535"/>
        <w:gridCol w:w="1615"/>
        <w:gridCol w:w="2570"/>
        <w:gridCol w:w="2610"/>
      </w:tblGrid>
      <w:tr w:rsidR="000E5BF4" w:rsidRPr="00281752">
        <w:trPr>
          <w:trHeight w:val="754"/>
        </w:trPr>
        <w:tc>
          <w:tcPr>
            <w:tcW w:w="738" w:type="dxa"/>
            <w:vAlign w:val="center"/>
          </w:tcPr>
          <w:p w:rsidR="000E5BF4" w:rsidRPr="00281752" w:rsidRDefault="00E478EF">
            <w:pPr>
              <w:adjustRightInd w:val="0"/>
              <w:spacing w:line="400" w:lineRule="exact"/>
              <w:jc w:val="center"/>
              <w:rPr>
                <w:rFonts w:ascii="仿宋_GB2312" w:eastAsia="仿宋_GB2312" w:hAnsi="Calibri" w:cs="宋体"/>
                <w:sz w:val="28"/>
                <w:szCs w:val="28"/>
              </w:rPr>
            </w:pPr>
            <w:r w:rsidRPr="00281752">
              <w:rPr>
                <w:rFonts w:ascii="仿宋_GB2312" w:eastAsia="仿宋_GB2312" w:hAnsi="Calibri" w:cs="宋体" w:hint="eastAsia"/>
                <w:sz w:val="28"/>
                <w:szCs w:val="28"/>
              </w:rPr>
              <w:t>序号</w:t>
            </w:r>
          </w:p>
        </w:tc>
        <w:tc>
          <w:tcPr>
            <w:tcW w:w="1535" w:type="dxa"/>
            <w:vAlign w:val="center"/>
          </w:tcPr>
          <w:p w:rsidR="000E5BF4" w:rsidRPr="00281752" w:rsidRDefault="00E478EF">
            <w:pPr>
              <w:adjustRightInd w:val="0"/>
              <w:jc w:val="center"/>
              <w:rPr>
                <w:rFonts w:ascii="仿宋_GB2312" w:eastAsia="仿宋_GB2312" w:hAnsi="Calibri" w:cs="宋体"/>
                <w:sz w:val="28"/>
                <w:szCs w:val="28"/>
              </w:rPr>
            </w:pPr>
            <w:r w:rsidRPr="00281752">
              <w:rPr>
                <w:rFonts w:ascii="仿宋_GB2312" w:eastAsia="仿宋_GB2312" w:hAnsi="Calibri" w:cs="宋体" w:hint="eastAsia"/>
                <w:sz w:val="28"/>
                <w:szCs w:val="28"/>
              </w:rPr>
              <w:t>大类</w:t>
            </w:r>
          </w:p>
        </w:tc>
        <w:tc>
          <w:tcPr>
            <w:tcW w:w="1615" w:type="dxa"/>
            <w:vAlign w:val="center"/>
          </w:tcPr>
          <w:p w:rsidR="000E5BF4" w:rsidRPr="00281752" w:rsidRDefault="00E478EF">
            <w:pPr>
              <w:adjustRightInd w:val="0"/>
              <w:jc w:val="center"/>
              <w:rPr>
                <w:rFonts w:ascii="仿宋_GB2312" w:eastAsia="仿宋_GB2312" w:hAnsi="Calibri" w:cs="宋体"/>
                <w:sz w:val="28"/>
                <w:szCs w:val="28"/>
              </w:rPr>
            </w:pPr>
            <w:r w:rsidRPr="00281752">
              <w:rPr>
                <w:rFonts w:ascii="仿宋_GB2312" w:eastAsia="仿宋_GB2312" w:hAnsi="Calibri" w:cs="宋体" w:hint="eastAsia"/>
                <w:sz w:val="28"/>
                <w:szCs w:val="28"/>
              </w:rPr>
              <w:t>小类</w:t>
            </w:r>
          </w:p>
        </w:tc>
        <w:tc>
          <w:tcPr>
            <w:tcW w:w="2570" w:type="dxa"/>
            <w:vAlign w:val="center"/>
          </w:tcPr>
          <w:p w:rsidR="000E5BF4" w:rsidRPr="00281752" w:rsidRDefault="00E478EF">
            <w:pPr>
              <w:adjustRightInd w:val="0"/>
              <w:jc w:val="center"/>
              <w:rPr>
                <w:rFonts w:ascii="仿宋_GB2312" w:eastAsia="仿宋_GB2312" w:hAnsi="Calibri" w:cs="宋体"/>
                <w:sz w:val="28"/>
                <w:szCs w:val="28"/>
              </w:rPr>
            </w:pPr>
            <w:r w:rsidRPr="00281752">
              <w:rPr>
                <w:rFonts w:ascii="仿宋_GB2312" w:eastAsia="仿宋_GB2312" w:hAnsi="Calibri" w:cs="宋体" w:hint="eastAsia"/>
                <w:sz w:val="28"/>
                <w:szCs w:val="28"/>
              </w:rPr>
              <w:t>品目</w:t>
            </w:r>
          </w:p>
        </w:tc>
        <w:tc>
          <w:tcPr>
            <w:tcW w:w="2610" w:type="dxa"/>
            <w:tcBorders>
              <w:left w:val="single" w:sz="4" w:space="0" w:color="auto"/>
            </w:tcBorders>
            <w:vAlign w:val="center"/>
          </w:tcPr>
          <w:p w:rsidR="000E5BF4" w:rsidRPr="00281752" w:rsidRDefault="00E478EF">
            <w:pPr>
              <w:adjustRightInd w:val="0"/>
              <w:jc w:val="center"/>
              <w:rPr>
                <w:rFonts w:ascii="仿宋_GB2312" w:eastAsia="仿宋_GB2312" w:hAnsi="Calibri" w:cs="宋体"/>
                <w:sz w:val="28"/>
                <w:szCs w:val="28"/>
              </w:rPr>
            </w:pPr>
            <w:r w:rsidRPr="00281752">
              <w:rPr>
                <w:rFonts w:ascii="仿宋_GB2312" w:eastAsia="仿宋_GB2312" w:hAnsi="Calibri" w:cs="宋体" w:hint="eastAsia"/>
                <w:sz w:val="28"/>
                <w:szCs w:val="28"/>
              </w:rPr>
              <w:t>补贴类型</w:t>
            </w:r>
          </w:p>
        </w:tc>
      </w:tr>
      <w:tr w:rsidR="000E5BF4" w:rsidRPr="00281752">
        <w:tc>
          <w:tcPr>
            <w:tcW w:w="738" w:type="dxa"/>
            <w:vAlign w:val="center"/>
          </w:tcPr>
          <w:p w:rsidR="000E5BF4" w:rsidRPr="00281752" w:rsidRDefault="00E478EF">
            <w:pPr>
              <w:adjustRightInd w:val="0"/>
              <w:jc w:val="center"/>
              <w:rPr>
                <w:rFonts w:ascii="仿宋_GB2312" w:eastAsia="仿宋_GB2312" w:hAnsi="Calibri" w:cs="宋体"/>
                <w:szCs w:val="21"/>
              </w:rPr>
            </w:pPr>
            <w:r w:rsidRPr="00281752">
              <w:rPr>
                <w:rFonts w:ascii="仿宋_GB2312" w:eastAsia="仿宋_GB2312" w:hAnsi="Calibri" w:cs="宋体" w:hint="eastAsia"/>
                <w:szCs w:val="21"/>
              </w:rPr>
              <w:t>1</w:t>
            </w:r>
          </w:p>
        </w:tc>
        <w:tc>
          <w:tcPr>
            <w:tcW w:w="1535"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农用搬运机械</w:t>
            </w:r>
          </w:p>
        </w:tc>
        <w:tc>
          <w:tcPr>
            <w:tcW w:w="1615"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运输机械</w:t>
            </w:r>
          </w:p>
        </w:tc>
        <w:tc>
          <w:tcPr>
            <w:tcW w:w="2570"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田间运输机</w:t>
            </w:r>
          </w:p>
        </w:tc>
        <w:tc>
          <w:tcPr>
            <w:tcW w:w="2610" w:type="dxa"/>
            <w:tcBorders>
              <w:left w:val="single" w:sz="4" w:space="0" w:color="auto"/>
            </w:tcBorders>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中央农机新产品</w:t>
            </w:r>
          </w:p>
        </w:tc>
      </w:tr>
      <w:tr w:rsidR="000E5BF4" w:rsidRPr="00281752">
        <w:tc>
          <w:tcPr>
            <w:tcW w:w="738" w:type="dxa"/>
            <w:vAlign w:val="center"/>
          </w:tcPr>
          <w:p w:rsidR="000E5BF4" w:rsidRPr="00281752" w:rsidRDefault="00E478EF">
            <w:pPr>
              <w:adjustRightInd w:val="0"/>
              <w:jc w:val="center"/>
              <w:rPr>
                <w:rFonts w:ascii="仿宋_GB2312" w:eastAsia="仿宋_GB2312" w:hAnsi="Calibri" w:cs="宋体"/>
                <w:szCs w:val="21"/>
              </w:rPr>
            </w:pPr>
            <w:r w:rsidRPr="00281752">
              <w:rPr>
                <w:rFonts w:ascii="仿宋_GB2312" w:eastAsia="仿宋_GB2312" w:hAnsi="Calibri" w:cs="宋体" w:hint="eastAsia"/>
                <w:szCs w:val="21"/>
              </w:rPr>
              <w:t>2</w:t>
            </w:r>
          </w:p>
        </w:tc>
        <w:tc>
          <w:tcPr>
            <w:tcW w:w="1535"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收获机械</w:t>
            </w:r>
          </w:p>
        </w:tc>
        <w:tc>
          <w:tcPr>
            <w:tcW w:w="1615" w:type="dxa"/>
            <w:vAlign w:val="center"/>
          </w:tcPr>
          <w:p w:rsidR="000E5BF4" w:rsidRPr="00281752" w:rsidRDefault="00E478EF">
            <w:pPr>
              <w:adjustRightInd w:val="0"/>
              <w:snapToGrid w:val="0"/>
              <w:spacing w:line="400" w:lineRule="exact"/>
              <w:jc w:val="center"/>
              <w:rPr>
                <w:rFonts w:ascii="宋体" w:hAnsi="宋体" w:cs="宋体"/>
                <w:szCs w:val="21"/>
              </w:rPr>
            </w:pPr>
            <w:r w:rsidRPr="00281752">
              <w:rPr>
                <w:rFonts w:ascii="宋体" w:hAnsi="宋体" w:cs="宋体" w:hint="eastAsia"/>
                <w:szCs w:val="21"/>
              </w:rPr>
              <w:t>饲料作物收获机械</w:t>
            </w:r>
          </w:p>
        </w:tc>
        <w:tc>
          <w:tcPr>
            <w:tcW w:w="2570"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捡拾压捆机</w:t>
            </w:r>
          </w:p>
        </w:tc>
        <w:tc>
          <w:tcPr>
            <w:tcW w:w="2610" w:type="dxa"/>
            <w:tcBorders>
              <w:left w:val="single" w:sz="4" w:space="0" w:color="auto"/>
            </w:tcBorders>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中央农机新产品</w:t>
            </w:r>
          </w:p>
        </w:tc>
      </w:tr>
      <w:tr w:rsidR="000E5BF4" w:rsidRPr="00281752">
        <w:tc>
          <w:tcPr>
            <w:tcW w:w="738" w:type="dxa"/>
            <w:vAlign w:val="center"/>
          </w:tcPr>
          <w:p w:rsidR="000E5BF4" w:rsidRPr="00281752" w:rsidRDefault="00E478EF">
            <w:pPr>
              <w:adjustRightInd w:val="0"/>
              <w:jc w:val="center"/>
              <w:rPr>
                <w:rFonts w:ascii="仿宋_GB2312" w:eastAsia="仿宋_GB2312" w:hAnsi="Calibri" w:cs="宋体"/>
                <w:szCs w:val="21"/>
              </w:rPr>
            </w:pPr>
            <w:r w:rsidRPr="00281752">
              <w:rPr>
                <w:rFonts w:ascii="仿宋_GB2312" w:eastAsia="仿宋_GB2312" w:hAnsi="Calibri" w:cs="宋体" w:hint="eastAsia"/>
                <w:szCs w:val="21"/>
              </w:rPr>
              <w:t>3</w:t>
            </w:r>
          </w:p>
        </w:tc>
        <w:tc>
          <w:tcPr>
            <w:tcW w:w="1535"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设施农业设备</w:t>
            </w:r>
          </w:p>
        </w:tc>
        <w:tc>
          <w:tcPr>
            <w:tcW w:w="1615"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温室大棚设备</w:t>
            </w:r>
          </w:p>
        </w:tc>
        <w:tc>
          <w:tcPr>
            <w:tcW w:w="2570" w:type="dxa"/>
            <w:vAlign w:val="center"/>
          </w:tcPr>
          <w:p w:rsidR="000E5BF4" w:rsidRPr="00281752" w:rsidRDefault="00E478EF">
            <w:pPr>
              <w:adjustRightInd w:val="0"/>
              <w:snapToGrid w:val="0"/>
              <w:spacing w:line="400" w:lineRule="exact"/>
              <w:jc w:val="center"/>
              <w:rPr>
                <w:rFonts w:ascii="宋体" w:hAnsi="宋体" w:cs="宋体"/>
                <w:szCs w:val="21"/>
              </w:rPr>
            </w:pPr>
            <w:r w:rsidRPr="00281752">
              <w:rPr>
                <w:rFonts w:ascii="宋体" w:hAnsi="宋体" w:cs="宋体" w:hint="eastAsia"/>
                <w:szCs w:val="21"/>
              </w:rPr>
              <w:t>标准化设施大棚及附属设备</w:t>
            </w:r>
          </w:p>
        </w:tc>
        <w:tc>
          <w:tcPr>
            <w:tcW w:w="2610" w:type="dxa"/>
            <w:tcBorders>
              <w:left w:val="single" w:sz="4" w:space="0" w:color="auto"/>
            </w:tcBorders>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中央农机新产品</w:t>
            </w:r>
          </w:p>
        </w:tc>
      </w:tr>
      <w:tr w:rsidR="000E5BF4" w:rsidRPr="00281752">
        <w:tc>
          <w:tcPr>
            <w:tcW w:w="738" w:type="dxa"/>
            <w:vAlign w:val="center"/>
          </w:tcPr>
          <w:p w:rsidR="000E5BF4" w:rsidRPr="00281752" w:rsidRDefault="00E478EF">
            <w:pPr>
              <w:adjustRightInd w:val="0"/>
              <w:jc w:val="center"/>
              <w:rPr>
                <w:rFonts w:ascii="仿宋_GB2312" w:hAnsi="Calibri" w:cs="宋体"/>
                <w:szCs w:val="21"/>
              </w:rPr>
            </w:pPr>
            <w:r w:rsidRPr="00281752">
              <w:rPr>
                <w:rFonts w:ascii="仿宋_GB2312" w:hAnsi="Calibri" w:cs="宋体" w:hint="eastAsia"/>
                <w:szCs w:val="21"/>
              </w:rPr>
              <w:t>4</w:t>
            </w:r>
          </w:p>
        </w:tc>
        <w:tc>
          <w:tcPr>
            <w:tcW w:w="1535"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田间管理机械</w:t>
            </w:r>
          </w:p>
        </w:tc>
        <w:tc>
          <w:tcPr>
            <w:tcW w:w="1615" w:type="dxa"/>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植保机械</w:t>
            </w:r>
          </w:p>
        </w:tc>
        <w:tc>
          <w:tcPr>
            <w:tcW w:w="2570" w:type="dxa"/>
            <w:vAlign w:val="center"/>
          </w:tcPr>
          <w:p w:rsidR="000E5BF4" w:rsidRPr="00281752" w:rsidRDefault="00E478EF">
            <w:pPr>
              <w:adjustRightInd w:val="0"/>
              <w:snapToGrid w:val="0"/>
              <w:spacing w:line="400" w:lineRule="exact"/>
              <w:jc w:val="center"/>
              <w:rPr>
                <w:rFonts w:ascii="宋体" w:hAnsi="宋体" w:cs="宋体"/>
                <w:szCs w:val="21"/>
              </w:rPr>
            </w:pPr>
            <w:r w:rsidRPr="00281752">
              <w:rPr>
                <w:rFonts w:ascii="宋体" w:hAnsi="宋体" w:cs="宋体" w:hint="eastAsia"/>
                <w:szCs w:val="21"/>
              </w:rPr>
              <w:t>遥控飞行喷雾机</w:t>
            </w:r>
          </w:p>
        </w:tc>
        <w:tc>
          <w:tcPr>
            <w:tcW w:w="2610" w:type="dxa"/>
            <w:tcBorders>
              <w:left w:val="single" w:sz="4" w:space="0" w:color="auto"/>
            </w:tcBorders>
            <w:vAlign w:val="center"/>
          </w:tcPr>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中央植保</w:t>
            </w:r>
          </w:p>
          <w:p w:rsidR="000E5BF4" w:rsidRPr="00281752" w:rsidRDefault="00E478EF">
            <w:pPr>
              <w:adjustRightInd w:val="0"/>
              <w:spacing w:line="400" w:lineRule="exact"/>
              <w:jc w:val="center"/>
              <w:rPr>
                <w:rFonts w:ascii="宋体" w:hAnsi="宋体" w:cs="宋体"/>
                <w:szCs w:val="21"/>
              </w:rPr>
            </w:pPr>
            <w:r w:rsidRPr="00281752">
              <w:rPr>
                <w:rFonts w:ascii="宋体" w:hAnsi="宋体" w:cs="宋体" w:hint="eastAsia"/>
                <w:szCs w:val="21"/>
              </w:rPr>
              <w:t>无人机补贴试点</w:t>
            </w:r>
          </w:p>
        </w:tc>
      </w:tr>
    </w:tbl>
    <w:p w:rsidR="000E5BF4" w:rsidRPr="00281752" w:rsidRDefault="000E5BF4">
      <w:pPr>
        <w:adjustRightInd w:val="0"/>
        <w:snapToGrid w:val="0"/>
        <w:rPr>
          <w:rFonts w:ascii="仿宋_GB2312" w:eastAsia="仿宋_GB2312"/>
          <w:sz w:val="28"/>
          <w:szCs w:val="28"/>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pPr>
    </w:p>
    <w:p w:rsidR="000E5BF4" w:rsidRPr="00281752" w:rsidRDefault="000E5BF4">
      <w:pPr>
        <w:spacing w:line="600" w:lineRule="exact"/>
        <w:jc w:val="left"/>
        <w:rPr>
          <w:rFonts w:cs="宋体"/>
          <w:kern w:val="0"/>
        </w:rPr>
        <w:sectPr w:rsidR="000E5BF4" w:rsidRPr="00281752" w:rsidSect="000F5235">
          <w:footerReference w:type="even" r:id="rId8"/>
          <w:footerReference w:type="default" r:id="rId9"/>
          <w:pgSz w:w="11906" w:h="16838"/>
          <w:pgMar w:top="2098" w:right="1474" w:bottom="1928" w:left="1588" w:header="851" w:footer="851" w:gutter="0"/>
          <w:pgNumType w:fmt="numberInDash"/>
          <w:cols w:space="720"/>
          <w:docGrid w:type="lines" w:linePitch="435"/>
        </w:sectPr>
      </w:pPr>
    </w:p>
    <w:p w:rsidR="000E5BF4" w:rsidRPr="008E0626" w:rsidRDefault="00E478EF">
      <w:pPr>
        <w:widowControl/>
        <w:jc w:val="left"/>
        <w:rPr>
          <w:rFonts w:ascii="方正小标宋简体" w:eastAsia="方正小标宋简体" w:cs="仿宋"/>
        </w:rPr>
      </w:pPr>
      <w:r w:rsidRPr="00281752">
        <w:rPr>
          <w:rFonts w:ascii="方正黑体简体" w:eastAsia="方正黑体简体" w:cs="仿宋" w:hint="eastAsia"/>
        </w:rPr>
        <w:lastRenderedPageBreak/>
        <w:t>附件2</w:t>
      </w:r>
    </w:p>
    <w:p w:rsidR="000E5BF4" w:rsidRPr="008E0626" w:rsidRDefault="00E478EF" w:rsidP="00281752">
      <w:pPr>
        <w:spacing w:line="560" w:lineRule="exact"/>
        <w:jc w:val="center"/>
        <w:rPr>
          <w:rFonts w:ascii="方正小标宋简体" w:eastAsia="方正小标宋简体" w:hAnsi="宋体" w:cs="宋体"/>
          <w:sz w:val="44"/>
          <w:szCs w:val="44"/>
        </w:rPr>
      </w:pPr>
      <w:r w:rsidRPr="008E0626">
        <w:rPr>
          <w:rFonts w:ascii="方正小标宋简体" w:eastAsia="方正小标宋简体" w:hAnsi="宋体" w:cs="宋体" w:hint="eastAsia"/>
          <w:sz w:val="44"/>
          <w:szCs w:val="44"/>
        </w:rPr>
        <w:t>宁波市中央设施农业设备补贴实施细则</w:t>
      </w:r>
    </w:p>
    <w:p w:rsidR="00281752" w:rsidRPr="00281752" w:rsidRDefault="00281752" w:rsidP="00281752">
      <w:pPr>
        <w:spacing w:line="560" w:lineRule="exact"/>
        <w:jc w:val="center"/>
        <w:rPr>
          <w:rFonts w:ascii="方正仿宋简体" w:eastAsia="方正仿宋简体" w:cs="仿宋"/>
          <w:sz w:val="44"/>
          <w:szCs w:val="44"/>
        </w:rPr>
      </w:pPr>
    </w:p>
    <w:p w:rsidR="000E5BF4"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bCs/>
          <w:kern w:val="0"/>
        </w:rPr>
      </w:pPr>
      <w:r w:rsidRPr="00281752">
        <w:rPr>
          <w:rFonts w:ascii="方正黑体简体" w:eastAsia="方正黑体简体" w:cs="宋体" w:hint="eastAsia"/>
          <w:bCs/>
          <w:kern w:val="0"/>
        </w:rPr>
        <w:t>一、补贴对象</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从事农业生产的个人和农业生产经营组织（简称购机者）。</w:t>
      </w:r>
    </w:p>
    <w:p w:rsidR="000E5BF4"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黑体简体" w:eastAsia="方正黑体简体" w:cs="宋体" w:hint="eastAsia"/>
          <w:bCs/>
          <w:kern w:val="0"/>
        </w:rPr>
        <w:t>二、补贴范围和起补面积</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补贴范围：农用连栋钢架大棚（至少有两个跨度以上，跨间以天沟连接，大棚主材采用</w:t>
      </w:r>
      <w:r w:rsidR="000336DA">
        <w:rPr>
          <w:rFonts w:ascii="方正仿宋简体" w:eastAsia="方正仿宋简体" w:cs="宋体" w:hint="eastAsia"/>
          <w:kern w:val="0"/>
        </w:rPr>
        <w:t>热浸</w:t>
      </w:r>
      <w:r w:rsidRPr="00281752">
        <w:rPr>
          <w:rFonts w:ascii="方正仿宋简体" w:eastAsia="方正仿宋简体" w:cs="宋体" w:hint="eastAsia"/>
          <w:kern w:val="0"/>
        </w:rPr>
        <w:t>镀锌钢管，按纵向一定间距安装，棚体骨架各零件通过联接卡具等固定，并覆盖塑料薄膜用于农业生产的棚体）。</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起补面积：连片建设2000平方米起补，用于水稻工厂化育秧的</w:t>
      </w:r>
      <w:proofErr w:type="gramStart"/>
      <w:r w:rsidRPr="00281752">
        <w:rPr>
          <w:rFonts w:ascii="方正仿宋简体" w:eastAsia="方正仿宋简体" w:cs="宋体" w:hint="eastAsia"/>
          <w:kern w:val="0"/>
        </w:rPr>
        <w:t>绿化练苗大棚</w:t>
      </w:r>
      <w:proofErr w:type="gramEnd"/>
      <w:r w:rsidRPr="00281752">
        <w:rPr>
          <w:rFonts w:ascii="方正仿宋简体" w:eastAsia="方正仿宋简体" w:cs="宋体" w:hint="eastAsia"/>
          <w:kern w:val="0"/>
        </w:rPr>
        <w:t>起</w:t>
      </w:r>
      <w:proofErr w:type="gramStart"/>
      <w:r w:rsidRPr="00281752">
        <w:rPr>
          <w:rFonts w:ascii="方正仿宋简体" w:eastAsia="方正仿宋简体" w:cs="宋体" w:hint="eastAsia"/>
          <w:kern w:val="0"/>
        </w:rPr>
        <w:t>补面积</w:t>
      </w:r>
      <w:proofErr w:type="gramEnd"/>
      <w:r w:rsidRPr="00281752">
        <w:rPr>
          <w:rFonts w:ascii="方正仿宋简体" w:eastAsia="方正仿宋简体" w:cs="宋体" w:hint="eastAsia"/>
          <w:kern w:val="0"/>
        </w:rPr>
        <w:t>不受限制。</w:t>
      </w:r>
    </w:p>
    <w:p w:rsidR="000E5BF4" w:rsidRPr="00281752" w:rsidRDefault="00E478EF" w:rsidP="00281752">
      <w:pPr>
        <w:numPr>
          <w:ilvl w:val="0"/>
          <w:numId w:val="1"/>
        </w:numPr>
        <w:tabs>
          <w:tab w:val="left" w:pos="0"/>
          <w:tab w:val="center" w:pos="4535"/>
        </w:tabs>
        <w:snapToGrid w:val="0"/>
        <w:spacing w:line="560" w:lineRule="exact"/>
        <w:ind w:firstLineChars="200" w:firstLine="640"/>
        <w:rPr>
          <w:rFonts w:ascii="方正黑体简体" w:eastAsia="方正黑体简体" w:cs="宋体"/>
          <w:bCs/>
          <w:kern w:val="0"/>
        </w:rPr>
      </w:pPr>
      <w:r w:rsidRPr="00281752">
        <w:rPr>
          <w:rFonts w:ascii="方正黑体简体" w:eastAsia="方正黑体简体" w:cs="宋体" w:hint="eastAsia"/>
          <w:bCs/>
          <w:kern w:val="0"/>
        </w:rPr>
        <w:t>补贴标准</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补贴标准详见补贴一览表（另行发布）。标准化设施大棚按</w:t>
      </w:r>
      <w:proofErr w:type="gramStart"/>
      <w:r w:rsidRPr="00281752">
        <w:rPr>
          <w:rFonts w:ascii="方正仿宋简体" w:eastAsia="方正仿宋简体" w:cs="宋体" w:hint="eastAsia"/>
          <w:kern w:val="0"/>
        </w:rPr>
        <w:t>标配整体</w:t>
      </w:r>
      <w:proofErr w:type="gramEnd"/>
      <w:r w:rsidRPr="00281752">
        <w:rPr>
          <w:rFonts w:ascii="方正仿宋简体" w:eastAsia="方正仿宋简体" w:cs="宋体" w:hint="eastAsia"/>
          <w:kern w:val="0"/>
        </w:rPr>
        <w:t>进行补贴，“非农化”项目不予补贴。购机者年度内享受中央财政补贴资金实行总额限制，其中个人不超过30万元，农业生产经营组织不超过100万元。</w:t>
      </w:r>
    </w:p>
    <w:p w:rsidR="000E5BF4"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黑体简体" w:eastAsia="方正黑体简体" w:cs="宋体" w:hint="eastAsia"/>
          <w:bCs/>
          <w:kern w:val="0"/>
        </w:rPr>
        <w:t>四、补贴资金安排</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县级在中央新产品补贴资金总额外，另行安排专项资金进行标准化设施大棚补贴的，市财政予以一定比例（不超过1:1）资金奖励补助，市级年度现代农业发展资金中统筹补助资金合计不超过1000万元，补助资金规模将根据各区县（市）上报的标准</w:t>
      </w:r>
      <w:r w:rsidRPr="00281752">
        <w:rPr>
          <w:rFonts w:ascii="方正仿宋简体" w:eastAsia="方正仿宋简体" w:cs="宋体" w:hint="eastAsia"/>
          <w:kern w:val="0"/>
        </w:rPr>
        <w:lastRenderedPageBreak/>
        <w:t>化设施大棚建设计划另行下达。</w:t>
      </w:r>
    </w:p>
    <w:p w:rsidR="000E5BF4" w:rsidRPr="00281752" w:rsidRDefault="00E478EF" w:rsidP="00281752">
      <w:pPr>
        <w:tabs>
          <w:tab w:val="left" w:pos="0"/>
          <w:tab w:val="center" w:pos="4535"/>
        </w:tabs>
        <w:snapToGrid w:val="0"/>
        <w:spacing w:line="560" w:lineRule="exact"/>
        <w:ind w:firstLineChars="200" w:firstLine="640"/>
        <w:rPr>
          <w:rFonts w:ascii="方正黑体简体" w:eastAsia="方正黑体简体" w:cs="宋体"/>
          <w:kern w:val="0"/>
        </w:rPr>
      </w:pPr>
      <w:r w:rsidRPr="00281752">
        <w:rPr>
          <w:rFonts w:ascii="方正黑体简体" w:eastAsia="方正黑体简体" w:cs="宋体" w:hint="eastAsia"/>
          <w:bCs/>
          <w:kern w:val="0"/>
        </w:rPr>
        <w:t>五、操作程序</w:t>
      </w:r>
      <w:bookmarkStart w:id="2" w:name="_GoBack"/>
      <w:bookmarkEnd w:id="2"/>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1.申报。购机者向乡镇（街道）农机站提出申请，并提交《宁波市设施大棚补贴立项申请表》（附件2-1）及相关证明材料。</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2.立项。乡镇（街道）农机站负责对申报材料进行审查，并将审查结果及相关材料报县级农机主管部门；县级农机主管部门对项目进行实地勘察并核实项目申报材料，经公示无异议后列入当年设施大棚补贴项目建设计划，形成《设施大棚补贴项目建设计划汇总表》（附件2-2）。</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3.实施。购机者自主选择列入补贴产品范围内的生产企业与产品，与生产企业签订安装合同后实施安装。</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4.确认。设施大棚建成后，购机者向县级农机</w:t>
      </w:r>
      <w:proofErr w:type="gramStart"/>
      <w:r w:rsidRPr="00281752">
        <w:rPr>
          <w:rFonts w:ascii="方正仿宋简体" w:eastAsia="方正仿宋简体" w:cs="宋体" w:hint="eastAsia"/>
          <w:kern w:val="0"/>
        </w:rPr>
        <w:t>化主管</w:t>
      </w:r>
      <w:proofErr w:type="gramEnd"/>
      <w:r w:rsidRPr="00281752">
        <w:rPr>
          <w:rFonts w:ascii="方正仿宋简体" w:eastAsia="方正仿宋简体" w:cs="宋体" w:hint="eastAsia"/>
          <w:kern w:val="0"/>
        </w:rPr>
        <w:t>部门提出确认申请，单个主体建有不同规格项目的一并提出。县级农机</w:t>
      </w:r>
      <w:proofErr w:type="gramStart"/>
      <w:r w:rsidRPr="00281752">
        <w:rPr>
          <w:rFonts w:ascii="方正仿宋简体" w:eastAsia="方正仿宋简体" w:cs="宋体" w:hint="eastAsia"/>
          <w:kern w:val="0"/>
        </w:rPr>
        <w:t>化主管</w:t>
      </w:r>
      <w:proofErr w:type="gramEnd"/>
      <w:r w:rsidRPr="00281752">
        <w:rPr>
          <w:rFonts w:ascii="方正仿宋简体" w:eastAsia="方正仿宋简体" w:cs="宋体" w:hint="eastAsia"/>
          <w:kern w:val="0"/>
        </w:rPr>
        <w:t>部门应组织实地确认，审查相关财务资料、建设合同、安装清单、区位图、符合建设标准的安装检验报告等。项目确认完成后填写《设施大棚补贴项目确认表》（附件2-3）。</w:t>
      </w:r>
    </w:p>
    <w:p w:rsidR="000E5BF4" w:rsidRPr="00281752" w:rsidRDefault="00E478EF" w:rsidP="00281752">
      <w:pPr>
        <w:tabs>
          <w:tab w:val="left" w:pos="0"/>
          <w:tab w:val="center" w:pos="4535"/>
        </w:tabs>
        <w:snapToGrid w:val="0"/>
        <w:spacing w:line="560" w:lineRule="exact"/>
        <w:ind w:firstLineChars="200" w:firstLine="640"/>
        <w:rPr>
          <w:rFonts w:ascii="方正仿宋简体" w:eastAsia="方正仿宋简体" w:cs="宋体"/>
          <w:kern w:val="0"/>
        </w:rPr>
      </w:pPr>
      <w:r w:rsidRPr="00281752">
        <w:rPr>
          <w:rFonts w:ascii="方正仿宋简体" w:eastAsia="方正仿宋简体" w:cs="宋体" w:hint="eastAsia"/>
          <w:kern w:val="0"/>
        </w:rPr>
        <w:t>5.其它。补贴资金公示、结算、拨付以及补贴资料归档等程序按《宁波市农业局 财政局关于印发宁波市2018-2020年农业机械购置补贴实施意见的通知》（甬农发〔2018〕62号）要求执行。</w:t>
      </w:r>
    </w:p>
    <w:p w:rsidR="000E5BF4" w:rsidRPr="00281752" w:rsidRDefault="000E5BF4">
      <w:pPr>
        <w:widowControl/>
        <w:ind w:firstLineChars="200" w:firstLine="640"/>
        <w:jc w:val="left"/>
      </w:pPr>
    </w:p>
    <w:p w:rsidR="000E5BF4" w:rsidRPr="00281752" w:rsidRDefault="000E5BF4">
      <w:pPr>
        <w:widowControl/>
        <w:ind w:firstLineChars="200" w:firstLine="640"/>
        <w:jc w:val="left"/>
      </w:pPr>
    </w:p>
    <w:p w:rsidR="000E5BF4" w:rsidRPr="000F5235" w:rsidRDefault="00E478EF" w:rsidP="000F5235">
      <w:pPr>
        <w:widowControl/>
        <w:spacing w:line="500" w:lineRule="exact"/>
        <w:jc w:val="left"/>
        <w:rPr>
          <w:rFonts w:ascii="方正黑体简体" w:eastAsia="方正黑体简体"/>
        </w:rPr>
      </w:pPr>
      <w:r w:rsidRPr="00281752">
        <w:rPr>
          <w:rFonts w:ascii="仿宋_GB2312" w:eastAsia="仿宋_GB2312"/>
        </w:rPr>
        <w:br w:type="page"/>
      </w:r>
      <w:r w:rsidRPr="000F5235">
        <w:rPr>
          <w:rFonts w:ascii="方正黑体简体" w:eastAsia="方正黑体简体" w:hint="eastAsia"/>
        </w:rPr>
        <w:lastRenderedPageBreak/>
        <w:t>附件2-1</w:t>
      </w:r>
    </w:p>
    <w:p w:rsidR="000E5BF4" w:rsidRPr="00281752" w:rsidRDefault="00E478EF" w:rsidP="000F5235">
      <w:pPr>
        <w:snapToGrid w:val="0"/>
        <w:spacing w:line="500" w:lineRule="exact"/>
        <w:ind w:firstLine="573"/>
        <w:jc w:val="center"/>
        <w:rPr>
          <w:rFonts w:ascii="方正小标宋简体" w:eastAsia="方正小标宋简体" w:hAnsi="华文中宋"/>
          <w:sz w:val="44"/>
          <w:szCs w:val="44"/>
        </w:rPr>
      </w:pPr>
      <w:r w:rsidRPr="00281752">
        <w:rPr>
          <w:rFonts w:ascii="方正小标宋简体" w:eastAsia="方正小标宋简体" w:hAnsi="华文中宋" w:hint="eastAsia"/>
          <w:sz w:val="44"/>
          <w:szCs w:val="44"/>
        </w:rPr>
        <w:t>宁波</w:t>
      </w:r>
      <w:proofErr w:type="gramStart"/>
      <w:r w:rsidRPr="00281752">
        <w:rPr>
          <w:rFonts w:ascii="方正小标宋简体" w:eastAsia="方正小标宋简体" w:hAnsi="华文中宋" w:hint="eastAsia"/>
          <w:sz w:val="44"/>
          <w:szCs w:val="44"/>
        </w:rPr>
        <w:t>市设施</w:t>
      </w:r>
      <w:proofErr w:type="gramEnd"/>
      <w:r w:rsidRPr="00281752">
        <w:rPr>
          <w:rFonts w:ascii="方正小标宋简体" w:eastAsia="方正小标宋简体" w:hAnsi="华文中宋" w:hint="eastAsia"/>
          <w:sz w:val="44"/>
          <w:szCs w:val="44"/>
        </w:rPr>
        <w:t>大棚补贴立项申请表</w:t>
      </w:r>
    </w:p>
    <w:tbl>
      <w:tblPr>
        <w:tblW w:w="992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47"/>
        <w:gridCol w:w="2010"/>
        <w:gridCol w:w="1257"/>
        <w:gridCol w:w="1189"/>
        <w:gridCol w:w="858"/>
        <w:gridCol w:w="666"/>
        <w:gridCol w:w="1123"/>
        <w:gridCol w:w="1479"/>
      </w:tblGrid>
      <w:tr w:rsidR="000E5BF4" w:rsidRPr="00281752" w:rsidTr="000F5235">
        <w:trPr>
          <w:trHeight w:val="531"/>
          <w:jc w:val="center"/>
        </w:trPr>
        <w:tc>
          <w:tcPr>
            <w:tcW w:w="134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姓 名</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(组织名称)</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身份证号码</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(工商注册号)</w:t>
            </w: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r>
      <w:tr w:rsidR="000E5BF4" w:rsidRPr="00281752" w:rsidTr="000F5235">
        <w:trPr>
          <w:trHeight w:val="519"/>
          <w:jc w:val="center"/>
        </w:trPr>
        <w:tc>
          <w:tcPr>
            <w:tcW w:w="134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联系人</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ind w:rightChars="34" w:right="109"/>
              <w:jc w:val="center"/>
              <w:rPr>
                <w:rFonts w:ascii="仿宋_GB2312" w:eastAsia="仿宋_GB2312" w:hAnsi="宋体"/>
                <w:kern w:val="0"/>
                <w:sz w:val="21"/>
                <w:szCs w:val="21"/>
              </w:rPr>
            </w:pP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ind w:rightChars="34" w:right="109"/>
              <w:jc w:val="center"/>
              <w:rPr>
                <w:rFonts w:ascii="仿宋_GB2312" w:eastAsia="仿宋_GB2312" w:hAnsi="宋体"/>
                <w:kern w:val="0"/>
                <w:sz w:val="21"/>
                <w:szCs w:val="21"/>
              </w:rPr>
            </w:pPr>
            <w:r w:rsidRPr="00281752">
              <w:rPr>
                <w:rFonts w:ascii="仿宋_GB2312" w:eastAsia="仿宋_GB2312" w:hint="eastAsia"/>
                <w:sz w:val="21"/>
                <w:szCs w:val="21"/>
              </w:rPr>
              <w:t>联系电话</w:t>
            </w: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r>
      <w:tr w:rsidR="000E5BF4" w:rsidRPr="00281752" w:rsidTr="000F5235">
        <w:trPr>
          <w:trHeight w:val="459"/>
          <w:jc w:val="center"/>
        </w:trPr>
        <w:tc>
          <w:tcPr>
            <w:tcW w:w="134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联系地址  (办公地址)</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项目建设地址</w:t>
            </w: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r>
      <w:tr w:rsidR="000E5BF4" w:rsidRPr="00281752" w:rsidTr="000F5235">
        <w:trPr>
          <w:trHeight w:val="483"/>
          <w:jc w:val="center"/>
        </w:trPr>
        <w:tc>
          <w:tcPr>
            <w:tcW w:w="134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Ansi="宋体" w:hint="eastAsia"/>
                <w:sz w:val="21"/>
                <w:szCs w:val="21"/>
              </w:rPr>
              <w:t>作物种类</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hAnsi="宋体"/>
                <w:sz w:val="21"/>
                <w:szCs w:val="21"/>
              </w:rPr>
            </w:pPr>
            <w:r w:rsidRPr="00281752">
              <w:rPr>
                <w:rFonts w:ascii="仿宋_GB2312" w:eastAsia="仿宋_GB2312" w:hint="eastAsia"/>
                <w:kern w:val="0"/>
                <w:sz w:val="21"/>
                <w:szCs w:val="21"/>
              </w:rPr>
              <w:t>银行帐号或卡号</w:t>
            </w: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r>
      <w:tr w:rsidR="000E5BF4" w:rsidRPr="00281752" w:rsidTr="000F5235">
        <w:trPr>
          <w:cantSplit/>
          <w:trHeight w:val="1026"/>
          <w:jc w:val="center"/>
        </w:trPr>
        <w:tc>
          <w:tcPr>
            <w:tcW w:w="1347" w:type="dxa"/>
            <w:tcBorders>
              <w:top w:val="single" w:sz="4" w:space="0" w:color="auto"/>
              <w:left w:val="single" w:sz="4" w:space="0" w:color="auto"/>
              <w:right w:val="single" w:sz="4" w:space="0" w:color="auto"/>
            </w:tcBorders>
            <w:vAlign w:val="center"/>
          </w:tcPr>
          <w:p w:rsidR="000E5BF4" w:rsidRPr="00281752" w:rsidRDefault="00E478EF">
            <w:pPr>
              <w:ind w:rightChars="-223" w:right="-714" w:firstLineChars="100" w:firstLine="210"/>
              <w:rPr>
                <w:rFonts w:ascii="仿宋_GB2312" w:eastAsia="仿宋_GB2312" w:hAnsi="宋体"/>
                <w:sz w:val="21"/>
                <w:szCs w:val="21"/>
              </w:rPr>
            </w:pPr>
            <w:r w:rsidRPr="00281752">
              <w:rPr>
                <w:rFonts w:ascii="仿宋_GB2312" w:eastAsia="仿宋_GB2312" w:hAnsi="宋体" w:hint="eastAsia"/>
                <w:sz w:val="21"/>
                <w:szCs w:val="21"/>
              </w:rPr>
              <w:t>项目简介</w:t>
            </w:r>
          </w:p>
        </w:tc>
        <w:tc>
          <w:tcPr>
            <w:tcW w:w="8581" w:type="dxa"/>
            <w:gridSpan w:val="7"/>
            <w:tcBorders>
              <w:top w:val="single" w:sz="4" w:space="0" w:color="auto"/>
              <w:left w:val="single" w:sz="4" w:space="0" w:color="auto"/>
              <w:right w:val="single" w:sz="4" w:space="0" w:color="auto"/>
            </w:tcBorders>
          </w:tcPr>
          <w:p w:rsidR="000E5BF4" w:rsidRPr="00281752" w:rsidRDefault="00E478EF" w:rsidP="000336DA">
            <w:pPr>
              <w:spacing w:beforeLines="50" w:line="240" w:lineRule="exact"/>
              <w:ind w:rightChars="-223" w:right="-714"/>
              <w:rPr>
                <w:rFonts w:ascii="仿宋_GB2312" w:hAnsi="宋体"/>
                <w:spacing w:val="-6"/>
                <w:sz w:val="21"/>
                <w:szCs w:val="21"/>
              </w:rPr>
            </w:pPr>
            <w:r w:rsidRPr="00281752">
              <w:rPr>
                <w:rFonts w:ascii="仿宋_GB2312" w:eastAsia="仿宋_GB2312" w:hAnsi="宋体" w:hint="eastAsia"/>
                <w:spacing w:val="-6"/>
                <w:sz w:val="21"/>
                <w:szCs w:val="21"/>
              </w:rPr>
              <w:t>（包括建设目的、建设内容、实施计划、资金筹集等内容）</w:t>
            </w:r>
          </w:p>
          <w:p w:rsidR="000E5BF4" w:rsidRDefault="000E5BF4" w:rsidP="000336DA">
            <w:pPr>
              <w:spacing w:beforeLines="50"/>
              <w:ind w:rightChars="-223" w:right="-714"/>
              <w:rPr>
                <w:rFonts w:ascii="仿宋_GB2312" w:hAnsi="宋体"/>
                <w:spacing w:val="-6"/>
                <w:sz w:val="21"/>
                <w:szCs w:val="21"/>
              </w:rPr>
            </w:pPr>
          </w:p>
          <w:p w:rsidR="000F5235" w:rsidRPr="00281752" w:rsidRDefault="000F5235" w:rsidP="000336DA">
            <w:pPr>
              <w:spacing w:beforeLines="50"/>
              <w:ind w:rightChars="-223" w:right="-714"/>
              <w:rPr>
                <w:rFonts w:ascii="仿宋_GB2312" w:hAnsi="宋体"/>
                <w:spacing w:val="-6"/>
                <w:sz w:val="21"/>
                <w:szCs w:val="21"/>
              </w:rPr>
            </w:pPr>
          </w:p>
        </w:tc>
      </w:tr>
      <w:tr w:rsidR="000E5BF4" w:rsidRPr="00281752" w:rsidTr="000F5235">
        <w:trPr>
          <w:cantSplit/>
          <w:trHeight w:val="637"/>
          <w:jc w:val="center"/>
        </w:trPr>
        <w:tc>
          <w:tcPr>
            <w:tcW w:w="1347" w:type="dxa"/>
            <w:vMerge w:val="restart"/>
            <w:tcBorders>
              <w:top w:val="single" w:sz="4" w:space="0" w:color="auto"/>
              <w:left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设施大棚</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基本情况</w:t>
            </w:r>
          </w:p>
        </w:tc>
        <w:tc>
          <w:tcPr>
            <w:tcW w:w="2010"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生产企业名称</w:t>
            </w:r>
          </w:p>
        </w:tc>
        <w:tc>
          <w:tcPr>
            <w:tcW w:w="125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产品型号</w:t>
            </w:r>
          </w:p>
        </w:tc>
        <w:tc>
          <w:tcPr>
            <w:tcW w:w="1189"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面积</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(平方米)</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单价（元/平方米）</w:t>
            </w:r>
          </w:p>
        </w:tc>
        <w:tc>
          <w:tcPr>
            <w:tcW w:w="1123"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总价</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（万元）</w:t>
            </w:r>
          </w:p>
        </w:tc>
        <w:tc>
          <w:tcPr>
            <w:tcW w:w="1479" w:type="dxa"/>
            <w:tcBorders>
              <w:top w:val="single" w:sz="4" w:space="0" w:color="auto"/>
              <w:left w:val="single" w:sz="4" w:space="0" w:color="auto"/>
              <w:bottom w:val="single" w:sz="4" w:space="0" w:color="auto"/>
              <w:right w:val="single" w:sz="4" w:space="0" w:color="auto"/>
            </w:tcBorders>
            <w:vAlign w:val="center"/>
          </w:tcPr>
          <w:p w:rsidR="000F5235" w:rsidRDefault="00E478EF" w:rsidP="000F5235">
            <w:pPr>
              <w:snapToGrid w:val="0"/>
              <w:spacing w:line="240" w:lineRule="exact"/>
              <w:jc w:val="center"/>
              <w:rPr>
                <w:rFonts w:ascii="仿宋_GB2312" w:eastAsia="仿宋_GB2312"/>
                <w:sz w:val="21"/>
                <w:szCs w:val="21"/>
              </w:rPr>
            </w:pPr>
            <w:r w:rsidRPr="00281752">
              <w:rPr>
                <w:rFonts w:ascii="仿宋_GB2312" w:eastAsia="仿宋_GB2312" w:hint="eastAsia"/>
                <w:sz w:val="21"/>
                <w:szCs w:val="21"/>
              </w:rPr>
              <w:t>建设完成</w:t>
            </w:r>
          </w:p>
          <w:p w:rsidR="000E5BF4" w:rsidRPr="00281752" w:rsidRDefault="00E478EF" w:rsidP="000F5235">
            <w:pPr>
              <w:snapToGrid w:val="0"/>
              <w:spacing w:line="240" w:lineRule="exact"/>
              <w:jc w:val="center"/>
              <w:rPr>
                <w:rFonts w:ascii="仿宋_GB2312" w:eastAsia="仿宋_GB2312"/>
                <w:sz w:val="21"/>
                <w:szCs w:val="21"/>
              </w:rPr>
            </w:pPr>
            <w:r w:rsidRPr="00281752">
              <w:rPr>
                <w:rFonts w:ascii="仿宋_GB2312" w:eastAsia="仿宋_GB2312" w:hint="eastAsia"/>
                <w:sz w:val="21"/>
                <w:szCs w:val="21"/>
              </w:rPr>
              <w:t>时间</w:t>
            </w:r>
          </w:p>
        </w:tc>
      </w:tr>
      <w:tr w:rsidR="000E5BF4" w:rsidRPr="00281752" w:rsidTr="000F5235">
        <w:trPr>
          <w:cantSplit/>
          <w:trHeight w:val="374"/>
          <w:jc w:val="center"/>
        </w:trPr>
        <w:tc>
          <w:tcPr>
            <w:tcW w:w="1347" w:type="dxa"/>
            <w:vMerge/>
            <w:tcBorders>
              <w:left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c>
          <w:tcPr>
            <w:tcW w:w="2010" w:type="dxa"/>
            <w:tcBorders>
              <w:top w:val="single" w:sz="4" w:space="0" w:color="auto"/>
              <w:left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257" w:type="dxa"/>
            <w:tcBorders>
              <w:top w:val="single" w:sz="4" w:space="0" w:color="auto"/>
              <w:left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189" w:type="dxa"/>
            <w:tcBorders>
              <w:top w:val="single" w:sz="4" w:space="0" w:color="auto"/>
              <w:left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pacing w:val="-20"/>
                <w:sz w:val="21"/>
                <w:szCs w:val="21"/>
              </w:rPr>
            </w:pPr>
          </w:p>
        </w:tc>
        <w:tc>
          <w:tcPr>
            <w:tcW w:w="1524" w:type="dxa"/>
            <w:gridSpan w:val="2"/>
            <w:tcBorders>
              <w:top w:val="single" w:sz="4" w:space="0" w:color="auto"/>
              <w:left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r>
      <w:tr w:rsidR="000E5BF4" w:rsidRPr="00281752" w:rsidTr="000F5235">
        <w:trPr>
          <w:cantSplit/>
          <w:trHeight w:val="278"/>
          <w:jc w:val="center"/>
        </w:trPr>
        <w:tc>
          <w:tcPr>
            <w:tcW w:w="1347" w:type="dxa"/>
            <w:vMerge/>
            <w:tcBorders>
              <w:left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pacing w:val="-20"/>
                <w:sz w:val="21"/>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r>
      <w:tr w:rsidR="000E5BF4" w:rsidRPr="00281752" w:rsidTr="000F5235">
        <w:trPr>
          <w:cantSplit/>
          <w:trHeight w:val="239"/>
          <w:jc w:val="center"/>
        </w:trPr>
        <w:tc>
          <w:tcPr>
            <w:tcW w:w="1347" w:type="dxa"/>
            <w:vMerge/>
            <w:tcBorders>
              <w:left w:val="single" w:sz="4" w:space="0" w:color="auto"/>
              <w:bottom w:val="single" w:sz="4" w:space="0" w:color="auto"/>
              <w:right w:val="single" w:sz="4" w:space="0" w:color="auto"/>
            </w:tcBorders>
            <w:vAlign w:val="center"/>
          </w:tcPr>
          <w:p w:rsidR="000E5BF4" w:rsidRPr="00281752" w:rsidRDefault="000E5BF4">
            <w:pPr>
              <w:snapToGrid w:val="0"/>
              <w:jc w:val="center"/>
              <w:rPr>
                <w:rFonts w:ascii="仿宋_GB2312" w:eastAsia="仿宋_GB2312"/>
                <w:sz w:val="21"/>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spacing w:line="400" w:lineRule="exact"/>
              <w:jc w:val="center"/>
              <w:rPr>
                <w:rFonts w:ascii="仿宋_GB2312" w:eastAsia="仿宋_GB2312"/>
                <w:sz w:val="21"/>
                <w:szCs w:val="21"/>
              </w:rPr>
            </w:pPr>
          </w:p>
        </w:tc>
      </w:tr>
      <w:tr w:rsidR="000E5BF4" w:rsidRPr="00281752" w:rsidTr="000F5235">
        <w:trPr>
          <w:trHeight w:val="953"/>
          <w:jc w:val="center"/>
        </w:trPr>
        <w:tc>
          <w:tcPr>
            <w:tcW w:w="134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申请建设</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主体承诺</w:t>
            </w:r>
          </w:p>
        </w:tc>
        <w:tc>
          <w:tcPr>
            <w:tcW w:w="8581" w:type="dxa"/>
            <w:gridSpan w:val="7"/>
            <w:tcBorders>
              <w:top w:val="single" w:sz="4" w:space="0" w:color="auto"/>
              <w:left w:val="single" w:sz="4" w:space="0" w:color="auto"/>
              <w:bottom w:val="single" w:sz="4" w:space="0" w:color="auto"/>
              <w:right w:val="single" w:sz="4" w:space="0" w:color="auto"/>
            </w:tcBorders>
            <w:vAlign w:val="center"/>
          </w:tcPr>
          <w:p w:rsidR="000E5BF4" w:rsidRPr="00281752" w:rsidRDefault="00E478EF" w:rsidP="000336DA">
            <w:pPr>
              <w:spacing w:beforeLines="50"/>
              <w:rPr>
                <w:rFonts w:ascii="宋体" w:hAnsi="宋体"/>
                <w:sz w:val="21"/>
                <w:szCs w:val="21"/>
              </w:rPr>
            </w:pPr>
            <w:r w:rsidRPr="00281752">
              <w:rPr>
                <w:rFonts w:ascii="宋体" w:hAnsi="宋体" w:hint="eastAsia"/>
                <w:sz w:val="21"/>
                <w:szCs w:val="21"/>
              </w:rPr>
              <w:t>1.</w:t>
            </w:r>
            <w:r w:rsidRPr="00281752">
              <w:rPr>
                <w:rFonts w:ascii="宋体" w:hAnsi="宋体" w:hint="eastAsia"/>
                <w:sz w:val="21"/>
                <w:szCs w:val="21"/>
              </w:rPr>
              <w:t>本人对所提供的申报资料和相关信息的真实性负责，并承担法律后果；</w:t>
            </w:r>
          </w:p>
          <w:p w:rsidR="000E5BF4" w:rsidRPr="00281752" w:rsidRDefault="00E478EF">
            <w:pPr>
              <w:rPr>
                <w:rFonts w:ascii="宋体" w:hAnsi="宋体"/>
                <w:sz w:val="21"/>
                <w:szCs w:val="21"/>
              </w:rPr>
            </w:pPr>
            <w:r w:rsidRPr="00281752">
              <w:rPr>
                <w:rFonts w:ascii="宋体" w:hAnsi="宋体" w:hint="eastAsia"/>
                <w:sz w:val="21"/>
                <w:szCs w:val="21"/>
              </w:rPr>
              <w:t>2.</w:t>
            </w:r>
            <w:r w:rsidRPr="00281752">
              <w:rPr>
                <w:rFonts w:ascii="宋体" w:hAnsi="宋体" w:hint="eastAsia"/>
                <w:sz w:val="21"/>
                <w:szCs w:val="21"/>
              </w:rPr>
              <w:t>项目按计划进度施工，并在规定时间内按期完成；</w:t>
            </w:r>
          </w:p>
          <w:p w:rsidR="000E5BF4" w:rsidRPr="00281752" w:rsidRDefault="00E478EF">
            <w:pPr>
              <w:rPr>
                <w:rFonts w:ascii="宋体" w:hAnsi="宋体"/>
                <w:sz w:val="21"/>
                <w:szCs w:val="21"/>
              </w:rPr>
            </w:pPr>
            <w:r w:rsidRPr="00281752">
              <w:rPr>
                <w:rFonts w:ascii="宋体" w:hAnsi="宋体" w:hint="eastAsia"/>
                <w:sz w:val="21"/>
                <w:szCs w:val="21"/>
              </w:rPr>
              <w:t>3.</w:t>
            </w:r>
            <w:r w:rsidRPr="00281752">
              <w:rPr>
                <w:rFonts w:ascii="宋体" w:hAnsi="宋体" w:hint="eastAsia"/>
                <w:sz w:val="21"/>
                <w:szCs w:val="21"/>
              </w:rPr>
              <w:t>保证建设质量符合补贴要求；</w:t>
            </w:r>
          </w:p>
          <w:p w:rsidR="000E5BF4" w:rsidRPr="00281752" w:rsidRDefault="00E478EF">
            <w:pPr>
              <w:rPr>
                <w:rFonts w:ascii="宋体" w:hAnsi="宋体"/>
                <w:sz w:val="21"/>
                <w:szCs w:val="21"/>
              </w:rPr>
            </w:pPr>
            <w:r w:rsidRPr="00281752">
              <w:rPr>
                <w:rFonts w:ascii="宋体" w:hAnsi="宋体" w:hint="eastAsia"/>
                <w:sz w:val="21"/>
                <w:szCs w:val="21"/>
              </w:rPr>
              <w:t>4.</w:t>
            </w:r>
            <w:r w:rsidRPr="00281752">
              <w:rPr>
                <w:rFonts w:ascii="宋体" w:hAnsi="宋体" w:hint="eastAsia"/>
                <w:sz w:val="21"/>
                <w:szCs w:val="21"/>
              </w:rPr>
              <w:t>不改变农业属性，不将设施大棚用于餐饮住宿等经营性活动；</w:t>
            </w:r>
          </w:p>
          <w:p w:rsidR="000E5BF4" w:rsidRPr="00281752" w:rsidRDefault="00E478EF">
            <w:pPr>
              <w:rPr>
                <w:rFonts w:ascii="宋体" w:hAnsi="宋体"/>
                <w:sz w:val="21"/>
                <w:szCs w:val="21"/>
              </w:rPr>
            </w:pPr>
            <w:r w:rsidRPr="00281752">
              <w:rPr>
                <w:rFonts w:ascii="宋体" w:hAnsi="宋体" w:hint="eastAsia"/>
                <w:sz w:val="21"/>
                <w:szCs w:val="21"/>
              </w:rPr>
              <w:t>5.</w:t>
            </w:r>
            <w:r w:rsidRPr="00281752">
              <w:rPr>
                <w:rFonts w:ascii="宋体" w:hAnsi="宋体" w:hint="eastAsia"/>
                <w:sz w:val="21"/>
                <w:szCs w:val="21"/>
              </w:rPr>
              <w:t>配合管理部门对补贴项目的抽查、确认等工作；</w:t>
            </w:r>
          </w:p>
          <w:p w:rsidR="000E5BF4" w:rsidRPr="00281752" w:rsidRDefault="00E478EF">
            <w:pPr>
              <w:rPr>
                <w:rFonts w:ascii="宋体" w:hAnsi="宋体"/>
                <w:sz w:val="21"/>
                <w:szCs w:val="21"/>
              </w:rPr>
            </w:pPr>
            <w:r w:rsidRPr="00281752">
              <w:rPr>
                <w:rFonts w:ascii="宋体" w:hAnsi="宋体" w:hint="eastAsia"/>
                <w:sz w:val="21"/>
                <w:szCs w:val="21"/>
              </w:rPr>
              <w:t>6.</w:t>
            </w:r>
            <w:r w:rsidRPr="00281752">
              <w:rPr>
                <w:rFonts w:ascii="宋体" w:hAnsi="宋体" w:hint="eastAsia"/>
                <w:sz w:val="21"/>
                <w:szCs w:val="21"/>
              </w:rPr>
              <w:t>如存在弄虚作假、违法违规行为以及违反上述承诺的，五年内不得申请购机补贴。</w:t>
            </w:r>
          </w:p>
          <w:p w:rsidR="000E5BF4" w:rsidRPr="00281752" w:rsidRDefault="000E5BF4">
            <w:pPr>
              <w:rPr>
                <w:rFonts w:ascii="宋体" w:hAnsi="宋体"/>
                <w:sz w:val="21"/>
                <w:szCs w:val="21"/>
              </w:rPr>
            </w:pPr>
          </w:p>
          <w:p w:rsidR="000E5BF4" w:rsidRPr="00281752" w:rsidRDefault="00E478EF">
            <w:pPr>
              <w:rPr>
                <w:rFonts w:ascii="仿宋_GB2312" w:eastAsia="仿宋_GB2312" w:hAnsi="宋体"/>
                <w:sz w:val="21"/>
                <w:szCs w:val="21"/>
              </w:rPr>
            </w:pPr>
            <w:r w:rsidRPr="00281752">
              <w:rPr>
                <w:rFonts w:ascii="仿宋_GB2312" w:eastAsia="仿宋_GB2312" w:hAnsi="宋体" w:hint="eastAsia"/>
                <w:sz w:val="21"/>
                <w:szCs w:val="21"/>
              </w:rPr>
              <w:t>申请人（法人代表）签名：                   （手印或盖章）</w:t>
            </w:r>
          </w:p>
          <w:p w:rsidR="000E5BF4" w:rsidRPr="00281752" w:rsidRDefault="00E478EF">
            <w:pPr>
              <w:ind w:firstLineChars="1900" w:firstLine="3990"/>
              <w:rPr>
                <w:rFonts w:ascii="宋体" w:hAnsi="宋体"/>
                <w:sz w:val="21"/>
                <w:szCs w:val="21"/>
              </w:rPr>
            </w:pPr>
            <w:r w:rsidRPr="00281752">
              <w:rPr>
                <w:rFonts w:ascii="仿宋_GB2312" w:eastAsia="仿宋_GB2312" w:hAnsi="宋体" w:hint="eastAsia"/>
                <w:sz w:val="21"/>
                <w:szCs w:val="21"/>
              </w:rPr>
              <w:t xml:space="preserve">       年   月   日</w:t>
            </w:r>
          </w:p>
        </w:tc>
      </w:tr>
      <w:tr w:rsidR="000E5BF4" w:rsidRPr="00281752" w:rsidTr="000F5235">
        <w:trPr>
          <w:trHeight w:val="1324"/>
          <w:jc w:val="center"/>
        </w:trPr>
        <w:tc>
          <w:tcPr>
            <w:tcW w:w="134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乡镇政府</w:t>
            </w:r>
          </w:p>
          <w:p w:rsidR="000E5BF4" w:rsidRPr="00281752" w:rsidRDefault="00E478EF">
            <w:pPr>
              <w:snapToGrid w:val="0"/>
              <w:rPr>
                <w:rFonts w:ascii="仿宋_GB2312" w:eastAsia="仿宋_GB2312"/>
                <w:spacing w:val="-24"/>
                <w:sz w:val="21"/>
                <w:szCs w:val="21"/>
              </w:rPr>
            </w:pPr>
            <w:r w:rsidRPr="00281752">
              <w:rPr>
                <w:rFonts w:ascii="仿宋_GB2312" w:eastAsia="仿宋_GB2312" w:hint="eastAsia"/>
                <w:spacing w:val="-24"/>
                <w:sz w:val="21"/>
                <w:szCs w:val="21"/>
              </w:rPr>
              <w:t>（街道办事处）</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意  见</w:t>
            </w:r>
          </w:p>
        </w:tc>
        <w:tc>
          <w:tcPr>
            <w:tcW w:w="8581" w:type="dxa"/>
            <w:gridSpan w:val="7"/>
            <w:tcBorders>
              <w:top w:val="single" w:sz="4" w:space="0" w:color="auto"/>
              <w:left w:val="single" w:sz="4" w:space="0" w:color="auto"/>
              <w:bottom w:val="single" w:sz="4" w:space="0" w:color="auto"/>
              <w:right w:val="single" w:sz="4" w:space="0" w:color="auto"/>
            </w:tcBorders>
            <w:vAlign w:val="center"/>
          </w:tcPr>
          <w:p w:rsidR="000E5BF4" w:rsidRPr="00281752" w:rsidRDefault="000E5BF4">
            <w:pPr>
              <w:snapToGrid w:val="0"/>
              <w:rPr>
                <w:rFonts w:ascii="仿宋_GB2312" w:eastAsia="仿宋_GB2312"/>
                <w:sz w:val="21"/>
                <w:szCs w:val="21"/>
              </w:rPr>
            </w:pPr>
          </w:p>
          <w:p w:rsidR="000E5BF4" w:rsidRPr="00281752" w:rsidRDefault="000E5BF4">
            <w:pPr>
              <w:snapToGrid w:val="0"/>
              <w:rPr>
                <w:rFonts w:ascii="仿宋_GB2312" w:eastAsia="仿宋_GB2312"/>
                <w:sz w:val="21"/>
                <w:szCs w:val="21"/>
              </w:rPr>
            </w:pPr>
          </w:p>
          <w:p w:rsidR="000E5BF4" w:rsidRPr="00281752" w:rsidRDefault="00E478EF">
            <w:pPr>
              <w:snapToGrid w:val="0"/>
              <w:jc w:val="left"/>
              <w:rPr>
                <w:rFonts w:ascii="仿宋_GB2312" w:eastAsia="仿宋_GB2312"/>
                <w:sz w:val="21"/>
                <w:szCs w:val="21"/>
              </w:rPr>
            </w:pPr>
            <w:r w:rsidRPr="00281752">
              <w:rPr>
                <w:rFonts w:ascii="仿宋_GB2312" w:eastAsia="仿宋_GB2312" w:hint="eastAsia"/>
                <w:sz w:val="21"/>
                <w:szCs w:val="21"/>
              </w:rPr>
              <w:t>领导签名：</w:t>
            </w:r>
          </w:p>
          <w:p w:rsidR="000E5BF4" w:rsidRPr="00281752" w:rsidRDefault="00E478EF">
            <w:pPr>
              <w:widowControl/>
              <w:jc w:val="center"/>
              <w:rPr>
                <w:rFonts w:ascii="仿宋_GB2312" w:eastAsia="仿宋_GB2312"/>
                <w:kern w:val="0"/>
                <w:sz w:val="21"/>
                <w:szCs w:val="21"/>
              </w:rPr>
            </w:pPr>
            <w:r w:rsidRPr="00281752">
              <w:rPr>
                <w:rFonts w:ascii="仿宋_GB2312" w:eastAsia="仿宋_GB2312" w:hint="eastAsia"/>
                <w:kern w:val="0"/>
                <w:sz w:val="21"/>
                <w:szCs w:val="21"/>
              </w:rPr>
              <w:t xml:space="preserve">                       （盖章）</w:t>
            </w:r>
          </w:p>
          <w:p w:rsidR="000E5BF4" w:rsidRPr="00281752" w:rsidRDefault="00E478EF">
            <w:pPr>
              <w:widowControl/>
              <w:jc w:val="center"/>
              <w:rPr>
                <w:rFonts w:ascii="仿宋_GB2312" w:eastAsia="仿宋_GB2312"/>
                <w:sz w:val="21"/>
                <w:szCs w:val="21"/>
              </w:rPr>
            </w:pPr>
            <w:r w:rsidRPr="00281752">
              <w:rPr>
                <w:rFonts w:ascii="仿宋_GB2312" w:eastAsia="仿宋_GB2312" w:hint="eastAsia"/>
                <w:kern w:val="0"/>
                <w:sz w:val="21"/>
                <w:szCs w:val="21"/>
              </w:rPr>
              <w:t xml:space="preserve">                       年   月   日</w:t>
            </w:r>
            <w:r w:rsidRPr="00281752">
              <w:rPr>
                <w:rFonts w:ascii="仿宋_GB2312" w:eastAsia="仿宋_GB2312" w:hint="eastAsia"/>
                <w:sz w:val="21"/>
                <w:szCs w:val="21"/>
              </w:rPr>
              <w:t xml:space="preserve">                          </w:t>
            </w:r>
          </w:p>
        </w:tc>
      </w:tr>
      <w:tr w:rsidR="000E5BF4" w:rsidRPr="00281752" w:rsidTr="000F5235">
        <w:trPr>
          <w:trHeight w:val="1318"/>
          <w:jc w:val="center"/>
        </w:trPr>
        <w:tc>
          <w:tcPr>
            <w:tcW w:w="134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县级农机化</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主管部门</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sz w:val="21"/>
                <w:szCs w:val="21"/>
              </w:rPr>
              <w:t>意  见</w:t>
            </w:r>
          </w:p>
        </w:tc>
        <w:tc>
          <w:tcPr>
            <w:tcW w:w="8581" w:type="dxa"/>
            <w:gridSpan w:val="7"/>
            <w:tcBorders>
              <w:top w:val="single" w:sz="4" w:space="0" w:color="auto"/>
              <w:left w:val="single" w:sz="4" w:space="0" w:color="auto"/>
              <w:bottom w:val="single" w:sz="4" w:space="0" w:color="auto"/>
              <w:right w:val="single" w:sz="4" w:space="0" w:color="auto"/>
            </w:tcBorders>
            <w:vAlign w:val="center"/>
          </w:tcPr>
          <w:p w:rsidR="000E5BF4" w:rsidRPr="00281752" w:rsidRDefault="000E5BF4">
            <w:pPr>
              <w:widowControl/>
              <w:rPr>
                <w:rFonts w:ascii="仿宋_GB2312" w:eastAsia="仿宋_GB2312"/>
                <w:kern w:val="0"/>
                <w:sz w:val="21"/>
                <w:szCs w:val="21"/>
              </w:rPr>
            </w:pPr>
          </w:p>
          <w:p w:rsidR="000E5BF4" w:rsidRPr="00281752" w:rsidRDefault="000E5BF4">
            <w:pPr>
              <w:widowControl/>
              <w:rPr>
                <w:rFonts w:ascii="仿宋_GB2312" w:eastAsia="仿宋_GB2312"/>
                <w:kern w:val="0"/>
                <w:sz w:val="21"/>
                <w:szCs w:val="21"/>
              </w:rPr>
            </w:pPr>
          </w:p>
          <w:p w:rsidR="000E5BF4" w:rsidRPr="00281752" w:rsidRDefault="00E478EF">
            <w:pPr>
              <w:widowControl/>
              <w:rPr>
                <w:rFonts w:ascii="仿宋_GB2312" w:eastAsia="仿宋_GB2312"/>
                <w:kern w:val="0"/>
                <w:sz w:val="21"/>
                <w:szCs w:val="21"/>
              </w:rPr>
            </w:pPr>
            <w:r w:rsidRPr="00281752">
              <w:rPr>
                <w:rFonts w:ascii="仿宋_GB2312" w:eastAsia="仿宋_GB2312" w:hint="eastAsia"/>
                <w:kern w:val="0"/>
                <w:sz w:val="21"/>
                <w:szCs w:val="21"/>
              </w:rPr>
              <w:t>领导签名：</w:t>
            </w:r>
          </w:p>
          <w:p w:rsidR="000E5BF4" w:rsidRPr="00281752" w:rsidRDefault="00E478EF">
            <w:pPr>
              <w:widowControl/>
              <w:rPr>
                <w:rFonts w:ascii="仿宋_GB2312" w:eastAsia="仿宋_GB2312"/>
                <w:kern w:val="0"/>
                <w:sz w:val="21"/>
                <w:szCs w:val="21"/>
              </w:rPr>
            </w:pPr>
            <w:r w:rsidRPr="00281752">
              <w:rPr>
                <w:rFonts w:ascii="仿宋_GB2312" w:eastAsia="仿宋_GB2312" w:hint="eastAsia"/>
                <w:kern w:val="0"/>
                <w:sz w:val="21"/>
                <w:szCs w:val="21"/>
              </w:rPr>
              <w:t xml:space="preserve">                                               （盖章）</w:t>
            </w:r>
          </w:p>
          <w:p w:rsidR="000E5BF4" w:rsidRPr="00281752" w:rsidRDefault="00E478EF">
            <w:pPr>
              <w:snapToGrid w:val="0"/>
              <w:jc w:val="center"/>
              <w:rPr>
                <w:rFonts w:ascii="仿宋_GB2312" w:eastAsia="仿宋_GB2312"/>
                <w:sz w:val="21"/>
                <w:szCs w:val="21"/>
              </w:rPr>
            </w:pPr>
            <w:r w:rsidRPr="00281752">
              <w:rPr>
                <w:rFonts w:ascii="仿宋_GB2312" w:eastAsia="仿宋_GB2312" w:hint="eastAsia"/>
                <w:kern w:val="0"/>
                <w:sz w:val="21"/>
                <w:szCs w:val="21"/>
              </w:rPr>
              <w:t xml:space="preserve">                        年   月   日</w:t>
            </w:r>
          </w:p>
        </w:tc>
      </w:tr>
    </w:tbl>
    <w:p w:rsidR="000E5BF4" w:rsidRPr="00281752" w:rsidRDefault="000E5BF4">
      <w:pPr>
        <w:widowControl/>
        <w:jc w:val="left"/>
        <w:rPr>
          <w:rFonts w:ascii="仿宋_GB2312" w:eastAsia="仿宋_GB2312" w:hAnsi="宋体"/>
          <w:bCs/>
          <w:strike/>
          <w:kern w:val="0"/>
        </w:rPr>
        <w:sectPr w:rsidR="000E5BF4" w:rsidRPr="00281752" w:rsidSect="00281752">
          <w:pgSz w:w="11906" w:h="16838"/>
          <w:pgMar w:top="2098" w:right="1474" w:bottom="1928" w:left="1588" w:header="851" w:footer="851" w:gutter="0"/>
          <w:pgNumType w:fmt="numberInDash"/>
          <w:cols w:space="720"/>
          <w:docGrid w:type="lines" w:linePitch="312"/>
        </w:sectPr>
      </w:pPr>
    </w:p>
    <w:tbl>
      <w:tblPr>
        <w:tblW w:w="14857" w:type="dxa"/>
        <w:tblInd w:w="-555" w:type="dxa"/>
        <w:tblLayout w:type="fixed"/>
        <w:tblLook w:val="04A0"/>
      </w:tblPr>
      <w:tblGrid>
        <w:gridCol w:w="1377"/>
        <w:gridCol w:w="1582"/>
        <w:gridCol w:w="1276"/>
        <w:gridCol w:w="1559"/>
        <w:gridCol w:w="1134"/>
        <w:gridCol w:w="1134"/>
        <w:gridCol w:w="844"/>
        <w:gridCol w:w="844"/>
        <w:gridCol w:w="1005"/>
        <w:gridCol w:w="992"/>
        <w:gridCol w:w="993"/>
        <w:gridCol w:w="992"/>
        <w:gridCol w:w="1125"/>
      </w:tblGrid>
      <w:tr w:rsidR="000E5BF4" w:rsidRPr="00281752">
        <w:trPr>
          <w:trHeight w:val="480"/>
        </w:trPr>
        <w:tc>
          <w:tcPr>
            <w:tcW w:w="14857" w:type="dxa"/>
            <w:gridSpan w:val="13"/>
            <w:tcBorders>
              <w:top w:val="nil"/>
              <w:left w:val="nil"/>
              <w:bottom w:val="nil"/>
              <w:right w:val="nil"/>
            </w:tcBorders>
            <w:vAlign w:val="center"/>
          </w:tcPr>
          <w:p w:rsidR="000E5BF4" w:rsidRPr="000F5235" w:rsidRDefault="00E478EF">
            <w:pPr>
              <w:widowControl/>
              <w:jc w:val="left"/>
              <w:rPr>
                <w:rFonts w:ascii="方正黑体简体" w:eastAsia="方正黑体简体" w:hAnsi="宋体"/>
                <w:bCs/>
                <w:kern w:val="0"/>
              </w:rPr>
            </w:pPr>
            <w:r w:rsidRPr="000F5235">
              <w:rPr>
                <w:rFonts w:ascii="方正黑体简体" w:eastAsia="方正黑体简体" w:hAnsi="宋体" w:hint="eastAsia"/>
                <w:bCs/>
                <w:kern w:val="0"/>
              </w:rPr>
              <w:lastRenderedPageBreak/>
              <w:t>附件2-2</w:t>
            </w:r>
          </w:p>
          <w:p w:rsidR="000E5BF4" w:rsidRPr="00281752" w:rsidRDefault="00E478EF">
            <w:pPr>
              <w:widowControl/>
              <w:jc w:val="center"/>
              <w:rPr>
                <w:rFonts w:ascii="方正小标宋简体" w:eastAsia="方正小标宋简体" w:hAnsi="宋体"/>
                <w:bCs/>
                <w:kern w:val="0"/>
                <w:sz w:val="44"/>
                <w:szCs w:val="44"/>
              </w:rPr>
            </w:pPr>
            <w:r w:rsidRPr="00281752">
              <w:rPr>
                <w:rFonts w:ascii="方正小标宋简体" w:eastAsia="方正小标宋简体" w:hAnsi="宋体" w:hint="eastAsia"/>
                <w:bCs/>
                <w:kern w:val="0"/>
                <w:sz w:val="44"/>
                <w:szCs w:val="44"/>
              </w:rPr>
              <w:t>设施大棚补贴项目建设计划汇总表</w:t>
            </w:r>
          </w:p>
        </w:tc>
      </w:tr>
      <w:tr w:rsidR="000E5BF4" w:rsidRPr="00281752">
        <w:trPr>
          <w:trHeight w:val="375"/>
        </w:trPr>
        <w:tc>
          <w:tcPr>
            <w:tcW w:w="14857" w:type="dxa"/>
            <w:gridSpan w:val="13"/>
            <w:tcBorders>
              <w:top w:val="nil"/>
              <w:left w:val="nil"/>
              <w:bottom w:val="single" w:sz="4" w:space="0" w:color="auto"/>
              <w:right w:val="nil"/>
            </w:tcBorders>
            <w:vAlign w:val="center"/>
          </w:tcPr>
          <w:p w:rsidR="000E5BF4" w:rsidRPr="00281752" w:rsidRDefault="00E478EF">
            <w:pPr>
              <w:widowControl/>
              <w:jc w:val="left"/>
              <w:rPr>
                <w:rFonts w:ascii="宋体" w:hAnsi="宋体"/>
                <w:kern w:val="0"/>
                <w:sz w:val="24"/>
              </w:rPr>
            </w:pPr>
            <w:r w:rsidRPr="00281752">
              <w:rPr>
                <w:rFonts w:ascii="仿宋_GB2312" w:eastAsia="仿宋_GB2312" w:hAnsi="宋体" w:hint="eastAsia"/>
                <w:bCs/>
                <w:kern w:val="0"/>
                <w:sz w:val="24"/>
                <w:szCs w:val="36"/>
              </w:rPr>
              <w:t xml:space="preserve">填报单位（盖章）：                                  </w:t>
            </w:r>
            <w:r w:rsidRPr="00281752">
              <w:rPr>
                <w:rFonts w:ascii="仿宋_GB2312" w:eastAsia="仿宋_GB2312" w:hAnsi="宋体" w:hint="eastAsia"/>
                <w:bCs/>
                <w:kern w:val="0"/>
                <w:sz w:val="36"/>
                <w:szCs w:val="36"/>
              </w:rPr>
              <w:t xml:space="preserve">　</w:t>
            </w:r>
            <w:r w:rsidRPr="00281752">
              <w:rPr>
                <w:rFonts w:ascii="仿宋_GB2312" w:eastAsia="仿宋_GB2312" w:hAnsi="宋体" w:hint="eastAsia"/>
                <w:kern w:val="0"/>
                <w:sz w:val="24"/>
              </w:rPr>
              <w:t xml:space="preserve">填报人及联系电话： </w:t>
            </w:r>
          </w:p>
        </w:tc>
      </w:tr>
      <w:tr w:rsidR="000E5BF4" w:rsidRPr="00281752">
        <w:trPr>
          <w:trHeight w:val="960"/>
        </w:trPr>
        <w:tc>
          <w:tcPr>
            <w:tcW w:w="1377" w:type="dxa"/>
            <w:tcBorders>
              <w:top w:val="single" w:sz="4" w:space="0" w:color="auto"/>
              <w:left w:val="single" w:sz="4" w:space="0" w:color="auto"/>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姓</w:t>
            </w:r>
            <w:r w:rsidRPr="00281752">
              <w:rPr>
                <w:rFonts w:ascii="宋体" w:hAnsi="宋体" w:hint="eastAsia"/>
                <w:kern w:val="0"/>
                <w:sz w:val="20"/>
              </w:rPr>
              <w:t xml:space="preserve"> </w:t>
            </w:r>
            <w:r w:rsidRPr="00281752">
              <w:rPr>
                <w:rFonts w:ascii="宋体" w:hAnsi="宋体" w:hint="eastAsia"/>
                <w:kern w:val="0"/>
                <w:sz w:val="20"/>
              </w:rPr>
              <w:t>名</w:t>
            </w:r>
            <w:r w:rsidRPr="00281752">
              <w:rPr>
                <w:rFonts w:ascii="宋体" w:hAnsi="宋体" w:hint="eastAsia"/>
                <w:kern w:val="0"/>
                <w:sz w:val="20"/>
              </w:rPr>
              <w:t xml:space="preserve">       (</w:t>
            </w:r>
            <w:r w:rsidRPr="00281752">
              <w:rPr>
                <w:rFonts w:ascii="宋体" w:hAnsi="宋体" w:hint="eastAsia"/>
                <w:kern w:val="0"/>
                <w:sz w:val="20"/>
              </w:rPr>
              <w:t>组织名称</w:t>
            </w:r>
            <w:r w:rsidRPr="00281752">
              <w:rPr>
                <w:rFonts w:ascii="宋体" w:hAnsi="宋体" w:hint="eastAsia"/>
                <w:kern w:val="0"/>
                <w:sz w:val="20"/>
              </w:rPr>
              <w:t>)</w:t>
            </w:r>
          </w:p>
        </w:tc>
        <w:tc>
          <w:tcPr>
            <w:tcW w:w="1582"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身份证或工商登记注册号码</w:t>
            </w:r>
          </w:p>
        </w:tc>
        <w:tc>
          <w:tcPr>
            <w:tcW w:w="1276"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联系人</w:t>
            </w:r>
          </w:p>
        </w:tc>
        <w:tc>
          <w:tcPr>
            <w:tcW w:w="1559"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联系电话</w:t>
            </w:r>
          </w:p>
        </w:tc>
        <w:tc>
          <w:tcPr>
            <w:tcW w:w="1134"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项目建设地点</w:t>
            </w:r>
          </w:p>
        </w:tc>
        <w:tc>
          <w:tcPr>
            <w:tcW w:w="1134"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产品型号</w:t>
            </w:r>
          </w:p>
        </w:tc>
        <w:tc>
          <w:tcPr>
            <w:tcW w:w="844"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 xml:space="preserve"> </w:t>
            </w:r>
            <w:r w:rsidRPr="00281752">
              <w:rPr>
                <w:rFonts w:ascii="宋体" w:hAnsi="宋体" w:hint="eastAsia"/>
                <w:kern w:val="0"/>
                <w:sz w:val="20"/>
              </w:rPr>
              <w:t>作物名称</w:t>
            </w:r>
          </w:p>
        </w:tc>
        <w:tc>
          <w:tcPr>
            <w:tcW w:w="844"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面积</w:t>
            </w:r>
            <w:r w:rsidRPr="00281752">
              <w:rPr>
                <w:rFonts w:ascii="宋体" w:hAnsi="宋体" w:hint="eastAsia"/>
                <w:kern w:val="0"/>
                <w:sz w:val="20"/>
              </w:rPr>
              <w:t>(</w:t>
            </w:r>
            <w:r w:rsidRPr="00281752">
              <w:rPr>
                <w:rFonts w:ascii="宋体" w:hAnsi="宋体" w:hint="eastAsia"/>
                <w:kern w:val="0"/>
                <w:sz w:val="20"/>
              </w:rPr>
              <w:t>㎡</w:t>
            </w:r>
            <w:r w:rsidRPr="00281752">
              <w:rPr>
                <w:rFonts w:ascii="宋体" w:hAnsi="宋体" w:hint="eastAsia"/>
                <w:kern w:val="0"/>
                <w:sz w:val="20"/>
              </w:rPr>
              <w:t>)</w:t>
            </w:r>
          </w:p>
        </w:tc>
        <w:tc>
          <w:tcPr>
            <w:tcW w:w="1005"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总价</w:t>
            </w:r>
          </w:p>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（万元）</w:t>
            </w:r>
          </w:p>
        </w:tc>
        <w:tc>
          <w:tcPr>
            <w:tcW w:w="992"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中央补贴资金（万元）</w:t>
            </w:r>
          </w:p>
        </w:tc>
        <w:tc>
          <w:tcPr>
            <w:tcW w:w="993"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地方补贴资金（万元）</w:t>
            </w:r>
          </w:p>
        </w:tc>
        <w:tc>
          <w:tcPr>
            <w:tcW w:w="992"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建设完成时间</w:t>
            </w:r>
          </w:p>
        </w:tc>
        <w:tc>
          <w:tcPr>
            <w:tcW w:w="1125" w:type="dxa"/>
            <w:tcBorders>
              <w:top w:val="single" w:sz="4" w:space="0" w:color="auto"/>
              <w:left w:val="nil"/>
              <w:bottom w:val="single" w:sz="4" w:space="0" w:color="auto"/>
              <w:right w:val="single" w:sz="4" w:space="0" w:color="auto"/>
            </w:tcBorders>
            <w:vAlign w:val="center"/>
          </w:tcPr>
          <w:p w:rsidR="000E5BF4" w:rsidRPr="00281752" w:rsidRDefault="00E478EF">
            <w:pPr>
              <w:widowControl/>
              <w:spacing w:line="280" w:lineRule="exact"/>
              <w:jc w:val="center"/>
              <w:rPr>
                <w:rFonts w:ascii="宋体" w:hAnsi="宋体"/>
                <w:kern w:val="0"/>
                <w:sz w:val="20"/>
              </w:rPr>
            </w:pPr>
            <w:r w:rsidRPr="00281752">
              <w:rPr>
                <w:rFonts w:ascii="宋体" w:hAnsi="宋体" w:hint="eastAsia"/>
                <w:kern w:val="0"/>
                <w:sz w:val="20"/>
              </w:rPr>
              <w:t>备注</w:t>
            </w:r>
          </w:p>
        </w:tc>
      </w:tr>
      <w:tr w:rsidR="000E5BF4" w:rsidRPr="00281752">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58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276"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559"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005"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3"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25"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r>
      <w:tr w:rsidR="000E5BF4" w:rsidRPr="00281752">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58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276"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559"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005"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3"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25"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r>
      <w:tr w:rsidR="000E5BF4" w:rsidRPr="00281752">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58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276"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559"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005"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3"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c>
          <w:tcPr>
            <w:tcW w:w="1125" w:type="dxa"/>
            <w:tcBorders>
              <w:top w:val="single" w:sz="4" w:space="0" w:color="auto"/>
              <w:left w:val="nil"/>
              <w:bottom w:val="single" w:sz="4" w:space="0" w:color="auto"/>
              <w:right w:val="single" w:sz="4" w:space="0" w:color="auto"/>
            </w:tcBorders>
            <w:vAlign w:val="center"/>
          </w:tcPr>
          <w:p w:rsidR="000E5BF4" w:rsidRPr="00281752" w:rsidRDefault="000E5BF4">
            <w:pPr>
              <w:widowControl/>
              <w:spacing w:line="300" w:lineRule="exact"/>
              <w:jc w:val="center"/>
              <w:rPr>
                <w:rFonts w:ascii="宋体" w:hAnsi="宋体"/>
                <w:kern w:val="0"/>
                <w:sz w:val="20"/>
              </w:rPr>
            </w:pPr>
          </w:p>
        </w:tc>
      </w:tr>
      <w:tr w:rsidR="000E5BF4" w:rsidRPr="00281752">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1582"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1276"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1559"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1134"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844"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1005"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993"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992"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c>
          <w:tcPr>
            <w:tcW w:w="1125" w:type="dxa"/>
            <w:tcBorders>
              <w:top w:val="single" w:sz="4" w:space="0" w:color="auto"/>
              <w:left w:val="nil"/>
              <w:bottom w:val="single" w:sz="4" w:space="0" w:color="auto"/>
              <w:right w:val="single" w:sz="4" w:space="0" w:color="auto"/>
            </w:tcBorders>
            <w:vAlign w:val="center"/>
          </w:tcPr>
          <w:p w:rsidR="000E5BF4" w:rsidRPr="00281752" w:rsidRDefault="000E5BF4">
            <w:pPr>
              <w:widowControl/>
              <w:jc w:val="center"/>
              <w:rPr>
                <w:rFonts w:ascii="宋体" w:hAnsi="宋体"/>
                <w:kern w:val="0"/>
                <w:sz w:val="20"/>
              </w:rPr>
            </w:pPr>
          </w:p>
        </w:tc>
      </w:tr>
    </w:tbl>
    <w:p w:rsidR="000E5BF4" w:rsidRPr="00281752" w:rsidRDefault="000E5BF4">
      <w:pPr>
        <w:widowControl/>
        <w:jc w:val="left"/>
        <w:rPr>
          <w:rFonts w:ascii="仿宋_GB2312" w:eastAsia="仿宋_GB2312"/>
        </w:rPr>
        <w:sectPr w:rsidR="000E5BF4" w:rsidRPr="00281752">
          <w:pgSz w:w="16838" w:h="11906" w:orient="landscape"/>
          <w:pgMar w:top="1418" w:right="1440" w:bottom="1418" w:left="1440" w:header="851" w:footer="851" w:gutter="0"/>
          <w:pgNumType w:fmt="numberInDash"/>
          <w:cols w:space="720"/>
          <w:docGrid w:type="linesAndChars" w:linePitch="312"/>
        </w:sectPr>
      </w:pPr>
    </w:p>
    <w:p w:rsidR="000E5BF4" w:rsidRPr="000F5235" w:rsidRDefault="00E478EF">
      <w:pPr>
        <w:tabs>
          <w:tab w:val="left" w:pos="5220"/>
          <w:tab w:val="left" w:pos="5580"/>
        </w:tabs>
        <w:adjustRightInd w:val="0"/>
        <w:spacing w:line="300" w:lineRule="auto"/>
        <w:jc w:val="left"/>
        <w:rPr>
          <w:rFonts w:ascii="方正黑体简体" w:eastAsia="方正黑体简体" w:hAnsi="华文中宋"/>
        </w:rPr>
      </w:pPr>
      <w:r w:rsidRPr="000F5235">
        <w:rPr>
          <w:rFonts w:ascii="方正黑体简体" w:eastAsia="方正黑体简体" w:hAnsi="华文中宋" w:hint="eastAsia"/>
        </w:rPr>
        <w:lastRenderedPageBreak/>
        <w:t>附件2-3</w:t>
      </w:r>
    </w:p>
    <w:p w:rsidR="000E5BF4" w:rsidRPr="00281752" w:rsidRDefault="00E478EF">
      <w:pPr>
        <w:tabs>
          <w:tab w:val="left" w:pos="5220"/>
          <w:tab w:val="left" w:pos="5580"/>
        </w:tabs>
        <w:adjustRightInd w:val="0"/>
        <w:spacing w:line="300" w:lineRule="auto"/>
        <w:jc w:val="center"/>
        <w:rPr>
          <w:rFonts w:ascii="方正小标宋简体" w:eastAsia="方正小标宋简体"/>
          <w:sz w:val="44"/>
          <w:szCs w:val="44"/>
        </w:rPr>
      </w:pPr>
      <w:r w:rsidRPr="00281752">
        <w:rPr>
          <w:rFonts w:ascii="方正小标宋简体" w:eastAsia="方正小标宋简体" w:hAnsi="华文中宋" w:hint="eastAsia"/>
          <w:sz w:val="44"/>
          <w:szCs w:val="44"/>
        </w:rPr>
        <w:t>设施大棚补贴项目确认表</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1823"/>
        <w:gridCol w:w="996"/>
        <w:gridCol w:w="827"/>
        <w:gridCol w:w="900"/>
        <w:gridCol w:w="923"/>
        <w:gridCol w:w="1827"/>
      </w:tblGrid>
      <w:tr w:rsidR="000E5BF4" w:rsidRPr="00281752">
        <w:trPr>
          <w:trHeight w:val="644"/>
          <w:jc w:val="center"/>
        </w:trPr>
        <w:tc>
          <w:tcPr>
            <w:tcW w:w="1656" w:type="dxa"/>
            <w:vAlign w:val="center"/>
          </w:tcPr>
          <w:p w:rsidR="000E5BF4" w:rsidRPr="00281752" w:rsidRDefault="00E478EF">
            <w:pPr>
              <w:snapToGrid w:val="0"/>
              <w:jc w:val="center"/>
              <w:rPr>
                <w:sz w:val="24"/>
              </w:rPr>
            </w:pPr>
            <w:r w:rsidRPr="00281752">
              <w:rPr>
                <w:rFonts w:hint="eastAsia"/>
                <w:sz w:val="24"/>
              </w:rPr>
              <w:t>姓 名</w:t>
            </w:r>
          </w:p>
          <w:p w:rsidR="000E5BF4" w:rsidRPr="00281752" w:rsidRDefault="00E478EF">
            <w:pPr>
              <w:snapToGrid w:val="0"/>
              <w:jc w:val="center"/>
              <w:rPr>
                <w:sz w:val="24"/>
              </w:rPr>
            </w:pPr>
            <w:r w:rsidRPr="00281752">
              <w:rPr>
                <w:rFonts w:hint="eastAsia"/>
                <w:sz w:val="24"/>
              </w:rPr>
              <w:t>(组织名称)</w:t>
            </w:r>
          </w:p>
        </w:tc>
        <w:tc>
          <w:tcPr>
            <w:tcW w:w="2819" w:type="dxa"/>
            <w:gridSpan w:val="2"/>
            <w:vAlign w:val="center"/>
          </w:tcPr>
          <w:p w:rsidR="000E5BF4" w:rsidRPr="00281752" w:rsidRDefault="000E5BF4">
            <w:pPr>
              <w:snapToGrid w:val="0"/>
              <w:jc w:val="center"/>
              <w:rPr>
                <w:rFonts w:hAnsi="华文中宋"/>
                <w:sz w:val="24"/>
              </w:rPr>
            </w:pPr>
          </w:p>
        </w:tc>
        <w:tc>
          <w:tcPr>
            <w:tcW w:w="1727" w:type="dxa"/>
            <w:gridSpan w:val="2"/>
            <w:vAlign w:val="center"/>
          </w:tcPr>
          <w:p w:rsidR="000E5BF4" w:rsidRPr="00281752" w:rsidRDefault="00E478EF">
            <w:pPr>
              <w:snapToGrid w:val="0"/>
              <w:jc w:val="center"/>
              <w:rPr>
                <w:sz w:val="24"/>
              </w:rPr>
            </w:pPr>
            <w:r w:rsidRPr="00281752">
              <w:rPr>
                <w:rFonts w:hint="eastAsia"/>
                <w:sz w:val="24"/>
              </w:rPr>
              <w:t>生产企业名称</w:t>
            </w:r>
          </w:p>
        </w:tc>
        <w:tc>
          <w:tcPr>
            <w:tcW w:w="2750" w:type="dxa"/>
            <w:gridSpan w:val="2"/>
            <w:vAlign w:val="center"/>
          </w:tcPr>
          <w:p w:rsidR="000E5BF4" w:rsidRPr="00281752" w:rsidRDefault="000E5BF4">
            <w:pPr>
              <w:snapToGrid w:val="0"/>
              <w:jc w:val="center"/>
              <w:rPr>
                <w:rFonts w:hAnsi="华文中宋"/>
                <w:sz w:val="24"/>
              </w:rPr>
            </w:pPr>
          </w:p>
        </w:tc>
      </w:tr>
      <w:tr w:rsidR="000E5BF4" w:rsidRPr="00281752">
        <w:trPr>
          <w:trHeight w:val="644"/>
          <w:jc w:val="center"/>
        </w:trPr>
        <w:tc>
          <w:tcPr>
            <w:tcW w:w="1656" w:type="dxa"/>
            <w:vAlign w:val="center"/>
          </w:tcPr>
          <w:p w:rsidR="000E5BF4" w:rsidRPr="00281752" w:rsidRDefault="00E478EF">
            <w:pPr>
              <w:snapToGrid w:val="0"/>
              <w:jc w:val="center"/>
              <w:rPr>
                <w:sz w:val="24"/>
              </w:rPr>
            </w:pPr>
            <w:r w:rsidRPr="00281752">
              <w:rPr>
                <w:rFonts w:hAnsi="华文中宋" w:hint="eastAsia"/>
                <w:sz w:val="24"/>
              </w:rPr>
              <w:t>产品型号</w:t>
            </w:r>
          </w:p>
        </w:tc>
        <w:tc>
          <w:tcPr>
            <w:tcW w:w="2819" w:type="dxa"/>
            <w:gridSpan w:val="2"/>
            <w:vAlign w:val="center"/>
          </w:tcPr>
          <w:p w:rsidR="000E5BF4" w:rsidRPr="00281752" w:rsidRDefault="000E5BF4">
            <w:pPr>
              <w:snapToGrid w:val="0"/>
              <w:jc w:val="center"/>
              <w:rPr>
                <w:rFonts w:hAnsi="华文中宋"/>
                <w:sz w:val="24"/>
              </w:rPr>
            </w:pPr>
          </w:p>
        </w:tc>
        <w:tc>
          <w:tcPr>
            <w:tcW w:w="1727" w:type="dxa"/>
            <w:gridSpan w:val="2"/>
            <w:vAlign w:val="center"/>
          </w:tcPr>
          <w:p w:rsidR="000E5BF4" w:rsidRPr="00281752" w:rsidRDefault="00E478EF">
            <w:pPr>
              <w:snapToGrid w:val="0"/>
              <w:jc w:val="center"/>
              <w:rPr>
                <w:sz w:val="24"/>
              </w:rPr>
            </w:pPr>
            <w:r w:rsidRPr="00281752">
              <w:rPr>
                <w:rFonts w:hint="eastAsia"/>
                <w:sz w:val="24"/>
              </w:rPr>
              <w:t>项目用途</w:t>
            </w:r>
          </w:p>
        </w:tc>
        <w:tc>
          <w:tcPr>
            <w:tcW w:w="2750" w:type="dxa"/>
            <w:gridSpan w:val="2"/>
            <w:vAlign w:val="center"/>
          </w:tcPr>
          <w:p w:rsidR="000E5BF4" w:rsidRPr="00281752" w:rsidRDefault="000E5BF4">
            <w:pPr>
              <w:snapToGrid w:val="0"/>
              <w:jc w:val="center"/>
              <w:rPr>
                <w:rFonts w:hAnsi="华文中宋"/>
                <w:sz w:val="24"/>
              </w:rPr>
            </w:pPr>
          </w:p>
        </w:tc>
      </w:tr>
      <w:tr w:rsidR="000E5BF4" w:rsidRPr="00281752">
        <w:trPr>
          <w:trHeight w:val="560"/>
          <w:jc w:val="center"/>
        </w:trPr>
        <w:tc>
          <w:tcPr>
            <w:tcW w:w="1656" w:type="dxa"/>
            <w:vMerge w:val="restart"/>
            <w:vAlign w:val="center"/>
          </w:tcPr>
          <w:p w:rsidR="000E5BF4" w:rsidRPr="00281752" w:rsidRDefault="00E478EF">
            <w:pPr>
              <w:snapToGrid w:val="0"/>
              <w:jc w:val="left"/>
              <w:rPr>
                <w:rFonts w:hAnsi="华文中宋"/>
                <w:sz w:val="24"/>
              </w:rPr>
            </w:pPr>
            <w:r w:rsidRPr="00281752">
              <w:rPr>
                <w:rFonts w:hint="eastAsia"/>
                <w:sz w:val="24"/>
              </w:rPr>
              <w:t>基本信息（由生产企业和购机者填写，对其真实性负责，并承担法律后果）</w:t>
            </w:r>
          </w:p>
        </w:tc>
        <w:tc>
          <w:tcPr>
            <w:tcW w:w="1823" w:type="dxa"/>
            <w:vAlign w:val="center"/>
          </w:tcPr>
          <w:p w:rsidR="000E5BF4" w:rsidRPr="00281752" w:rsidRDefault="00E478EF">
            <w:pPr>
              <w:tabs>
                <w:tab w:val="center" w:pos="3496"/>
                <w:tab w:val="left" w:pos="5460"/>
              </w:tabs>
              <w:snapToGrid w:val="0"/>
              <w:jc w:val="center"/>
              <w:rPr>
                <w:rFonts w:hAnsi="华文中宋"/>
                <w:sz w:val="24"/>
              </w:rPr>
            </w:pPr>
            <w:r w:rsidRPr="00281752">
              <w:rPr>
                <w:rFonts w:hAnsi="华文中宋" w:hint="eastAsia"/>
                <w:sz w:val="24"/>
              </w:rPr>
              <w:t>跨度（m）</w:t>
            </w:r>
          </w:p>
        </w:tc>
        <w:tc>
          <w:tcPr>
            <w:tcW w:w="1823" w:type="dxa"/>
            <w:gridSpan w:val="2"/>
            <w:vAlign w:val="center"/>
          </w:tcPr>
          <w:p w:rsidR="000E5BF4" w:rsidRPr="00281752" w:rsidRDefault="000E5BF4">
            <w:pPr>
              <w:tabs>
                <w:tab w:val="center" w:pos="3496"/>
                <w:tab w:val="left" w:pos="5460"/>
              </w:tabs>
              <w:snapToGrid w:val="0"/>
              <w:jc w:val="center"/>
              <w:rPr>
                <w:sz w:val="24"/>
              </w:rPr>
            </w:pPr>
          </w:p>
        </w:tc>
        <w:tc>
          <w:tcPr>
            <w:tcW w:w="1823" w:type="dxa"/>
            <w:gridSpan w:val="2"/>
            <w:vAlign w:val="center"/>
          </w:tcPr>
          <w:p w:rsidR="000E5BF4" w:rsidRPr="00281752" w:rsidRDefault="00E478EF">
            <w:pPr>
              <w:tabs>
                <w:tab w:val="center" w:pos="3496"/>
                <w:tab w:val="left" w:pos="5460"/>
              </w:tabs>
              <w:snapToGrid w:val="0"/>
              <w:jc w:val="center"/>
              <w:rPr>
                <w:sz w:val="24"/>
              </w:rPr>
            </w:pPr>
            <w:r w:rsidRPr="00281752">
              <w:rPr>
                <w:rFonts w:hAnsi="华文中宋" w:hint="eastAsia"/>
                <w:sz w:val="24"/>
              </w:rPr>
              <w:t>顶高（m）</w:t>
            </w:r>
          </w:p>
        </w:tc>
        <w:tc>
          <w:tcPr>
            <w:tcW w:w="1827" w:type="dxa"/>
            <w:vAlign w:val="center"/>
          </w:tcPr>
          <w:p w:rsidR="000E5BF4" w:rsidRPr="00281752" w:rsidRDefault="000E5BF4">
            <w:pPr>
              <w:tabs>
                <w:tab w:val="center" w:pos="3496"/>
                <w:tab w:val="left" w:pos="5460"/>
              </w:tabs>
              <w:snapToGrid w:val="0"/>
              <w:jc w:val="center"/>
              <w:rPr>
                <w:sz w:val="24"/>
              </w:rPr>
            </w:pPr>
          </w:p>
        </w:tc>
      </w:tr>
      <w:tr w:rsidR="000E5BF4" w:rsidRPr="00281752">
        <w:trPr>
          <w:trHeight w:val="560"/>
          <w:jc w:val="center"/>
        </w:trPr>
        <w:tc>
          <w:tcPr>
            <w:tcW w:w="1656" w:type="dxa"/>
            <w:vMerge/>
          </w:tcPr>
          <w:p w:rsidR="000E5BF4" w:rsidRPr="00281752" w:rsidRDefault="000E5BF4">
            <w:pPr>
              <w:snapToGrid w:val="0"/>
              <w:jc w:val="center"/>
              <w:rPr>
                <w:rFonts w:hAnsi="华文中宋"/>
                <w:sz w:val="24"/>
              </w:rPr>
            </w:pPr>
          </w:p>
        </w:tc>
        <w:tc>
          <w:tcPr>
            <w:tcW w:w="1823" w:type="dxa"/>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主立柱间距（m）</w:t>
            </w:r>
          </w:p>
        </w:tc>
        <w:tc>
          <w:tcPr>
            <w:tcW w:w="1823" w:type="dxa"/>
            <w:gridSpan w:val="2"/>
            <w:vAlign w:val="center"/>
          </w:tcPr>
          <w:p w:rsidR="000E5BF4" w:rsidRPr="00281752" w:rsidRDefault="000E5BF4">
            <w:pPr>
              <w:snapToGrid w:val="0"/>
              <w:spacing w:line="280" w:lineRule="exact"/>
              <w:jc w:val="center"/>
              <w:rPr>
                <w:rFonts w:hAnsi="华文中宋"/>
                <w:sz w:val="24"/>
              </w:rPr>
            </w:pPr>
          </w:p>
        </w:tc>
        <w:tc>
          <w:tcPr>
            <w:tcW w:w="1823" w:type="dxa"/>
            <w:gridSpan w:val="2"/>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肩高或天沟</w:t>
            </w:r>
          </w:p>
          <w:p w:rsidR="000E5BF4" w:rsidRPr="00281752" w:rsidRDefault="00E478EF">
            <w:pPr>
              <w:snapToGrid w:val="0"/>
              <w:spacing w:line="280" w:lineRule="exact"/>
              <w:jc w:val="center"/>
              <w:rPr>
                <w:rFonts w:hAnsi="华文中宋"/>
                <w:sz w:val="24"/>
              </w:rPr>
            </w:pPr>
            <w:r w:rsidRPr="00281752">
              <w:rPr>
                <w:rFonts w:hAnsi="华文中宋" w:hint="eastAsia"/>
                <w:sz w:val="24"/>
              </w:rPr>
              <w:t>高度(m)</w:t>
            </w:r>
          </w:p>
        </w:tc>
        <w:tc>
          <w:tcPr>
            <w:tcW w:w="1827" w:type="dxa"/>
            <w:vAlign w:val="center"/>
          </w:tcPr>
          <w:p w:rsidR="000E5BF4" w:rsidRPr="00281752" w:rsidRDefault="000E5BF4">
            <w:pPr>
              <w:snapToGrid w:val="0"/>
              <w:jc w:val="center"/>
              <w:rPr>
                <w:rFonts w:hAnsi="华文中宋"/>
                <w:sz w:val="24"/>
              </w:rPr>
            </w:pPr>
          </w:p>
        </w:tc>
      </w:tr>
      <w:tr w:rsidR="000E5BF4" w:rsidRPr="00281752">
        <w:trPr>
          <w:trHeight w:val="560"/>
          <w:jc w:val="center"/>
        </w:trPr>
        <w:tc>
          <w:tcPr>
            <w:tcW w:w="1656" w:type="dxa"/>
            <w:vMerge/>
          </w:tcPr>
          <w:p w:rsidR="000E5BF4" w:rsidRPr="00281752" w:rsidRDefault="000E5BF4">
            <w:pPr>
              <w:snapToGrid w:val="0"/>
              <w:jc w:val="center"/>
              <w:rPr>
                <w:rFonts w:hAnsi="华文中宋"/>
                <w:sz w:val="24"/>
              </w:rPr>
            </w:pPr>
          </w:p>
        </w:tc>
        <w:tc>
          <w:tcPr>
            <w:tcW w:w="1823" w:type="dxa"/>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副立柱间距（m）</w:t>
            </w:r>
          </w:p>
        </w:tc>
        <w:tc>
          <w:tcPr>
            <w:tcW w:w="1823" w:type="dxa"/>
            <w:gridSpan w:val="2"/>
            <w:vAlign w:val="center"/>
          </w:tcPr>
          <w:p w:rsidR="000E5BF4" w:rsidRPr="00281752" w:rsidRDefault="000E5BF4">
            <w:pPr>
              <w:snapToGrid w:val="0"/>
              <w:spacing w:line="280" w:lineRule="exact"/>
              <w:jc w:val="center"/>
              <w:rPr>
                <w:rFonts w:hAnsi="华文中宋"/>
                <w:sz w:val="24"/>
              </w:rPr>
            </w:pPr>
          </w:p>
        </w:tc>
        <w:tc>
          <w:tcPr>
            <w:tcW w:w="1823" w:type="dxa"/>
            <w:gridSpan w:val="2"/>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拱间距(m)</w:t>
            </w:r>
          </w:p>
        </w:tc>
        <w:tc>
          <w:tcPr>
            <w:tcW w:w="1827" w:type="dxa"/>
            <w:vAlign w:val="center"/>
          </w:tcPr>
          <w:p w:rsidR="000E5BF4" w:rsidRPr="00281752" w:rsidRDefault="000E5BF4">
            <w:pPr>
              <w:snapToGrid w:val="0"/>
              <w:jc w:val="center"/>
              <w:rPr>
                <w:rFonts w:hAnsi="华文中宋"/>
                <w:sz w:val="24"/>
              </w:rPr>
            </w:pPr>
          </w:p>
        </w:tc>
      </w:tr>
      <w:tr w:rsidR="000E5BF4" w:rsidRPr="00281752">
        <w:trPr>
          <w:trHeight w:val="560"/>
          <w:jc w:val="center"/>
        </w:trPr>
        <w:tc>
          <w:tcPr>
            <w:tcW w:w="1656" w:type="dxa"/>
            <w:vMerge/>
          </w:tcPr>
          <w:p w:rsidR="000E5BF4" w:rsidRPr="00281752" w:rsidRDefault="000E5BF4">
            <w:pPr>
              <w:snapToGrid w:val="0"/>
              <w:jc w:val="center"/>
              <w:rPr>
                <w:rFonts w:hAnsi="华文中宋"/>
                <w:sz w:val="24"/>
              </w:rPr>
            </w:pPr>
          </w:p>
        </w:tc>
        <w:tc>
          <w:tcPr>
            <w:tcW w:w="1823" w:type="dxa"/>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主立柱规格（mm）</w:t>
            </w:r>
          </w:p>
        </w:tc>
        <w:tc>
          <w:tcPr>
            <w:tcW w:w="1823" w:type="dxa"/>
            <w:gridSpan w:val="2"/>
            <w:vAlign w:val="center"/>
          </w:tcPr>
          <w:p w:rsidR="000E5BF4" w:rsidRPr="00281752" w:rsidRDefault="000E5BF4">
            <w:pPr>
              <w:snapToGrid w:val="0"/>
              <w:spacing w:line="280" w:lineRule="exact"/>
              <w:jc w:val="center"/>
              <w:rPr>
                <w:rFonts w:hAnsi="华文中宋"/>
                <w:sz w:val="24"/>
              </w:rPr>
            </w:pPr>
          </w:p>
        </w:tc>
        <w:tc>
          <w:tcPr>
            <w:tcW w:w="1823" w:type="dxa"/>
            <w:gridSpan w:val="2"/>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副立柱规格（mm）</w:t>
            </w:r>
          </w:p>
        </w:tc>
        <w:tc>
          <w:tcPr>
            <w:tcW w:w="1827" w:type="dxa"/>
            <w:vAlign w:val="center"/>
          </w:tcPr>
          <w:p w:rsidR="000E5BF4" w:rsidRPr="00281752" w:rsidRDefault="000E5BF4">
            <w:pPr>
              <w:snapToGrid w:val="0"/>
              <w:jc w:val="center"/>
              <w:rPr>
                <w:rFonts w:hAnsi="华文中宋"/>
                <w:sz w:val="24"/>
              </w:rPr>
            </w:pPr>
          </w:p>
        </w:tc>
      </w:tr>
      <w:tr w:rsidR="000E5BF4" w:rsidRPr="00281752">
        <w:trPr>
          <w:trHeight w:val="560"/>
          <w:jc w:val="center"/>
        </w:trPr>
        <w:tc>
          <w:tcPr>
            <w:tcW w:w="1656" w:type="dxa"/>
            <w:vMerge/>
          </w:tcPr>
          <w:p w:rsidR="000E5BF4" w:rsidRPr="00281752" w:rsidRDefault="000E5BF4">
            <w:pPr>
              <w:snapToGrid w:val="0"/>
              <w:jc w:val="center"/>
              <w:rPr>
                <w:rFonts w:hAnsi="华文中宋"/>
                <w:sz w:val="24"/>
              </w:rPr>
            </w:pPr>
          </w:p>
        </w:tc>
        <w:tc>
          <w:tcPr>
            <w:tcW w:w="1823" w:type="dxa"/>
            <w:vAlign w:val="center"/>
          </w:tcPr>
          <w:p w:rsidR="000E5BF4" w:rsidRPr="00281752" w:rsidRDefault="00E478EF">
            <w:pPr>
              <w:snapToGrid w:val="0"/>
              <w:spacing w:line="280" w:lineRule="exact"/>
              <w:jc w:val="center"/>
              <w:rPr>
                <w:rFonts w:hAnsi="华文中宋"/>
                <w:sz w:val="24"/>
              </w:rPr>
            </w:pPr>
            <w:proofErr w:type="gramStart"/>
            <w:r w:rsidRPr="00281752">
              <w:rPr>
                <w:rFonts w:hAnsi="华文中宋" w:hint="eastAsia"/>
                <w:sz w:val="24"/>
              </w:rPr>
              <w:t>拱杆直径</w:t>
            </w:r>
            <w:proofErr w:type="gramEnd"/>
            <w:r w:rsidRPr="00281752">
              <w:rPr>
                <w:rFonts w:hAnsi="华文中宋" w:hint="eastAsia"/>
                <w:sz w:val="24"/>
              </w:rPr>
              <w:t>（mm）</w:t>
            </w:r>
          </w:p>
        </w:tc>
        <w:tc>
          <w:tcPr>
            <w:tcW w:w="1823" w:type="dxa"/>
            <w:gridSpan w:val="2"/>
            <w:vAlign w:val="center"/>
          </w:tcPr>
          <w:p w:rsidR="000E5BF4" w:rsidRPr="00281752" w:rsidRDefault="000E5BF4">
            <w:pPr>
              <w:snapToGrid w:val="0"/>
              <w:spacing w:line="280" w:lineRule="exact"/>
              <w:jc w:val="center"/>
              <w:rPr>
                <w:rFonts w:hAnsi="华文中宋"/>
                <w:sz w:val="24"/>
              </w:rPr>
            </w:pPr>
          </w:p>
        </w:tc>
        <w:tc>
          <w:tcPr>
            <w:tcW w:w="1823" w:type="dxa"/>
            <w:gridSpan w:val="2"/>
            <w:vAlign w:val="center"/>
          </w:tcPr>
          <w:p w:rsidR="000E5BF4" w:rsidRPr="00281752" w:rsidRDefault="00E478EF">
            <w:pPr>
              <w:snapToGrid w:val="0"/>
              <w:spacing w:line="280" w:lineRule="exact"/>
              <w:jc w:val="center"/>
              <w:rPr>
                <w:rFonts w:hAnsi="华文中宋"/>
                <w:sz w:val="24"/>
              </w:rPr>
            </w:pPr>
            <w:proofErr w:type="gramStart"/>
            <w:r w:rsidRPr="00281752">
              <w:rPr>
                <w:rFonts w:hAnsi="华文中宋" w:hint="eastAsia"/>
                <w:sz w:val="24"/>
              </w:rPr>
              <w:t>纵</w:t>
            </w:r>
            <w:proofErr w:type="gramEnd"/>
            <w:r w:rsidRPr="00281752">
              <w:rPr>
                <w:rFonts w:hAnsi="华文中宋" w:hint="eastAsia"/>
                <w:sz w:val="24"/>
              </w:rPr>
              <w:t>拉杆直径（mm）</w:t>
            </w:r>
          </w:p>
        </w:tc>
        <w:tc>
          <w:tcPr>
            <w:tcW w:w="1827" w:type="dxa"/>
            <w:vAlign w:val="center"/>
          </w:tcPr>
          <w:p w:rsidR="000E5BF4" w:rsidRPr="00281752" w:rsidRDefault="000E5BF4">
            <w:pPr>
              <w:snapToGrid w:val="0"/>
              <w:jc w:val="center"/>
              <w:rPr>
                <w:rFonts w:hAnsi="华文中宋"/>
                <w:sz w:val="24"/>
              </w:rPr>
            </w:pPr>
          </w:p>
        </w:tc>
      </w:tr>
      <w:tr w:rsidR="000E5BF4" w:rsidRPr="00281752">
        <w:trPr>
          <w:trHeight w:val="560"/>
          <w:jc w:val="center"/>
        </w:trPr>
        <w:tc>
          <w:tcPr>
            <w:tcW w:w="1656" w:type="dxa"/>
            <w:vMerge/>
          </w:tcPr>
          <w:p w:rsidR="000E5BF4" w:rsidRPr="00281752" w:rsidRDefault="000E5BF4">
            <w:pPr>
              <w:snapToGrid w:val="0"/>
              <w:jc w:val="center"/>
              <w:rPr>
                <w:rFonts w:hAnsi="华文中宋"/>
                <w:sz w:val="24"/>
              </w:rPr>
            </w:pPr>
          </w:p>
        </w:tc>
        <w:tc>
          <w:tcPr>
            <w:tcW w:w="1823" w:type="dxa"/>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加固斜撑直径（mm）</w:t>
            </w:r>
          </w:p>
        </w:tc>
        <w:tc>
          <w:tcPr>
            <w:tcW w:w="1823" w:type="dxa"/>
            <w:gridSpan w:val="2"/>
            <w:vAlign w:val="center"/>
          </w:tcPr>
          <w:p w:rsidR="000E5BF4" w:rsidRPr="00281752" w:rsidRDefault="000E5BF4">
            <w:pPr>
              <w:snapToGrid w:val="0"/>
              <w:spacing w:line="280" w:lineRule="exact"/>
              <w:jc w:val="center"/>
              <w:rPr>
                <w:rFonts w:hAnsi="华文中宋"/>
                <w:sz w:val="24"/>
              </w:rPr>
            </w:pPr>
          </w:p>
        </w:tc>
        <w:tc>
          <w:tcPr>
            <w:tcW w:w="1823" w:type="dxa"/>
            <w:gridSpan w:val="2"/>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编号与标牌</w:t>
            </w:r>
          </w:p>
          <w:p w:rsidR="000E5BF4" w:rsidRPr="00281752" w:rsidRDefault="00E478EF">
            <w:pPr>
              <w:snapToGrid w:val="0"/>
              <w:spacing w:line="280" w:lineRule="exact"/>
              <w:jc w:val="center"/>
              <w:rPr>
                <w:rFonts w:hAnsi="华文中宋"/>
                <w:sz w:val="24"/>
              </w:rPr>
            </w:pPr>
            <w:r w:rsidRPr="00281752">
              <w:rPr>
                <w:rFonts w:hAnsi="华文中宋" w:hint="eastAsia"/>
                <w:sz w:val="24"/>
              </w:rPr>
              <w:t>设置</w:t>
            </w:r>
          </w:p>
        </w:tc>
        <w:tc>
          <w:tcPr>
            <w:tcW w:w="1827" w:type="dxa"/>
            <w:vAlign w:val="center"/>
          </w:tcPr>
          <w:p w:rsidR="000E5BF4" w:rsidRPr="00281752" w:rsidRDefault="000E5BF4">
            <w:pPr>
              <w:snapToGrid w:val="0"/>
              <w:jc w:val="center"/>
              <w:rPr>
                <w:rFonts w:hAnsi="华文中宋"/>
                <w:sz w:val="24"/>
              </w:rPr>
            </w:pPr>
          </w:p>
        </w:tc>
      </w:tr>
      <w:tr w:rsidR="000E5BF4" w:rsidRPr="00281752">
        <w:trPr>
          <w:trHeight w:val="560"/>
          <w:jc w:val="center"/>
        </w:trPr>
        <w:tc>
          <w:tcPr>
            <w:tcW w:w="1656" w:type="dxa"/>
            <w:vMerge/>
          </w:tcPr>
          <w:p w:rsidR="000E5BF4" w:rsidRPr="00281752" w:rsidRDefault="000E5BF4">
            <w:pPr>
              <w:snapToGrid w:val="0"/>
              <w:jc w:val="center"/>
              <w:rPr>
                <w:rFonts w:hAnsi="华文中宋"/>
                <w:sz w:val="24"/>
              </w:rPr>
            </w:pPr>
          </w:p>
        </w:tc>
        <w:tc>
          <w:tcPr>
            <w:tcW w:w="1823" w:type="dxa"/>
            <w:vAlign w:val="center"/>
          </w:tcPr>
          <w:p w:rsidR="000E5BF4" w:rsidRPr="00281752" w:rsidRDefault="00E478EF">
            <w:pPr>
              <w:snapToGrid w:val="0"/>
              <w:spacing w:line="280" w:lineRule="exact"/>
              <w:jc w:val="center"/>
              <w:rPr>
                <w:rFonts w:hAnsi="华文中宋"/>
                <w:sz w:val="24"/>
              </w:rPr>
            </w:pPr>
            <w:r w:rsidRPr="00281752">
              <w:rPr>
                <w:rFonts w:hAnsi="华文中宋" w:hint="eastAsia"/>
                <w:sz w:val="24"/>
              </w:rPr>
              <w:t>单价</w:t>
            </w:r>
          </w:p>
          <w:p w:rsidR="000E5BF4" w:rsidRPr="00281752" w:rsidRDefault="00E478EF">
            <w:pPr>
              <w:snapToGrid w:val="0"/>
              <w:spacing w:line="280" w:lineRule="exact"/>
              <w:jc w:val="center"/>
              <w:rPr>
                <w:rFonts w:hAnsi="华文中宋"/>
                <w:sz w:val="24"/>
              </w:rPr>
            </w:pPr>
            <w:r w:rsidRPr="00281752">
              <w:rPr>
                <w:rFonts w:hAnsi="华文中宋" w:hint="eastAsia"/>
                <w:sz w:val="24"/>
              </w:rPr>
              <w:t>（元/平方米）</w:t>
            </w:r>
          </w:p>
        </w:tc>
        <w:tc>
          <w:tcPr>
            <w:tcW w:w="1823" w:type="dxa"/>
            <w:gridSpan w:val="2"/>
            <w:vAlign w:val="center"/>
          </w:tcPr>
          <w:p w:rsidR="000E5BF4" w:rsidRPr="00281752" w:rsidRDefault="000E5BF4">
            <w:pPr>
              <w:snapToGrid w:val="0"/>
              <w:spacing w:line="280" w:lineRule="exact"/>
              <w:jc w:val="center"/>
              <w:rPr>
                <w:rFonts w:hAnsi="华文中宋"/>
                <w:sz w:val="24"/>
              </w:rPr>
            </w:pPr>
          </w:p>
        </w:tc>
        <w:tc>
          <w:tcPr>
            <w:tcW w:w="1823" w:type="dxa"/>
            <w:gridSpan w:val="2"/>
            <w:vAlign w:val="center"/>
          </w:tcPr>
          <w:p w:rsidR="000E5BF4" w:rsidRPr="00281752" w:rsidRDefault="00E478EF">
            <w:pPr>
              <w:snapToGrid w:val="0"/>
              <w:spacing w:line="280" w:lineRule="exact"/>
              <w:jc w:val="center"/>
              <w:rPr>
                <w:sz w:val="24"/>
              </w:rPr>
            </w:pPr>
            <w:r w:rsidRPr="00281752">
              <w:rPr>
                <w:rFonts w:hint="eastAsia"/>
                <w:sz w:val="24"/>
              </w:rPr>
              <w:t>总价</w:t>
            </w:r>
          </w:p>
          <w:p w:rsidR="000E5BF4" w:rsidRPr="00281752" w:rsidRDefault="00E478EF">
            <w:pPr>
              <w:snapToGrid w:val="0"/>
              <w:spacing w:line="280" w:lineRule="exact"/>
              <w:jc w:val="center"/>
              <w:rPr>
                <w:rFonts w:hAnsi="华文中宋"/>
                <w:sz w:val="24"/>
              </w:rPr>
            </w:pPr>
            <w:r w:rsidRPr="00281752">
              <w:rPr>
                <w:rFonts w:hint="eastAsia"/>
                <w:sz w:val="24"/>
              </w:rPr>
              <w:t>（元）</w:t>
            </w:r>
          </w:p>
        </w:tc>
        <w:tc>
          <w:tcPr>
            <w:tcW w:w="1827" w:type="dxa"/>
            <w:vAlign w:val="center"/>
          </w:tcPr>
          <w:p w:rsidR="000E5BF4" w:rsidRPr="00281752" w:rsidRDefault="000E5BF4">
            <w:pPr>
              <w:snapToGrid w:val="0"/>
              <w:jc w:val="center"/>
              <w:rPr>
                <w:rFonts w:hAnsi="华文中宋"/>
                <w:sz w:val="24"/>
              </w:rPr>
            </w:pPr>
          </w:p>
        </w:tc>
      </w:tr>
      <w:tr w:rsidR="000E5BF4" w:rsidRPr="00281752">
        <w:trPr>
          <w:trHeight w:val="443"/>
          <w:jc w:val="center"/>
        </w:trPr>
        <w:tc>
          <w:tcPr>
            <w:tcW w:w="4475" w:type="dxa"/>
            <w:gridSpan w:val="3"/>
            <w:vAlign w:val="center"/>
          </w:tcPr>
          <w:p w:rsidR="000E5BF4" w:rsidRPr="00281752" w:rsidRDefault="000E5BF4">
            <w:pPr>
              <w:snapToGrid w:val="0"/>
              <w:spacing w:line="280" w:lineRule="exact"/>
              <w:jc w:val="center"/>
              <w:rPr>
                <w:rFonts w:hAnsi="华文中宋"/>
                <w:sz w:val="24"/>
              </w:rPr>
            </w:pPr>
          </w:p>
          <w:p w:rsidR="000E5BF4" w:rsidRPr="00281752" w:rsidRDefault="00E478EF">
            <w:pPr>
              <w:snapToGrid w:val="0"/>
              <w:spacing w:line="280" w:lineRule="exact"/>
              <w:jc w:val="center"/>
              <w:rPr>
                <w:rFonts w:hAnsi="华文中宋"/>
                <w:sz w:val="24"/>
              </w:rPr>
            </w:pPr>
            <w:r w:rsidRPr="00281752">
              <w:rPr>
                <w:rFonts w:hAnsi="华文中宋" w:hint="eastAsia"/>
                <w:sz w:val="24"/>
              </w:rPr>
              <w:t>生产企业签字：</w:t>
            </w:r>
            <w:r w:rsidRPr="00281752">
              <w:rPr>
                <w:rFonts w:hint="eastAsia"/>
                <w:sz w:val="24"/>
              </w:rPr>
              <w:t>（盖章）</w:t>
            </w:r>
          </w:p>
          <w:p w:rsidR="000E5BF4" w:rsidRPr="00281752" w:rsidRDefault="000E5BF4">
            <w:pPr>
              <w:snapToGrid w:val="0"/>
              <w:spacing w:line="280" w:lineRule="exact"/>
              <w:jc w:val="center"/>
              <w:rPr>
                <w:rFonts w:hAnsi="华文中宋"/>
                <w:sz w:val="24"/>
              </w:rPr>
            </w:pPr>
          </w:p>
          <w:p w:rsidR="000E5BF4" w:rsidRPr="00281752" w:rsidRDefault="000E5BF4">
            <w:pPr>
              <w:snapToGrid w:val="0"/>
              <w:spacing w:line="280" w:lineRule="exact"/>
              <w:jc w:val="center"/>
              <w:rPr>
                <w:rFonts w:hAnsi="华文中宋"/>
                <w:sz w:val="24"/>
              </w:rPr>
            </w:pPr>
          </w:p>
          <w:p w:rsidR="000E5BF4" w:rsidRPr="00281752" w:rsidRDefault="000E5BF4">
            <w:pPr>
              <w:snapToGrid w:val="0"/>
              <w:spacing w:line="280" w:lineRule="exact"/>
              <w:jc w:val="center"/>
              <w:rPr>
                <w:rFonts w:hAnsi="华文中宋"/>
                <w:sz w:val="24"/>
              </w:rPr>
            </w:pPr>
          </w:p>
          <w:p w:rsidR="000E5BF4" w:rsidRPr="00281752" w:rsidRDefault="000E5BF4">
            <w:pPr>
              <w:snapToGrid w:val="0"/>
              <w:spacing w:line="280" w:lineRule="exact"/>
              <w:jc w:val="center"/>
              <w:rPr>
                <w:rFonts w:hAnsi="华文中宋"/>
                <w:sz w:val="24"/>
              </w:rPr>
            </w:pPr>
          </w:p>
          <w:p w:rsidR="000E5BF4" w:rsidRPr="00281752" w:rsidRDefault="000E5BF4">
            <w:pPr>
              <w:snapToGrid w:val="0"/>
              <w:spacing w:line="280" w:lineRule="exact"/>
              <w:jc w:val="center"/>
              <w:rPr>
                <w:rFonts w:hAnsi="华文中宋"/>
                <w:sz w:val="24"/>
              </w:rPr>
            </w:pPr>
          </w:p>
        </w:tc>
        <w:tc>
          <w:tcPr>
            <w:tcW w:w="4477" w:type="dxa"/>
            <w:gridSpan w:val="4"/>
          </w:tcPr>
          <w:p w:rsidR="000E5BF4" w:rsidRPr="00281752" w:rsidRDefault="000E5BF4">
            <w:pPr>
              <w:snapToGrid w:val="0"/>
              <w:jc w:val="center"/>
              <w:rPr>
                <w:rFonts w:hAnsi="华文中宋"/>
                <w:sz w:val="24"/>
              </w:rPr>
            </w:pPr>
          </w:p>
          <w:p w:rsidR="000E5BF4" w:rsidRPr="00281752" w:rsidRDefault="00E478EF">
            <w:pPr>
              <w:snapToGrid w:val="0"/>
              <w:jc w:val="center"/>
              <w:rPr>
                <w:rFonts w:hAnsi="华文中宋"/>
                <w:sz w:val="24"/>
              </w:rPr>
            </w:pPr>
            <w:r w:rsidRPr="00281752">
              <w:rPr>
                <w:rFonts w:hAnsi="华文中宋" w:hint="eastAsia"/>
                <w:sz w:val="24"/>
              </w:rPr>
              <w:t>购机者签字：</w:t>
            </w:r>
            <w:r w:rsidRPr="00281752">
              <w:rPr>
                <w:rFonts w:hint="eastAsia"/>
                <w:sz w:val="24"/>
              </w:rPr>
              <w:t>（盖章或手印）</w:t>
            </w:r>
          </w:p>
        </w:tc>
      </w:tr>
      <w:tr w:rsidR="000E5BF4" w:rsidRPr="00281752">
        <w:trPr>
          <w:trHeight w:val="443"/>
          <w:jc w:val="center"/>
        </w:trPr>
        <w:tc>
          <w:tcPr>
            <w:tcW w:w="1656" w:type="dxa"/>
            <w:vAlign w:val="center"/>
          </w:tcPr>
          <w:p w:rsidR="000E5BF4" w:rsidRPr="00281752" w:rsidRDefault="00E478EF">
            <w:pPr>
              <w:snapToGrid w:val="0"/>
              <w:spacing w:line="280" w:lineRule="exact"/>
              <w:jc w:val="center"/>
              <w:rPr>
                <w:rFonts w:hAnsi="华文中宋"/>
                <w:sz w:val="24"/>
                <w:szCs w:val="24"/>
              </w:rPr>
            </w:pPr>
            <w:r w:rsidRPr="00281752">
              <w:rPr>
                <w:rFonts w:hAnsi="华文中宋" w:hint="eastAsia"/>
                <w:sz w:val="24"/>
              </w:rPr>
              <w:t>确认的补贴面积（平方米）</w:t>
            </w:r>
          </w:p>
        </w:tc>
        <w:tc>
          <w:tcPr>
            <w:tcW w:w="2819" w:type="dxa"/>
            <w:gridSpan w:val="2"/>
            <w:vAlign w:val="center"/>
          </w:tcPr>
          <w:p w:rsidR="000E5BF4" w:rsidRPr="00281752" w:rsidRDefault="000E5BF4">
            <w:pPr>
              <w:snapToGrid w:val="0"/>
              <w:spacing w:line="280" w:lineRule="exact"/>
              <w:jc w:val="center"/>
              <w:rPr>
                <w:rFonts w:hAnsi="华文中宋"/>
                <w:sz w:val="24"/>
              </w:rPr>
            </w:pPr>
          </w:p>
        </w:tc>
        <w:tc>
          <w:tcPr>
            <w:tcW w:w="1727" w:type="dxa"/>
            <w:gridSpan w:val="2"/>
            <w:vAlign w:val="center"/>
          </w:tcPr>
          <w:p w:rsidR="000E5BF4" w:rsidRPr="00281752" w:rsidRDefault="00E478EF">
            <w:pPr>
              <w:snapToGrid w:val="0"/>
              <w:spacing w:line="280" w:lineRule="exact"/>
              <w:jc w:val="center"/>
              <w:rPr>
                <w:sz w:val="24"/>
              </w:rPr>
            </w:pPr>
            <w:r w:rsidRPr="00281752">
              <w:rPr>
                <w:rFonts w:hint="eastAsia"/>
                <w:sz w:val="24"/>
              </w:rPr>
              <w:t>拟补贴资金（元）</w:t>
            </w:r>
          </w:p>
        </w:tc>
        <w:tc>
          <w:tcPr>
            <w:tcW w:w="2750" w:type="dxa"/>
            <w:gridSpan w:val="2"/>
            <w:vAlign w:val="center"/>
          </w:tcPr>
          <w:p w:rsidR="000E5BF4" w:rsidRPr="00281752" w:rsidRDefault="000E5BF4">
            <w:pPr>
              <w:snapToGrid w:val="0"/>
              <w:jc w:val="center"/>
              <w:rPr>
                <w:rFonts w:hAnsi="华文中宋"/>
                <w:sz w:val="24"/>
              </w:rPr>
            </w:pPr>
          </w:p>
        </w:tc>
      </w:tr>
      <w:tr w:rsidR="000E5BF4" w:rsidRPr="00281752">
        <w:trPr>
          <w:trHeight w:val="1387"/>
          <w:jc w:val="center"/>
        </w:trPr>
        <w:tc>
          <w:tcPr>
            <w:tcW w:w="8952" w:type="dxa"/>
            <w:gridSpan w:val="7"/>
          </w:tcPr>
          <w:p w:rsidR="000E5BF4" w:rsidRPr="00281752" w:rsidRDefault="00E478EF" w:rsidP="000336DA">
            <w:pPr>
              <w:snapToGrid w:val="0"/>
              <w:spacing w:beforeLines="50"/>
              <w:rPr>
                <w:rFonts w:hAnsi="华文中宋"/>
                <w:sz w:val="24"/>
              </w:rPr>
            </w:pPr>
            <w:r w:rsidRPr="00281752">
              <w:rPr>
                <w:rFonts w:hAnsi="华文中宋" w:hint="eastAsia"/>
                <w:sz w:val="24"/>
              </w:rPr>
              <w:t>确认机构意见：</w:t>
            </w:r>
          </w:p>
          <w:p w:rsidR="000E5BF4" w:rsidRPr="00281752" w:rsidRDefault="000E5BF4">
            <w:pPr>
              <w:snapToGrid w:val="0"/>
              <w:rPr>
                <w:sz w:val="24"/>
              </w:rPr>
            </w:pPr>
          </w:p>
          <w:p w:rsidR="000E5BF4" w:rsidRPr="00281752" w:rsidRDefault="000E5BF4">
            <w:pPr>
              <w:snapToGrid w:val="0"/>
              <w:rPr>
                <w:sz w:val="24"/>
              </w:rPr>
            </w:pPr>
          </w:p>
          <w:p w:rsidR="000E5BF4" w:rsidRPr="00281752" w:rsidRDefault="000E5BF4">
            <w:pPr>
              <w:snapToGrid w:val="0"/>
              <w:rPr>
                <w:sz w:val="24"/>
              </w:rPr>
            </w:pPr>
          </w:p>
          <w:p w:rsidR="000E5BF4" w:rsidRPr="00281752" w:rsidRDefault="000E5BF4">
            <w:pPr>
              <w:snapToGrid w:val="0"/>
              <w:rPr>
                <w:sz w:val="24"/>
              </w:rPr>
            </w:pPr>
          </w:p>
          <w:p w:rsidR="000E5BF4" w:rsidRPr="00281752" w:rsidRDefault="000E5BF4">
            <w:pPr>
              <w:snapToGrid w:val="0"/>
              <w:rPr>
                <w:sz w:val="24"/>
              </w:rPr>
            </w:pPr>
          </w:p>
          <w:p w:rsidR="000E5BF4" w:rsidRPr="00281752" w:rsidRDefault="00E478EF">
            <w:pPr>
              <w:snapToGrid w:val="0"/>
              <w:ind w:firstLineChars="100" w:firstLine="240"/>
              <w:rPr>
                <w:sz w:val="24"/>
              </w:rPr>
            </w:pPr>
            <w:r w:rsidRPr="00281752">
              <w:rPr>
                <w:rFonts w:hint="eastAsia"/>
                <w:sz w:val="24"/>
              </w:rPr>
              <w:t>确认人员签字：</w:t>
            </w:r>
          </w:p>
          <w:p w:rsidR="000E5BF4" w:rsidRPr="00281752" w:rsidRDefault="000E5BF4">
            <w:pPr>
              <w:snapToGrid w:val="0"/>
              <w:ind w:firstLineChars="100" w:firstLine="240"/>
              <w:rPr>
                <w:sz w:val="24"/>
              </w:rPr>
            </w:pPr>
          </w:p>
          <w:p w:rsidR="000E5BF4" w:rsidRPr="00281752" w:rsidRDefault="00E478EF">
            <w:pPr>
              <w:snapToGrid w:val="0"/>
              <w:rPr>
                <w:rFonts w:hAnsi="华文中宋"/>
                <w:sz w:val="24"/>
              </w:rPr>
            </w:pPr>
            <w:r w:rsidRPr="00281752">
              <w:rPr>
                <w:rFonts w:hint="eastAsia"/>
                <w:sz w:val="24"/>
              </w:rPr>
              <w:t xml:space="preserve">                                                      （确认机构盖章）</w:t>
            </w:r>
          </w:p>
          <w:p w:rsidR="000E5BF4" w:rsidRPr="00281752" w:rsidRDefault="00E478EF">
            <w:pPr>
              <w:snapToGrid w:val="0"/>
              <w:rPr>
                <w:rFonts w:hAnsi="华文中宋"/>
                <w:sz w:val="24"/>
              </w:rPr>
            </w:pPr>
            <w:r w:rsidRPr="00281752">
              <w:rPr>
                <w:rFonts w:hAnsi="华文中宋" w:hint="eastAsia"/>
                <w:sz w:val="24"/>
              </w:rPr>
              <w:t xml:space="preserve">                                                        年   月   日</w:t>
            </w:r>
          </w:p>
        </w:tc>
      </w:tr>
    </w:tbl>
    <w:p w:rsidR="000E5BF4" w:rsidRDefault="00E478EF">
      <w:pPr>
        <w:rPr>
          <w:rFonts w:ascii="宋体" w:hAnsi="宋体"/>
          <w:sz w:val="24"/>
          <w:szCs w:val="24"/>
        </w:rPr>
      </w:pPr>
      <w:r w:rsidRPr="00281752">
        <w:rPr>
          <w:rFonts w:hint="eastAsia"/>
          <w:sz w:val="24"/>
          <w:szCs w:val="24"/>
        </w:rPr>
        <w:t>注：①本报告仅用于证明项目建设完成情况；②生产企业对建设质量承担全部责任，所使用材质、桩基及本报告未列部分，严格按照农机购置补贴生产企业承诺、建</w:t>
      </w:r>
      <w:r w:rsidRPr="00281752">
        <w:rPr>
          <w:rFonts w:ascii="宋体" w:hAnsi="宋体" w:hint="eastAsia"/>
          <w:sz w:val="24"/>
          <w:szCs w:val="24"/>
        </w:rPr>
        <w:t>设合同和国家有关规定执行。</w:t>
      </w: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pPr>
        <w:rPr>
          <w:rFonts w:ascii="宋体" w:hAnsi="宋体"/>
          <w:sz w:val="24"/>
          <w:szCs w:val="24"/>
        </w:rPr>
      </w:pPr>
    </w:p>
    <w:p w:rsidR="000F5235" w:rsidRDefault="000F5235" w:rsidP="000F5235"/>
    <w:p w:rsidR="000F5235" w:rsidRDefault="000F5235" w:rsidP="000F5235"/>
    <w:p w:rsidR="000F5235" w:rsidRDefault="000F5235" w:rsidP="000F5235"/>
    <w:p w:rsidR="000F5235" w:rsidRDefault="000F5235" w:rsidP="000F5235"/>
    <w:p w:rsidR="000F5235" w:rsidRDefault="000F5235" w:rsidP="000F5235"/>
    <w:p w:rsidR="000F5235" w:rsidRPr="000F5235" w:rsidRDefault="00CC542F" w:rsidP="000F5235">
      <w:pPr>
        <w:spacing w:line="560" w:lineRule="exact"/>
        <w:ind w:firstLineChars="150" w:firstLine="315"/>
        <w:rPr>
          <w:rFonts w:ascii="方正仿宋简体" w:eastAsia="方正仿宋简体"/>
        </w:rPr>
      </w:pPr>
      <w:r w:rsidRPr="00CC542F">
        <w:rPr>
          <w:rFonts w:ascii="方正仿宋简体" w:eastAsia="方正仿宋简体" w:hAnsi="宋体"/>
          <w:sz w:val="21"/>
        </w:rPr>
        <w:pict>
          <v:line id="_x0000_s2051" style="position:absolute;left:0;text-align:left;z-index:251660288" from="-5.1pt,29.55pt" to="447.15pt,29.6pt" strokeweight=".25pt"/>
        </w:pict>
      </w:r>
      <w:r w:rsidR="000F5235" w:rsidRPr="00CD2E8A">
        <w:rPr>
          <w:rFonts w:ascii="方正仿宋简体" w:eastAsia="方正仿宋简体" w:hint="eastAsia"/>
          <w:sz w:val="28"/>
        </w:rPr>
        <w:t>宁波市农业农村局办公室</w:t>
      </w:r>
      <w:r w:rsidR="000F5235">
        <w:rPr>
          <w:rFonts w:ascii="方正仿宋简体" w:eastAsia="方正仿宋简体" w:hint="eastAsia"/>
          <w:sz w:val="28"/>
        </w:rPr>
        <w:t xml:space="preserve">               </w:t>
      </w:r>
      <w:r w:rsidR="000F5235" w:rsidRPr="00CD2E8A">
        <w:rPr>
          <w:rFonts w:ascii="方正仿宋简体" w:eastAsia="方正仿宋简体" w:hint="eastAsia"/>
          <w:sz w:val="28"/>
        </w:rPr>
        <w:t xml:space="preserve"> 2019年</w:t>
      </w:r>
      <w:r w:rsidR="000F5235">
        <w:rPr>
          <w:rFonts w:ascii="方正仿宋简体" w:eastAsia="方正仿宋简体" w:hint="eastAsia"/>
          <w:sz w:val="28"/>
        </w:rPr>
        <w:t>8</w:t>
      </w:r>
      <w:r w:rsidR="000F5235" w:rsidRPr="00CD2E8A">
        <w:rPr>
          <w:rFonts w:ascii="方正仿宋简体" w:eastAsia="方正仿宋简体" w:hint="eastAsia"/>
          <w:sz w:val="28"/>
        </w:rPr>
        <w:t>月</w:t>
      </w:r>
      <w:r w:rsidR="000F5235">
        <w:rPr>
          <w:rFonts w:ascii="方正仿宋简体" w:eastAsia="方正仿宋简体" w:hint="eastAsia"/>
          <w:sz w:val="28"/>
        </w:rPr>
        <w:t>2</w:t>
      </w:r>
      <w:r w:rsidR="00712335">
        <w:rPr>
          <w:rFonts w:ascii="方正仿宋简体" w:eastAsia="方正仿宋简体" w:hint="eastAsia"/>
          <w:sz w:val="28"/>
        </w:rPr>
        <w:t>8</w:t>
      </w:r>
      <w:r w:rsidR="000F5235" w:rsidRPr="00CD2E8A">
        <w:rPr>
          <w:rFonts w:ascii="方正仿宋简体" w:eastAsia="方正仿宋简体" w:hint="eastAsia"/>
          <w:sz w:val="28"/>
        </w:rPr>
        <w:t>日印发</w:t>
      </w:r>
      <w:r w:rsidRPr="00CC542F">
        <w:rPr>
          <w:rFonts w:ascii="方正仿宋简体" w:eastAsia="方正仿宋简体" w:hAnsi="宋体"/>
          <w:sz w:val="21"/>
        </w:rPr>
        <w:pict>
          <v:line id="_x0000_s2052" style="position:absolute;left:0;text-align:left;z-index:251661312;mso-position-horizontal-relative:text;mso-position-vertical-relative:text" from="-5.85pt,3.55pt" to="446.4pt,3.6pt" strokeweight=".25pt"/>
        </w:pict>
      </w:r>
    </w:p>
    <w:sectPr w:rsidR="000F5235" w:rsidRPr="000F5235" w:rsidSect="000F5235">
      <w:pgSz w:w="11906" w:h="16838"/>
      <w:pgMar w:top="1440" w:right="1474" w:bottom="1440" w:left="147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C9" w:rsidRDefault="009F67C9" w:rsidP="000E5BF4">
      <w:r>
        <w:separator/>
      </w:r>
    </w:p>
  </w:endnote>
  <w:endnote w:type="continuationSeparator" w:id="0">
    <w:p w:rsidR="009F67C9" w:rsidRDefault="009F67C9" w:rsidP="000E5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长城楷体">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6989"/>
      <w:docPartObj>
        <w:docPartGallery w:val="Page Numbers (Bottom of Page)"/>
        <w:docPartUnique/>
      </w:docPartObj>
    </w:sdtPr>
    <w:sdtEndPr>
      <w:rPr>
        <w:rFonts w:asciiTheme="majorEastAsia" w:eastAsiaTheme="majorEastAsia" w:hAnsiTheme="majorEastAsia"/>
        <w:sz w:val="28"/>
        <w:szCs w:val="28"/>
      </w:rPr>
    </w:sdtEndPr>
    <w:sdtContent>
      <w:p w:rsidR="000F5235" w:rsidRPr="000F5235" w:rsidRDefault="00CC542F">
        <w:pPr>
          <w:pStyle w:val="a4"/>
          <w:rPr>
            <w:rFonts w:asciiTheme="majorEastAsia" w:eastAsiaTheme="majorEastAsia" w:hAnsiTheme="majorEastAsia"/>
            <w:sz w:val="28"/>
            <w:szCs w:val="28"/>
          </w:rPr>
        </w:pPr>
        <w:r w:rsidRPr="000F5235">
          <w:rPr>
            <w:rFonts w:asciiTheme="majorEastAsia" w:eastAsiaTheme="majorEastAsia" w:hAnsiTheme="majorEastAsia"/>
            <w:sz w:val="28"/>
            <w:szCs w:val="28"/>
          </w:rPr>
          <w:fldChar w:fldCharType="begin"/>
        </w:r>
        <w:r w:rsidR="000F5235" w:rsidRPr="000F5235">
          <w:rPr>
            <w:rFonts w:asciiTheme="majorEastAsia" w:eastAsiaTheme="majorEastAsia" w:hAnsiTheme="majorEastAsia"/>
            <w:sz w:val="28"/>
            <w:szCs w:val="28"/>
          </w:rPr>
          <w:instrText xml:space="preserve"> PAGE   \* MERGEFORMAT </w:instrText>
        </w:r>
        <w:r w:rsidRPr="000F5235">
          <w:rPr>
            <w:rFonts w:asciiTheme="majorEastAsia" w:eastAsiaTheme="majorEastAsia" w:hAnsiTheme="majorEastAsia"/>
            <w:sz w:val="28"/>
            <w:szCs w:val="28"/>
          </w:rPr>
          <w:fldChar w:fldCharType="separate"/>
        </w:r>
        <w:r w:rsidR="000336DA" w:rsidRPr="000336DA">
          <w:rPr>
            <w:rFonts w:asciiTheme="majorEastAsia" w:eastAsiaTheme="majorEastAsia" w:hAnsiTheme="majorEastAsia"/>
            <w:noProof/>
            <w:sz w:val="28"/>
            <w:szCs w:val="28"/>
            <w:lang w:val="zh-CN"/>
          </w:rPr>
          <w:t>-</w:t>
        </w:r>
        <w:r w:rsidR="000336DA">
          <w:rPr>
            <w:rFonts w:asciiTheme="majorEastAsia" w:eastAsiaTheme="majorEastAsia" w:hAnsiTheme="majorEastAsia"/>
            <w:noProof/>
            <w:sz w:val="28"/>
            <w:szCs w:val="28"/>
          </w:rPr>
          <w:t xml:space="preserve"> 8 -</w:t>
        </w:r>
        <w:r w:rsidRPr="000F5235">
          <w:rPr>
            <w:rFonts w:asciiTheme="majorEastAsia" w:eastAsiaTheme="majorEastAsia" w:hAnsiTheme="majorEastAsia"/>
            <w:sz w:val="28"/>
            <w:szCs w:val="28"/>
          </w:rPr>
          <w:fldChar w:fldCharType="end"/>
        </w:r>
      </w:p>
    </w:sdtContent>
  </w:sdt>
  <w:p w:rsidR="000F5235" w:rsidRDefault="000F52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F4" w:rsidRDefault="00CC542F">
    <w:pPr>
      <w:pStyle w:val="a4"/>
      <w:jc w:val="right"/>
      <w:rPr>
        <w:rFonts w:ascii="宋体"/>
        <w:sz w:val="28"/>
        <w:szCs w:val="28"/>
      </w:rPr>
    </w:pPr>
    <w:r>
      <w:rPr>
        <w:rFonts w:ascii="宋体" w:hint="eastAsia"/>
        <w:sz w:val="28"/>
        <w:szCs w:val="28"/>
      </w:rPr>
      <w:fldChar w:fldCharType="begin"/>
    </w:r>
    <w:r w:rsidR="00E478EF">
      <w:rPr>
        <w:rFonts w:ascii="宋体" w:hint="eastAsia"/>
        <w:sz w:val="28"/>
        <w:szCs w:val="28"/>
      </w:rPr>
      <w:instrText>PAGE   \* MERGEFORMAT</w:instrText>
    </w:r>
    <w:r>
      <w:rPr>
        <w:rFonts w:ascii="宋体" w:hint="eastAsia"/>
        <w:sz w:val="28"/>
        <w:szCs w:val="28"/>
      </w:rPr>
      <w:fldChar w:fldCharType="separate"/>
    </w:r>
    <w:r w:rsidR="000336DA" w:rsidRPr="000336DA">
      <w:rPr>
        <w:rFonts w:ascii="宋体"/>
        <w:noProof/>
        <w:sz w:val="28"/>
        <w:szCs w:val="28"/>
        <w:lang w:val="zh-CN"/>
      </w:rPr>
      <w:t>-</w:t>
    </w:r>
    <w:r w:rsidR="000336DA">
      <w:rPr>
        <w:rFonts w:ascii="宋体"/>
        <w:noProof/>
        <w:sz w:val="28"/>
        <w:szCs w:val="28"/>
      </w:rPr>
      <w:t xml:space="preserve"> 7 -</w:t>
    </w:r>
    <w:r>
      <w:rPr>
        <w:rFonts w:ascii="宋体" w:hint="eastAsia"/>
        <w:sz w:val="28"/>
        <w:szCs w:val="28"/>
      </w:rPr>
      <w:fldChar w:fldCharType="end"/>
    </w:r>
  </w:p>
  <w:p w:rsidR="000E5BF4" w:rsidRDefault="000E5B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C9" w:rsidRDefault="009F67C9" w:rsidP="000E5BF4">
      <w:r>
        <w:separator/>
      </w:r>
    </w:p>
  </w:footnote>
  <w:footnote w:type="continuationSeparator" w:id="0">
    <w:p w:rsidR="009F67C9" w:rsidRDefault="009F67C9" w:rsidP="000E5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1430D"/>
    <w:multiLevelType w:val="singleLevel"/>
    <w:tmpl w:val="79C1430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60"/>
  <w:drawingGridVerticalSpacing w:val="435"/>
  <w:displayHorizont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51A9"/>
    <w:rsid w:val="000020FC"/>
    <w:rsid w:val="00003653"/>
    <w:rsid w:val="00010A13"/>
    <w:rsid w:val="000129CB"/>
    <w:rsid w:val="000132AD"/>
    <w:rsid w:val="000148A0"/>
    <w:rsid w:val="00020776"/>
    <w:rsid w:val="00020B26"/>
    <w:rsid w:val="00021190"/>
    <w:rsid w:val="0002313C"/>
    <w:rsid w:val="00023B6F"/>
    <w:rsid w:val="00023E37"/>
    <w:rsid w:val="00026E39"/>
    <w:rsid w:val="00027E4F"/>
    <w:rsid w:val="000336DA"/>
    <w:rsid w:val="000347AD"/>
    <w:rsid w:val="00041448"/>
    <w:rsid w:val="00041789"/>
    <w:rsid w:val="00056D1C"/>
    <w:rsid w:val="000668BA"/>
    <w:rsid w:val="0006711B"/>
    <w:rsid w:val="00067F65"/>
    <w:rsid w:val="00077586"/>
    <w:rsid w:val="00086788"/>
    <w:rsid w:val="00090D4A"/>
    <w:rsid w:val="00093C3B"/>
    <w:rsid w:val="0009721A"/>
    <w:rsid w:val="00097563"/>
    <w:rsid w:val="000A3A9A"/>
    <w:rsid w:val="000A61DB"/>
    <w:rsid w:val="000B2768"/>
    <w:rsid w:val="000B2EC6"/>
    <w:rsid w:val="000B4CE9"/>
    <w:rsid w:val="000B5249"/>
    <w:rsid w:val="000B68C8"/>
    <w:rsid w:val="000B77CF"/>
    <w:rsid w:val="000C01C5"/>
    <w:rsid w:val="000C50AF"/>
    <w:rsid w:val="000C5D43"/>
    <w:rsid w:val="000C67D5"/>
    <w:rsid w:val="000D0962"/>
    <w:rsid w:val="000D1279"/>
    <w:rsid w:val="000D2F29"/>
    <w:rsid w:val="000D7754"/>
    <w:rsid w:val="000E10C2"/>
    <w:rsid w:val="000E19AF"/>
    <w:rsid w:val="000E2E7E"/>
    <w:rsid w:val="000E5BF4"/>
    <w:rsid w:val="000F5235"/>
    <w:rsid w:val="00101F78"/>
    <w:rsid w:val="00102164"/>
    <w:rsid w:val="001023F7"/>
    <w:rsid w:val="001053B9"/>
    <w:rsid w:val="001058B1"/>
    <w:rsid w:val="00105931"/>
    <w:rsid w:val="001064AB"/>
    <w:rsid w:val="00112539"/>
    <w:rsid w:val="001138D5"/>
    <w:rsid w:val="0011544D"/>
    <w:rsid w:val="00117EC6"/>
    <w:rsid w:val="001212C6"/>
    <w:rsid w:val="00123C9A"/>
    <w:rsid w:val="001240D3"/>
    <w:rsid w:val="00127429"/>
    <w:rsid w:val="00131C66"/>
    <w:rsid w:val="00132493"/>
    <w:rsid w:val="001328E4"/>
    <w:rsid w:val="00137A03"/>
    <w:rsid w:val="00137DEC"/>
    <w:rsid w:val="0015173D"/>
    <w:rsid w:val="00157AB5"/>
    <w:rsid w:val="00161CE6"/>
    <w:rsid w:val="00162AA4"/>
    <w:rsid w:val="001640B5"/>
    <w:rsid w:val="001651A9"/>
    <w:rsid w:val="00176720"/>
    <w:rsid w:val="001775AB"/>
    <w:rsid w:val="0018122B"/>
    <w:rsid w:val="00183FE0"/>
    <w:rsid w:val="00186030"/>
    <w:rsid w:val="0019494C"/>
    <w:rsid w:val="0019774E"/>
    <w:rsid w:val="001A1961"/>
    <w:rsid w:val="001A229E"/>
    <w:rsid w:val="001A3399"/>
    <w:rsid w:val="001A65A8"/>
    <w:rsid w:val="001A6E3A"/>
    <w:rsid w:val="001A7208"/>
    <w:rsid w:val="001A7E22"/>
    <w:rsid w:val="001B1D59"/>
    <w:rsid w:val="001B2096"/>
    <w:rsid w:val="001C2FE2"/>
    <w:rsid w:val="001C4FFE"/>
    <w:rsid w:val="001C593B"/>
    <w:rsid w:val="001C7863"/>
    <w:rsid w:val="001D0B02"/>
    <w:rsid w:val="001D0B59"/>
    <w:rsid w:val="001D1632"/>
    <w:rsid w:val="001D22F9"/>
    <w:rsid w:val="001D4010"/>
    <w:rsid w:val="001D463B"/>
    <w:rsid w:val="001D54FC"/>
    <w:rsid w:val="001D5917"/>
    <w:rsid w:val="001E10A0"/>
    <w:rsid w:val="001E3E54"/>
    <w:rsid w:val="001F646B"/>
    <w:rsid w:val="0020304C"/>
    <w:rsid w:val="0020308C"/>
    <w:rsid w:val="00212AB7"/>
    <w:rsid w:val="00214350"/>
    <w:rsid w:val="002147E1"/>
    <w:rsid w:val="00214DD2"/>
    <w:rsid w:val="00217844"/>
    <w:rsid w:val="00226A0F"/>
    <w:rsid w:val="00226FA3"/>
    <w:rsid w:val="00231469"/>
    <w:rsid w:val="002324FC"/>
    <w:rsid w:val="00233474"/>
    <w:rsid w:val="002346AC"/>
    <w:rsid w:val="002378D3"/>
    <w:rsid w:val="00244509"/>
    <w:rsid w:val="00245B97"/>
    <w:rsid w:val="00245FFB"/>
    <w:rsid w:val="00246AD4"/>
    <w:rsid w:val="0025205F"/>
    <w:rsid w:val="00254828"/>
    <w:rsid w:val="002568F7"/>
    <w:rsid w:val="00260AE6"/>
    <w:rsid w:val="002627D0"/>
    <w:rsid w:val="0026379F"/>
    <w:rsid w:val="00267357"/>
    <w:rsid w:val="00274A43"/>
    <w:rsid w:val="002766A6"/>
    <w:rsid w:val="00280DE5"/>
    <w:rsid w:val="00281752"/>
    <w:rsid w:val="00284611"/>
    <w:rsid w:val="00284A8A"/>
    <w:rsid w:val="0028555D"/>
    <w:rsid w:val="00286E71"/>
    <w:rsid w:val="002873DB"/>
    <w:rsid w:val="00291268"/>
    <w:rsid w:val="00294B22"/>
    <w:rsid w:val="002A17A5"/>
    <w:rsid w:val="002A36D2"/>
    <w:rsid w:val="002A6168"/>
    <w:rsid w:val="002B264D"/>
    <w:rsid w:val="002B43F2"/>
    <w:rsid w:val="002B4583"/>
    <w:rsid w:val="002C0928"/>
    <w:rsid w:val="002C15A4"/>
    <w:rsid w:val="002C6DA8"/>
    <w:rsid w:val="002D34B7"/>
    <w:rsid w:val="002D5C77"/>
    <w:rsid w:val="002E0536"/>
    <w:rsid w:val="002E127F"/>
    <w:rsid w:val="002E1506"/>
    <w:rsid w:val="002E3159"/>
    <w:rsid w:val="002E4FE8"/>
    <w:rsid w:val="002E52AF"/>
    <w:rsid w:val="002E611C"/>
    <w:rsid w:val="002F0B30"/>
    <w:rsid w:val="002F109C"/>
    <w:rsid w:val="002F601F"/>
    <w:rsid w:val="002F65E2"/>
    <w:rsid w:val="0030598E"/>
    <w:rsid w:val="0030780A"/>
    <w:rsid w:val="00310A3D"/>
    <w:rsid w:val="00313FED"/>
    <w:rsid w:val="0031435D"/>
    <w:rsid w:val="00317B3C"/>
    <w:rsid w:val="0032014D"/>
    <w:rsid w:val="00324713"/>
    <w:rsid w:val="00326664"/>
    <w:rsid w:val="003266D7"/>
    <w:rsid w:val="00332E23"/>
    <w:rsid w:val="00335213"/>
    <w:rsid w:val="003377A4"/>
    <w:rsid w:val="00341964"/>
    <w:rsid w:val="0034338A"/>
    <w:rsid w:val="00345C74"/>
    <w:rsid w:val="00346C62"/>
    <w:rsid w:val="00347113"/>
    <w:rsid w:val="0035128D"/>
    <w:rsid w:val="0035190A"/>
    <w:rsid w:val="00351D45"/>
    <w:rsid w:val="00354AAA"/>
    <w:rsid w:val="00354C1A"/>
    <w:rsid w:val="0035539E"/>
    <w:rsid w:val="00357549"/>
    <w:rsid w:val="003676D2"/>
    <w:rsid w:val="003678BF"/>
    <w:rsid w:val="003724B6"/>
    <w:rsid w:val="00374B32"/>
    <w:rsid w:val="003763D1"/>
    <w:rsid w:val="00380590"/>
    <w:rsid w:val="00382DFA"/>
    <w:rsid w:val="0038370F"/>
    <w:rsid w:val="00385214"/>
    <w:rsid w:val="00394D28"/>
    <w:rsid w:val="00395BF4"/>
    <w:rsid w:val="00397490"/>
    <w:rsid w:val="0039785E"/>
    <w:rsid w:val="003A159C"/>
    <w:rsid w:val="003A1BE2"/>
    <w:rsid w:val="003A3215"/>
    <w:rsid w:val="003A4759"/>
    <w:rsid w:val="003A4A9A"/>
    <w:rsid w:val="003B0F0A"/>
    <w:rsid w:val="003B51A3"/>
    <w:rsid w:val="003B570A"/>
    <w:rsid w:val="003B63F1"/>
    <w:rsid w:val="003C63B9"/>
    <w:rsid w:val="003D52CA"/>
    <w:rsid w:val="003D71FA"/>
    <w:rsid w:val="003E2C13"/>
    <w:rsid w:val="003E4CFF"/>
    <w:rsid w:val="003E6AF7"/>
    <w:rsid w:val="003E7BD8"/>
    <w:rsid w:val="003F0EF5"/>
    <w:rsid w:val="003F6503"/>
    <w:rsid w:val="003F790A"/>
    <w:rsid w:val="003F7A19"/>
    <w:rsid w:val="00401CF1"/>
    <w:rsid w:val="0040233E"/>
    <w:rsid w:val="0040276B"/>
    <w:rsid w:val="00402920"/>
    <w:rsid w:val="004050A3"/>
    <w:rsid w:val="00405B8B"/>
    <w:rsid w:val="0040618B"/>
    <w:rsid w:val="004068FB"/>
    <w:rsid w:val="004069F3"/>
    <w:rsid w:val="00411A55"/>
    <w:rsid w:val="00413D90"/>
    <w:rsid w:val="00415950"/>
    <w:rsid w:val="00416330"/>
    <w:rsid w:val="00416751"/>
    <w:rsid w:val="0041787A"/>
    <w:rsid w:val="004202A1"/>
    <w:rsid w:val="00420644"/>
    <w:rsid w:val="0043295A"/>
    <w:rsid w:val="00436027"/>
    <w:rsid w:val="00441A00"/>
    <w:rsid w:val="00441AFC"/>
    <w:rsid w:val="00442B45"/>
    <w:rsid w:val="004442AA"/>
    <w:rsid w:val="00445F2D"/>
    <w:rsid w:val="00450A15"/>
    <w:rsid w:val="00450A8A"/>
    <w:rsid w:val="00450F34"/>
    <w:rsid w:val="0045197C"/>
    <w:rsid w:val="0045337B"/>
    <w:rsid w:val="00463446"/>
    <w:rsid w:val="00470DA0"/>
    <w:rsid w:val="004721C2"/>
    <w:rsid w:val="00473E75"/>
    <w:rsid w:val="00474A9F"/>
    <w:rsid w:val="0047679E"/>
    <w:rsid w:val="00476D51"/>
    <w:rsid w:val="00482FD7"/>
    <w:rsid w:val="00483082"/>
    <w:rsid w:val="00483159"/>
    <w:rsid w:val="00483944"/>
    <w:rsid w:val="004871DF"/>
    <w:rsid w:val="004905DF"/>
    <w:rsid w:val="00491298"/>
    <w:rsid w:val="00492E88"/>
    <w:rsid w:val="004933F8"/>
    <w:rsid w:val="00494453"/>
    <w:rsid w:val="00495FFF"/>
    <w:rsid w:val="00497880"/>
    <w:rsid w:val="004A6DD9"/>
    <w:rsid w:val="004A7DCF"/>
    <w:rsid w:val="004B2452"/>
    <w:rsid w:val="004B2CDA"/>
    <w:rsid w:val="004B4864"/>
    <w:rsid w:val="004B4D9A"/>
    <w:rsid w:val="004B5A16"/>
    <w:rsid w:val="004B70F5"/>
    <w:rsid w:val="004C0C46"/>
    <w:rsid w:val="004C506A"/>
    <w:rsid w:val="004C56C9"/>
    <w:rsid w:val="004D01EF"/>
    <w:rsid w:val="004D16E2"/>
    <w:rsid w:val="004D22B3"/>
    <w:rsid w:val="004D4D3E"/>
    <w:rsid w:val="004D7853"/>
    <w:rsid w:val="004E302E"/>
    <w:rsid w:val="004E3380"/>
    <w:rsid w:val="004E3537"/>
    <w:rsid w:val="004E3C76"/>
    <w:rsid w:val="004E43C3"/>
    <w:rsid w:val="004F3649"/>
    <w:rsid w:val="004F794E"/>
    <w:rsid w:val="00500FAE"/>
    <w:rsid w:val="00502231"/>
    <w:rsid w:val="0050301D"/>
    <w:rsid w:val="005052F2"/>
    <w:rsid w:val="00505B0B"/>
    <w:rsid w:val="005116CF"/>
    <w:rsid w:val="00511CC0"/>
    <w:rsid w:val="00512451"/>
    <w:rsid w:val="005139B2"/>
    <w:rsid w:val="005143B6"/>
    <w:rsid w:val="00514C25"/>
    <w:rsid w:val="00515287"/>
    <w:rsid w:val="00515C27"/>
    <w:rsid w:val="0051681B"/>
    <w:rsid w:val="005207FB"/>
    <w:rsid w:val="00524943"/>
    <w:rsid w:val="005268CD"/>
    <w:rsid w:val="00526FA7"/>
    <w:rsid w:val="00533E64"/>
    <w:rsid w:val="0053606B"/>
    <w:rsid w:val="00536993"/>
    <w:rsid w:val="00542D62"/>
    <w:rsid w:val="00546F01"/>
    <w:rsid w:val="00547952"/>
    <w:rsid w:val="00547AD0"/>
    <w:rsid w:val="00552024"/>
    <w:rsid w:val="005520F2"/>
    <w:rsid w:val="00552AE7"/>
    <w:rsid w:val="005530E9"/>
    <w:rsid w:val="005537EB"/>
    <w:rsid w:val="00555B48"/>
    <w:rsid w:val="00561D80"/>
    <w:rsid w:val="00562450"/>
    <w:rsid w:val="00567368"/>
    <w:rsid w:val="00571713"/>
    <w:rsid w:val="00575CDD"/>
    <w:rsid w:val="0057661A"/>
    <w:rsid w:val="005808C5"/>
    <w:rsid w:val="005856B1"/>
    <w:rsid w:val="0059241A"/>
    <w:rsid w:val="00593D2B"/>
    <w:rsid w:val="00594034"/>
    <w:rsid w:val="00597597"/>
    <w:rsid w:val="005A13D1"/>
    <w:rsid w:val="005A22E2"/>
    <w:rsid w:val="005A6867"/>
    <w:rsid w:val="005A7839"/>
    <w:rsid w:val="005B2A53"/>
    <w:rsid w:val="005B37DB"/>
    <w:rsid w:val="005B45A1"/>
    <w:rsid w:val="005C1640"/>
    <w:rsid w:val="005C5257"/>
    <w:rsid w:val="005C7EDF"/>
    <w:rsid w:val="005C7FD8"/>
    <w:rsid w:val="005D240E"/>
    <w:rsid w:val="005D5E82"/>
    <w:rsid w:val="005D5FDB"/>
    <w:rsid w:val="005E2DFC"/>
    <w:rsid w:val="005E65AF"/>
    <w:rsid w:val="005E7B71"/>
    <w:rsid w:val="005F06BA"/>
    <w:rsid w:val="005F182D"/>
    <w:rsid w:val="005F20E5"/>
    <w:rsid w:val="005F32F5"/>
    <w:rsid w:val="005F4D3C"/>
    <w:rsid w:val="00600AD2"/>
    <w:rsid w:val="00611FD5"/>
    <w:rsid w:val="006163F1"/>
    <w:rsid w:val="00617CC6"/>
    <w:rsid w:val="0062035D"/>
    <w:rsid w:val="00622C23"/>
    <w:rsid w:val="00622D9A"/>
    <w:rsid w:val="006308F5"/>
    <w:rsid w:val="00631B26"/>
    <w:rsid w:val="00631F04"/>
    <w:rsid w:val="0063296C"/>
    <w:rsid w:val="006332E1"/>
    <w:rsid w:val="00636CF1"/>
    <w:rsid w:val="0063738F"/>
    <w:rsid w:val="006443C5"/>
    <w:rsid w:val="00645C70"/>
    <w:rsid w:val="00645DD9"/>
    <w:rsid w:val="006475A0"/>
    <w:rsid w:val="00650397"/>
    <w:rsid w:val="00650F16"/>
    <w:rsid w:val="00654697"/>
    <w:rsid w:val="00655C47"/>
    <w:rsid w:val="00655E6F"/>
    <w:rsid w:val="00655FD1"/>
    <w:rsid w:val="00656C32"/>
    <w:rsid w:val="006612E9"/>
    <w:rsid w:val="00662B4A"/>
    <w:rsid w:val="00663573"/>
    <w:rsid w:val="00670CF3"/>
    <w:rsid w:val="00673C1F"/>
    <w:rsid w:val="00674E8A"/>
    <w:rsid w:val="006817D1"/>
    <w:rsid w:val="006822D5"/>
    <w:rsid w:val="00682E37"/>
    <w:rsid w:val="006856CE"/>
    <w:rsid w:val="0068733A"/>
    <w:rsid w:val="006873DB"/>
    <w:rsid w:val="0069322D"/>
    <w:rsid w:val="00696A78"/>
    <w:rsid w:val="006A02F3"/>
    <w:rsid w:val="006A3206"/>
    <w:rsid w:val="006B14E4"/>
    <w:rsid w:val="006B1DE5"/>
    <w:rsid w:val="006B68FD"/>
    <w:rsid w:val="006B6998"/>
    <w:rsid w:val="006C1774"/>
    <w:rsid w:val="006C5C66"/>
    <w:rsid w:val="006C6C0B"/>
    <w:rsid w:val="006C6D7C"/>
    <w:rsid w:val="006D2533"/>
    <w:rsid w:val="006E2EF4"/>
    <w:rsid w:val="006E5F86"/>
    <w:rsid w:val="006E7F54"/>
    <w:rsid w:val="006F3CB5"/>
    <w:rsid w:val="006F4BBD"/>
    <w:rsid w:val="006F4E5B"/>
    <w:rsid w:val="006F50AF"/>
    <w:rsid w:val="006F666D"/>
    <w:rsid w:val="00701CD0"/>
    <w:rsid w:val="00704E98"/>
    <w:rsid w:val="00712335"/>
    <w:rsid w:val="00713D61"/>
    <w:rsid w:val="00717194"/>
    <w:rsid w:val="00717F59"/>
    <w:rsid w:val="00720A23"/>
    <w:rsid w:val="00720D1B"/>
    <w:rsid w:val="007228E9"/>
    <w:rsid w:val="0072464A"/>
    <w:rsid w:val="00724DA0"/>
    <w:rsid w:val="00726423"/>
    <w:rsid w:val="0072701A"/>
    <w:rsid w:val="00727924"/>
    <w:rsid w:val="007312EE"/>
    <w:rsid w:val="0073158E"/>
    <w:rsid w:val="00731E96"/>
    <w:rsid w:val="0073232C"/>
    <w:rsid w:val="007440F3"/>
    <w:rsid w:val="007454A7"/>
    <w:rsid w:val="00745C3D"/>
    <w:rsid w:val="007477EB"/>
    <w:rsid w:val="00747F9A"/>
    <w:rsid w:val="00750187"/>
    <w:rsid w:val="0075280D"/>
    <w:rsid w:val="007546E0"/>
    <w:rsid w:val="0076021B"/>
    <w:rsid w:val="00761713"/>
    <w:rsid w:val="00763696"/>
    <w:rsid w:val="007640BC"/>
    <w:rsid w:val="00764A4E"/>
    <w:rsid w:val="00766CC5"/>
    <w:rsid w:val="00773102"/>
    <w:rsid w:val="00777332"/>
    <w:rsid w:val="00784A26"/>
    <w:rsid w:val="007873CC"/>
    <w:rsid w:val="00794653"/>
    <w:rsid w:val="00797D6B"/>
    <w:rsid w:val="007A59AB"/>
    <w:rsid w:val="007A603C"/>
    <w:rsid w:val="007A60C5"/>
    <w:rsid w:val="007A635F"/>
    <w:rsid w:val="007B13E2"/>
    <w:rsid w:val="007B1C1C"/>
    <w:rsid w:val="007B1CF6"/>
    <w:rsid w:val="007B4D46"/>
    <w:rsid w:val="007B5E19"/>
    <w:rsid w:val="007C3502"/>
    <w:rsid w:val="007C3580"/>
    <w:rsid w:val="007C581C"/>
    <w:rsid w:val="007C5D6B"/>
    <w:rsid w:val="007C617B"/>
    <w:rsid w:val="007D04C9"/>
    <w:rsid w:val="007D11D1"/>
    <w:rsid w:val="007D1846"/>
    <w:rsid w:val="007D1B9A"/>
    <w:rsid w:val="007D5353"/>
    <w:rsid w:val="007D6B9C"/>
    <w:rsid w:val="007E056B"/>
    <w:rsid w:val="007F16EE"/>
    <w:rsid w:val="007F19DE"/>
    <w:rsid w:val="007F2F58"/>
    <w:rsid w:val="007F5124"/>
    <w:rsid w:val="00803C30"/>
    <w:rsid w:val="00805396"/>
    <w:rsid w:val="0081305C"/>
    <w:rsid w:val="008133FB"/>
    <w:rsid w:val="00813996"/>
    <w:rsid w:val="00820BBA"/>
    <w:rsid w:val="008217B8"/>
    <w:rsid w:val="00821988"/>
    <w:rsid w:val="00822208"/>
    <w:rsid w:val="008241B5"/>
    <w:rsid w:val="0082499C"/>
    <w:rsid w:val="00826780"/>
    <w:rsid w:val="008341D7"/>
    <w:rsid w:val="00834D97"/>
    <w:rsid w:val="00835D9B"/>
    <w:rsid w:val="008361B2"/>
    <w:rsid w:val="00836841"/>
    <w:rsid w:val="0083686F"/>
    <w:rsid w:val="00836B6B"/>
    <w:rsid w:val="00840518"/>
    <w:rsid w:val="00841CED"/>
    <w:rsid w:val="00844144"/>
    <w:rsid w:val="0084662A"/>
    <w:rsid w:val="008470C9"/>
    <w:rsid w:val="008500FC"/>
    <w:rsid w:val="008527E0"/>
    <w:rsid w:val="00852EEE"/>
    <w:rsid w:val="00853D44"/>
    <w:rsid w:val="008543EE"/>
    <w:rsid w:val="0085730D"/>
    <w:rsid w:val="00861C73"/>
    <w:rsid w:val="00862BF2"/>
    <w:rsid w:val="00863727"/>
    <w:rsid w:val="008639A7"/>
    <w:rsid w:val="008659D8"/>
    <w:rsid w:val="008668AA"/>
    <w:rsid w:val="008679F2"/>
    <w:rsid w:val="00867ED6"/>
    <w:rsid w:val="0087085E"/>
    <w:rsid w:val="00870D5A"/>
    <w:rsid w:val="00872862"/>
    <w:rsid w:val="00872D64"/>
    <w:rsid w:val="00873DBE"/>
    <w:rsid w:val="0087585C"/>
    <w:rsid w:val="00876DFC"/>
    <w:rsid w:val="00880258"/>
    <w:rsid w:val="00883C6D"/>
    <w:rsid w:val="00892585"/>
    <w:rsid w:val="00894CCE"/>
    <w:rsid w:val="008A19B5"/>
    <w:rsid w:val="008A3354"/>
    <w:rsid w:val="008A7CA5"/>
    <w:rsid w:val="008B3DBF"/>
    <w:rsid w:val="008B45F5"/>
    <w:rsid w:val="008B7156"/>
    <w:rsid w:val="008B7941"/>
    <w:rsid w:val="008B7D71"/>
    <w:rsid w:val="008C04F2"/>
    <w:rsid w:val="008C108A"/>
    <w:rsid w:val="008C166E"/>
    <w:rsid w:val="008C1D0C"/>
    <w:rsid w:val="008C3865"/>
    <w:rsid w:val="008C5B89"/>
    <w:rsid w:val="008D79C2"/>
    <w:rsid w:val="008E0321"/>
    <w:rsid w:val="008E0626"/>
    <w:rsid w:val="008E0A9F"/>
    <w:rsid w:val="008E3101"/>
    <w:rsid w:val="008E6882"/>
    <w:rsid w:val="008E79F2"/>
    <w:rsid w:val="008F74B1"/>
    <w:rsid w:val="00915CDB"/>
    <w:rsid w:val="0091674F"/>
    <w:rsid w:val="00925FF5"/>
    <w:rsid w:val="00930A51"/>
    <w:rsid w:val="00932926"/>
    <w:rsid w:val="00934095"/>
    <w:rsid w:val="009359C3"/>
    <w:rsid w:val="00940681"/>
    <w:rsid w:val="00942495"/>
    <w:rsid w:val="009452B3"/>
    <w:rsid w:val="009504D2"/>
    <w:rsid w:val="009519B7"/>
    <w:rsid w:val="00951F85"/>
    <w:rsid w:val="00951F92"/>
    <w:rsid w:val="009545AE"/>
    <w:rsid w:val="00956B73"/>
    <w:rsid w:val="00960759"/>
    <w:rsid w:val="009607AB"/>
    <w:rsid w:val="00964C53"/>
    <w:rsid w:val="00970F00"/>
    <w:rsid w:val="00973AB9"/>
    <w:rsid w:val="00974D08"/>
    <w:rsid w:val="00976F5E"/>
    <w:rsid w:val="00981199"/>
    <w:rsid w:val="0098194A"/>
    <w:rsid w:val="00983FEC"/>
    <w:rsid w:val="00984639"/>
    <w:rsid w:val="00984DDA"/>
    <w:rsid w:val="00995145"/>
    <w:rsid w:val="009A50F4"/>
    <w:rsid w:val="009A69D0"/>
    <w:rsid w:val="009A6EE6"/>
    <w:rsid w:val="009B16C0"/>
    <w:rsid w:val="009B4FC1"/>
    <w:rsid w:val="009C529B"/>
    <w:rsid w:val="009D1C32"/>
    <w:rsid w:val="009D2E56"/>
    <w:rsid w:val="009D73E9"/>
    <w:rsid w:val="009D7BC9"/>
    <w:rsid w:val="009E04D6"/>
    <w:rsid w:val="009E4573"/>
    <w:rsid w:val="009E4C2A"/>
    <w:rsid w:val="009E7880"/>
    <w:rsid w:val="009F08DC"/>
    <w:rsid w:val="009F0D78"/>
    <w:rsid w:val="009F23E7"/>
    <w:rsid w:val="009F2A5C"/>
    <w:rsid w:val="009F2C0E"/>
    <w:rsid w:val="009F3F56"/>
    <w:rsid w:val="009F4C6F"/>
    <w:rsid w:val="009F67C9"/>
    <w:rsid w:val="009F79C7"/>
    <w:rsid w:val="00A00DF2"/>
    <w:rsid w:val="00A0218E"/>
    <w:rsid w:val="00A05091"/>
    <w:rsid w:val="00A05F67"/>
    <w:rsid w:val="00A069BD"/>
    <w:rsid w:val="00A072A2"/>
    <w:rsid w:val="00A169B5"/>
    <w:rsid w:val="00A16EE2"/>
    <w:rsid w:val="00A232D7"/>
    <w:rsid w:val="00A24C5F"/>
    <w:rsid w:val="00A26F34"/>
    <w:rsid w:val="00A277FA"/>
    <w:rsid w:val="00A35AA0"/>
    <w:rsid w:val="00A40552"/>
    <w:rsid w:val="00A40AB1"/>
    <w:rsid w:val="00A40B0A"/>
    <w:rsid w:val="00A419DA"/>
    <w:rsid w:val="00A44FDF"/>
    <w:rsid w:val="00A45E9F"/>
    <w:rsid w:val="00A51E30"/>
    <w:rsid w:val="00A52C89"/>
    <w:rsid w:val="00A53DBB"/>
    <w:rsid w:val="00A61EDB"/>
    <w:rsid w:val="00A620B2"/>
    <w:rsid w:val="00A62D1D"/>
    <w:rsid w:val="00A64304"/>
    <w:rsid w:val="00A721FE"/>
    <w:rsid w:val="00A73A03"/>
    <w:rsid w:val="00A7448C"/>
    <w:rsid w:val="00A80597"/>
    <w:rsid w:val="00A848BD"/>
    <w:rsid w:val="00A85C3C"/>
    <w:rsid w:val="00A92D89"/>
    <w:rsid w:val="00A92EF6"/>
    <w:rsid w:val="00A932DF"/>
    <w:rsid w:val="00A95B5E"/>
    <w:rsid w:val="00A965BB"/>
    <w:rsid w:val="00AA2E77"/>
    <w:rsid w:val="00AA3B71"/>
    <w:rsid w:val="00AA4BAF"/>
    <w:rsid w:val="00AA5867"/>
    <w:rsid w:val="00AA6BB3"/>
    <w:rsid w:val="00AA7203"/>
    <w:rsid w:val="00AB2582"/>
    <w:rsid w:val="00AB35DE"/>
    <w:rsid w:val="00AB3ABC"/>
    <w:rsid w:val="00AB3F15"/>
    <w:rsid w:val="00AC1891"/>
    <w:rsid w:val="00AC2A04"/>
    <w:rsid w:val="00AC399A"/>
    <w:rsid w:val="00AD0848"/>
    <w:rsid w:val="00AD0F80"/>
    <w:rsid w:val="00AD1B1F"/>
    <w:rsid w:val="00AD2293"/>
    <w:rsid w:val="00AD3E74"/>
    <w:rsid w:val="00AD5197"/>
    <w:rsid w:val="00AD7850"/>
    <w:rsid w:val="00AE062A"/>
    <w:rsid w:val="00AE07DB"/>
    <w:rsid w:val="00AE290A"/>
    <w:rsid w:val="00AE4ABD"/>
    <w:rsid w:val="00AE4CEB"/>
    <w:rsid w:val="00AE7DF8"/>
    <w:rsid w:val="00AF1FC0"/>
    <w:rsid w:val="00AF6E27"/>
    <w:rsid w:val="00AF7BDC"/>
    <w:rsid w:val="00B01A07"/>
    <w:rsid w:val="00B01ADB"/>
    <w:rsid w:val="00B038D3"/>
    <w:rsid w:val="00B11030"/>
    <w:rsid w:val="00B1146E"/>
    <w:rsid w:val="00B122A0"/>
    <w:rsid w:val="00B12658"/>
    <w:rsid w:val="00B15E9F"/>
    <w:rsid w:val="00B208A7"/>
    <w:rsid w:val="00B2368E"/>
    <w:rsid w:val="00B2459D"/>
    <w:rsid w:val="00B250FC"/>
    <w:rsid w:val="00B27238"/>
    <w:rsid w:val="00B32650"/>
    <w:rsid w:val="00B3275B"/>
    <w:rsid w:val="00B37BF4"/>
    <w:rsid w:val="00B54AE4"/>
    <w:rsid w:val="00B61ACD"/>
    <w:rsid w:val="00B62BAD"/>
    <w:rsid w:val="00B64C6F"/>
    <w:rsid w:val="00B703F0"/>
    <w:rsid w:val="00B70463"/>
    <w:rsid w:val="00B70CF3"/>
    <w:rsid w:val="00B71FB1"/>
    <w:rsid w:val="00B72526"/>
    <w:rsid w:val="00B76234"/>
    <w:rsid w:val="00B76F01"/>
    <w:rsid w:val="00B80898"/>
    <w:rsid w:val="00B81BA3"/>
    <w:rsid w:val="00B81C23"/>
    <w:rsid w:val="00B86171"/>
    <w:rsid w:val="00B86420"/>
    <w:rsid w:val="00B876E8"/>
    <w:rsid w:val="00B87A4E"/>
    <w:rsid w:val="00B95BBB"/>
    <w:rsid w:val="00B9651E"/>
    <w:rsid w:val="00B971F6"/>
    <w:rsid w:val="00BA47B5"/>
    <w:rsid w:val="00BA6709"/>
    <w:rsid w:val="00BC1018"/>
    <w:rsid w:val="00BC1739"/>
    <w:rsid w:val="00BC3DB0"/>
    <w:rsid w:val="00BC49BE"/>
    <w:rsid w:val="00BC59B4"/>
    <w:rsid w:val="00BC603D"/>
    <w:rsid w:val="00BC6C94"/>
    <w:rsid w:val="00BD2C71"/>
    <w:rsid w:val="00BD5449"/>
    <w:rsid w:val="00BE188A"/>
    <w:rsid w:val="00BE1958"/>
    <w:rsid w:val="00BE2585"/>
    <w:rsid w:val="00BE360D"/>
    <w:rsid w:val="00BE4782"/>
    <w:rsid w:val="00BF389F"/>
    <w:rsid w:val="00BF3A7E"/>
    <w:rsid w:val="00BF40E3"/>
    <w:rsid w:val="00BF520D"/>
    <w:rsid w:val="00C00031"/>
    <w:rsid w:val="00C00207"/>
    <w:rsid w:val="00C00B10"/>
    <w:rsid w:val="00C06F8A"/>
    <w:rsid w:val="00C10C1A"/>
    <w:rsid w:val="00C16953"/>
    <w:rsid w:val="00C25991"/>
    <w:rsid w:val="00C33B8A"/>
    <w:rsid w:val="00C33F3B"/>
    <w:rsid w:val="00C37FD2"/>
    <w:rsid w:val="00C42EB2"/>
    <w:rsid w:val="00C431B8"/>
    <w:rsid w:val="00C47324"/>
    <w:rsid w:val="00C4756A"/>
    <w:rsid w:val="00C47F92"/>
    <w:rsid w:val="00C523A5"/>
    <w:rsid w:val="00C543E2"/>
    <w:rsid w:val="00C5495A"/>
    <w:rsid w:val="00C55709"/>
    <w:rsid w:val="00C61A4C"/>
    <w:rsid w:val="00C75983"/>
    <w:rsid w:val="00C773BD"/>
    <w:rsid w:val="00C86588"/>
    <w:rsid w:val="00C86DF3"/>
    <w:rsid w:val="00C90771"/>
    <w:rsid w:val="00C9116E"/>
    <w:rsid w:val="00C91315"/>
    <w:rsid w:val="00C92143"/>
    <w:rsid w:val="00C921B3"/>
    <w:rsid w:val="00C93F7E"/>
    <w:rsid w:val="00C94733"/>
    <w:rsid w:val="00C95221"/>
    <w:rsid w:val="00C97544"/>
    <w:rsid w:val="00CA0BE7"/>
    <w:rsid w:val="00CA20D0"/>
    <w:rsid w:val="00CA486C"/>
    <w:rsid w:val="00CA5FEB"/>
    <w:rsid w:val="00CA6030"/>
    <w:rsid w:val="00CA65CE"/>
    <w:rsid w:val="00CB062E"/>
    <w:rsid w:val="00CB0695"/>
    <w:rsid w:val="00CB2C40"/>
    <w:rsid w:val="00CB35B0"/>
    <w:rsid w:val="00CB5C91"/>
    <w:rsid w:val="00CB5D7A"/>
    <w:rsid w:val="00CC0BF4"/>
    <w:rsid w:val="00CC542F"/>
    <w:rsid w:val="00CD167F"/>
    <w:rsid w:val="00CE333F"/>
    <w:rsid w:val="00CE5626"/>
    <w:rsid w:val="00CF174B"/>
    <w:rsid w:val="00CF1C0A"/>
    <w:rsid w:val="00CF3B2B"/>
    <w:rsid w:val="00CF48CD"/>
    <w:rsid w:val="00D00C05"/>
    <w:rsid w:val="00D01EB4"/>
    <w:rsid w:val="00D024BD"/>
    <w:rsid w:val="00D04C98"/>
    <w:rsid w:val="00D06E96"/>
    <w:rsid w:val="00D110EA"/>
    <w:rsid w:val="00D152E7"/>
    <w:rsid w:val="00D15935"/>
    <w:rsid w:val="00D17585"/>
    <w:rsid w:val="00D23DEF"/>
    <w:rsid w:val="00D26F60"/>
    <w:rsid w:val="00D32082"/>
    <w:rsid w:val="00D33C75"/>
    <w:rsid w:val="00D34E05"/>
    <w:rsid w:val="00D43C92"/>
    <w:rsid w:val="00D50FA2"/>
    <w:rsid w:val="00D54FA9"/>
    <w:rsid w:val="00D554CD"/>
    <w:rsid w:val="00D55DC1"/>
    <w:rsid w:val="00D608E0"/>
    <w:rsid w:val="00D637BD"/>
    <w:rsid w:val="00D65679"/>
    <w:rsid w:val="00D66AEE"/>
    <w:rsid w:val="00D66FEB"/>
    <w:rsid w:val="00D67D4B"/>
    <w:rsid w:val="00D7120F"/>
    <w:rsid w:val="00D742FD"/>
    <w:rsid w:val="00D76597"/>
    <w:rsid w:val="00D76A2F"/>
    <w:rsid w:val="00D81CD6"/>
    <w:rsid w:val="00D825AE"/>
    <w:rsid w:val="00D85450"/>
    <w:rsid w:val="00D86FEB"/>
    <w:rsid w:val="00D92531"/>
    <w:rsid w:val="00D92FC6"/>
    <w:rsid w:val="00D937C1"/>
    <w:rsid w:val="00D94008"/>
    <w:rsid w:val="00DA17A3"/>
    <w:rsid w:val="00DA19C6"/>
    <w:rsid w:val="00DA6204"/>
    <w:rsid w:val="00DA7409"/>
    <w:rsid w:val="00DB2C86"/>
    <w:rsid w:val="00DB3CE4"/>
    <w:rsid w:val="00DC555C"/>
    <w:rsid w:val="00DD0143"/>
    <w:rsid w:val="00DD1633"/>
    <w:rsid w:val="00DD17F1"/>
    <w:rsid w:val="00DD33F7"/>
    <w:rsid w:val="00DD4A3F"/>
    <w:rsid w:val="00DD5C57"/>
    <w:rsid w:val="00DD5FDC"/>
    <w:rsid w:val="00DD61D8"/>
    <w:rsid w:val="00DD70F9"/>
    <w:rsid w:val="00DE14E7"/>
    <w:rsid w:val="00DE2773"/>
    <w:rsid w:val="00DF24A7"/>
    <w:rsid w:val="00DF278E"/>
    <w:rsid w:val="00E01CE8"/>
    <w:rsid w:val="00E05555"/>
    <w:rsid w:val="00E07161"/>
    <w:rsid w:val="00E07C2C"/>
    <w:rsid w:val="00E109F2"/>
    <w:rsid w:val="00E110B5"/>
    <w:rsid w:val="00E1214C"/>
    <w:rsid w:val="00E15DCD"/>
    <w:rsid w:val="00E21210"/>
    <w:rsid w:val="00E24F8D"/>
    <w:rsid w:val="00E31194"/>
    <w:rsid w:val="00E31B16"/>
    <w:rsid w:val="00E31EE3"/>
    <w:rsid w:val="00E32499"/>
    <w:rsid w:val="00E41597"/>
    <w:rsid w:val="00E433C6"/>
    <w:rsid w:val="00E463A0"/>
    <w:rsid w:val="00E478EF"/>
    <w:rsid w:val="00E47A2B"/>
    <w:rsid w:val="00E51944"/>
    <w:rsid w:val="00E51B0C"/>
    <w:rsid w:val="00E53929"/>
    <w:rsid w:val="00E62DFA"/>
    <w:rsid w:val="00E6705F"/>
    <w:rsid w:val="00E67D4F"/>
    <w:rsid w:val="00E73313"/>
    <w:rsid w:val="00E73F28"/>
    <w:rsid w:val="00E752D2"/>
    <w:rsid w:val="00E8076C"/>
    <w:rsid w:val="00E81D34"/>
    <w:rsid w:val="00E857A2"/>
    <w:rsid w:val="00E85A92"/>
    <w:rsid w:val="00E85EF5"/>
    <w:rsid w:val="00E90529"/>
    <w:rsid w:val="00E96440"/>
    <w:rsid w:val="00EA0760"/>
    <w:rsid w:val="00EA2470"/>
    <w:rsid w:val="00EA31BB"/>
    <w:rsid w:val="00EA4D99"/>
    <w:rsid w:val="00EA5439"/>
    <w:rsid w:val="00EA5843"/>
    <w:rsid w:val="00EA74BD"/>
    <w:rsid w:val="00EB1F19"/>
    <w:rsid w:val="00EB3593"/>
    <w:rsid w:val="00EB4508"/>
    <w:rsid w:val="00EC0BD6"/>
    <w:rsid w:val="00EC14DE"/>
    <w:rsid w:val="00EC340C"/>
    <w:rsid w:val="00EC4B38"/>
    <w:rsid w:val="00EC727D"/>
    <w:rsid w:val="00EC7713"/>
    <w:rsid w:val="00ED0962"/>
    <w:rsid w:val="00ED1AB8"/>
    <w:rsid w:val="00ED5CF2"/>
    <w:rsid w:val="00EE007B"/>
    <w:rsid w:val="00EE1BD0"/>
    <w:rsid w:val="00EE2C4F"/>
    <w:rsid w:val="00EE622F"/>
    <w:rsid w:val="00EE657C"/>
    <w:rsid w:val="00EE6787"/>
    <w:rsid w:val="00EE7EE4"/>
    <w:rsid w:val="00EF1817"/>
    <w:rsid w:val="00F038F7"/>
    <w:rsid w:val="00F0401A"/>
    <w:rsid w:val="00F046CC"/>
    <w:rsid w:val="00F119B2"/>
    <w:rsid w:val="00F13B9A"/>
    <w:rsid w:val="00F14F1B"/>
    <w:rsid w:val="00F20C8E"/>
    <w:rsid w:val="00F2463D"/>
    <w:rsid w:val="00F33B2F"/>
    <w:rsid w:val="00F340DE"/>
    <w:rsid w:val="00F345EF"/>
    <w:rsid w:val="00F34DE9"/>
    <w:rsid w:val="00F353D2"/>
    <w:rsid w:val="00F353FF"/>
    <w:rsid w:val="00F35433"/>
    <w:rsid w:val="00F36632"/>
    <w:rsid w:val="00F37362"/>
    <w:rsid w:val="00F376B1"/>
    <w:rsid w:val="00F40F67"/>
    <w:rsid w:val="00F454B0"/>
    <w:rsid w:val="00F51A49"/>
    <w:rsid w:val="00F53CB0"/>
    <w:rsid w:val="00F54A2B"/>
    <w:rsid w:val="00F552B0"/>
    <w:rsid w:val="00F5792B"/>
    <w:rsid w:val="00F61C56"/>
    <w:rsid w:val="00F627C4"/>
    <w:rsid w:val="00F6511C"/>
    <w:rsid w:val="00F6696E"/>
    <w:rsid w:val="00F703E7"/>
    <w:rsid w:val="00F723DD"/>
    <w:rsid w:val="00F759CC"/>
    <w:rsid w:val="00F8045C"/>
    <w:rsid w:val="00F81C80"/>
    <w:rsid w:val="00F838EF"/>
    <w:rsid w:val="00F86F6B"/>
    <w:rsid w:val="00F916D1"/>
    <w:rsid w:val="00F95A94"/>
    <w:rsid w:val="00F95B92"/>
    <w:rsid w:val="00F96673"/>
    <w:rsid w:val="00FA0805"/>
    <w:rsid w:val="00FA282C"/>
    <w:rsid w:val="00FA6F49"/>
    <w:rsid w:val="00FA7EC6"/>
    <w:rsid w:val="00FB0135"/>
    <w:rsid w:val="00FB4466"/>
    <w:rsid w:val="00FC4F82"/>
    <w:rsid w:val="00FD3016"/>
    <w:rsid w:val="00FE0BB6"/>
    <w:rsid w:val="00FE182E"/>
    <w:rsid w:val="00FE2536"/>
    <w:rsid w:val="00FE2D4A"/>
    <w:rsid w:val="00FF24ED"/>
    <w:rsid w:val="00FF6403"/>
    <w:rsid w:val="00FF6F22"/>
    <w:rsid w:val="01941B47"/>
    <w:rsid w:val="026269ED"/>
    <w:rsid w:val="02C90B1E"/>
    <w:rsid w:val="0337409F"/>
    <w:rsid w:val="06703885"/>
    <w:rsid w:val="074B67C2"/>
    <w:rsid w:val="076D6325"/>
    <w:rsid w:val="07D23F55"/>
    <w:rsid w:val="0A543336"/>
    <w:rsid w:val="0BB809E4"/>
    <w:rsid w:val="0C47768C"/>
    <w:rsid w:val="0E0204D6"/>
    <w:rsid w:val="101201E8"/>
    <w:rsid w:val="16690B7C"/>
    <w:rsid w:val="1B8C5508"/>
    <w:rsid w:val="1D453DF1"/>
    <w:rsid w:val="1E040FA4"/>
    <w:rsid w:val="1E8F1E88"/>
    <w:rsid w:val="22AA452E"/>
    <w:rsid w:val="242F676B"/>
    <w:rsid w:val="268F34AC"/>
    <w:rsid w:val="2A1F50C0"/>
    <w:rsid w:val="2AB83FF8"/>
    <w:rsid w:val="2DD61DE9"/>
    <w:rsid w:val="30505795"/>
    <w:rsid w:val="33F655B6"/>
    <w:rsid w:val="387F69E2"/>
    <w:rsid w:val="3CB26FCB"/>
    <w:rsid w:val="41DC1EC6"/>
    <w:rsid w:val="41F82AD1"/>
    <w:rsid w:val="432F6B50"/>
    <w:rsid w:val="446514D4"/>
    <w:rsid w:val="47672297"/>
    <w:rsid w:val="4B94744F"/>
    <w:rsid w:val="4B9D3F5E"/>
    <w:rsid w:val="4CBF4BAF"/>
    <w:rsid w:val="4F733F67"/>
    <w:rsid w:val="56405C3C"/>
    <w:rsid w:val="59065510"/>
    <w:rsid w:val="5E3A4763"/>
    <w:rsid w:val="61D20180"/>
    <w:rsid w:val="6799794F"/>
    <w:rsid w:val="682A2FD3"/>
    <w:rsid w:val="685B359A"/>
    <w:rsid w:val="68C37A65"/>
    <w:rsid w:val="6CE627AD"/>
    <w:rsid w:val="6E950B94"/>
    <w:rsid w:val="7206633D"/>
    <w:rsid w:val="72D2722A"/>
    <w:rsid w:val="75661068"/>
    <w:rsid w:val="77B514A5"/>
    <w:rsid w:val="79F675FE"/>
    <w:rsid w:val="7CC82D09"/>
    <w:rsid w:val="7D20522C"/>
    <w:rsid w:val="7F660CFE"/>
    <w:rsid w:val="7FC01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BF4"/>
    <w:pPr>
      <w:widowControl w:val="0"/>
      <w:jc w:val="both"/>
    </w:pPr>
    <w:rPr>
      <w:rFonts w:ascii="仿宋" w:eastAsia="仿宋" w:hAnsi="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0E5BF4"/>
    <w:pPr>
      <w:ind w:leftChars="2500" w:left="100"/>
    </w:pPr>
  </w:style>
  <w:style w:type="paragraph" w:styleId="a4">
    <w:name w:val="footer"/>
    <w:basedOn w:val="a"/>
    <w:link w:val="Char"/>
    <w:uiPriority w:val="99"/>
    <w:qFormat/>
    <w:rsid w:val="000E5BF4"/>
    <w:pPr>
      <w:tabs>
        <w:tab w:val="center" w:pos="4153"/>
        <w:tab w:val="right" w:pos="8306"/>
      </w:tabs>
      <w:snapToGrid w:val="0"/>
      <w:jc w:val="left"/>
    </w:pPr>
    <w:rPr>
      <w:rFonts w:ascii="Times New Roman" w:eastAsia="Times New Roman" w:hAnsi="Times New Roman"/>
      <w:sz w:val="18"/>
      <w:szCs w:val="18"/>
    </w:rPr>
  </w:style>
  <w:style w:type="paragraph" w:styleId="a5">
    <w:name w:val="header"/>
    <w:basedOn w:val="a"/>
    <w:qFormat/>
    <w:rsid w:val="000E5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link w:val="a4"/>
    <w:uiPriority w:val="99"/>
    <w:qFormat/>
    <w:rsid w:val="000E5BF4"/>
    <w:rPr>
      <w:kern w:val="2"/>
      <w:sz w:val="18"/>
      <w:szCs w:val="18"/>
      <w:lang w:bidi="ar-SA"/>
    </w:rPr>
  </w:style>
</w:styles>
</file>

<file path=word/webSettings.xml><?xml version="1.0" encoding="utf-8"?>
<w:webSettings xmlns:r="http://schemas.openxmlformats.org/officeDocument/2006/relationships" xmlns:w="http://schemas.openxmlformats.org/wordprocessingml/2006/main">
  <w:divs>
    <w:div w:id="59409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关于征求《宁波市农业局宁波市财政局关于做好2018-2020年中央农机新产品购置补贴试点工作的通知》（征求意见稿）修改意见的公开函</dc:title>
  <dc:creator>lenovo</dc:creator>
  <cp:lastModifiedBy>Windows</cp:lastModifiedBy>
  <cp:revision>10</cp:revision>
  <cp:lastPrinted>2019-08-28T02:59:00Z</cp:lastPrinted>
  <dcterms:created xsi:type="dcterms:W3CDTF">2018-12-26T07:21:00Z</dcterms:created>
  <dcterms:modified xsi:type="dcterms:W3CDTF">2019-09-06T01:38:00Z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