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8" w:rsidRPr="00257694" w:rsidRDefault="00241948" w:rsidP="00241948">
      <w:pPr>
        <w:adjustRightInd w:val="0"/>
        <w:snapToGrid w:val="0"/>
        <w:spacing w:line="620" w:lineRule="exact"/>
        <w:rPr>
          <w:rFonts w:ascii="黑体" w:eastAsia="黑体" w:hAnsi="黑体"/>
          <w:sz w:val="32"/>
          <w:szCs w:val="32"/>
        </w:rPr>
      </w:pPr>
      <w:r w:rsidRPr="00257694">
        <w:rPr>
          <w:rFonts w:ascii="黑体" w:eastAsia="黑体" w:hAnsi="黑体" w:hint="eastAsia"/>
          <w:sz w:val="32"/>
          <w:szCs w:val="32"/>
        </w:rPr>
        <w:t>附件</w:t>
      </w:r>
    </w:p>
    <w:p w:rsidR="00241948" w:rsidRPr="00F21606" w:rsidRDefault="00241948" w:rsidP="00241948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21606">
        <w:rPr>
          <w:rFonts w:ascii="华文中宋" w:eastAsia="华文中宋" w:hAnsi="华文中宋"/>
          <w:sz w:val="36"/>
          <w:szCs w:val="36"/>
        </w:rPr>
        <w:t>20</w:t>
      </w:r>
      <w:r w:rsidRPr="00F21606">
        <w:rPr>
          <w:rFonts w:ascii="华文中宋" w:eastAsia="华文中宋" w:hAnsi="华文中宋" w:hint="eastAsia"/>
          <w:sz w:val="36"/>
          <w:szCs w:val="36"/>
        </w:rPr>
        <w:t>20</w:t>
      </w:r>
      <w:r w:rsidRPr="00F21606">
        <w:rPr>
          <w:rFonts w:ascii="华文中宋" w:eastAsia="华文中宋" w:hAnsi="华文中宋"/>
          <w:sz w:val="36"/>
          <w:szCs w:val="36"/>
        </w:rPr>
        <w:t>年度</w:t>
      </w:r>
      <w:r w:rsidR="0028169C">
        <w:rPr>
          <w:rFonts w:ascii="华文中宋" w:eastAsia="华文中宋" w:hAnsi="华文中宋" w:hint="eastAsia"/>
          <w:sz w:val="36"/>
          <w:szCs w:val="36"/>
          <w:u w:val="single"/>
        </w:rPr>
        <w:t xml:space="preserve">     </w:t>
      </w:r>
      <w:r w:rsidR="0028169C">
        <w:rPr>
          <w:rFonts w:ascii="华文中宋" w:eastAsia="华文中宋" w:hAnsi="华文中宋" w:hint="eastAsia"/>
          <w:sz w:val="36"/>
          <w:szCs w:val="36"/>
        </w:rPr>
        <w:t>市（州）</w:t>
      </w:r>
      <w:r w:rsidRPr="00F21606">
        <w:rPr>
          <w:rFonts w:ascii="华文中宋" w:eastAsia="华文中宋" w:hAnsi="华文中宋"/>
          <w:sz w:val="36"/>
          <w:szCs w:val="36"/>
        </w:rPr>
        <w:t>农机深松</w:t>
      </w:r>
      <w:r w:rsidRPr="00F21606">
        <w:rPr>
          <w:rFonts w:ascii="华文中宋" w:eastAsia="华文中宋" w:hAnsi="华文中宋" w:hint="eastAsia"/>
          <w:sz w:val="36"/>
          <w:szCs w:val="36"/>
        </w:rPr>
        <w:t>整地</w:t>
      </w:r>
      <w:r w:rsidRPr="00F21606">
        <w:rPr>
          <w:rFonts w:ascii="华文中宋" w:eastAsia="华文中宋" w:hAnsi="华文中宋"/>
          <w:sz w:val="36"/>
          <w:szCs w:val="36"/>
        </w:rPr>
        <w:t>作业补助资金需求测算表</w:t>
      </w:r>
    </w:p>
    <w:p w:rsidR="00241948" w:rsidRPr="002F4D56" w:rsidRDefault="00241948" w:rsidP="00267F43">
      <w:pPr>
        <w:adjustRightInd w:val="0"/>
        <w:snapToGrid w:val="0"/>
        <w:spacing w:line="520" w:lineRule="exact"/>
        <w:rPr>
          <w:rFonts w:ascii="楷体" w:eastAsia="楷体" w:hAnsi="楷体"/>
          <w:szCs w:val="21"/>
        </w:rPr>
      </w:pPr>
      <w:r w:rsidRPr="002F4D56">
        <w:rPr>
          <w:rFonts w:ascii="楷体" w:eastAsia="楷体" w:hAnsi="楷体" w:hint="eastAsia"/>
          <w:szCs w:val="21"/>
        </w:rPr>
        <w:t>填表单位（盖章）：                                             填表时间：</w:t>
      </w:r>
    </w:p>
    <w:p w:rsidR="00241948" w:rsidRPr="002F4D56" w:rsidRDefault="00241948" w:rsidP="00267F43">
      <w:pPr>
        <w:adjustRightInd w:val="0"/>
        <w:snapToGrid w:val="0"/>
        <w:spacing w:line="520" w:lineRule="exact"/>
        <w:rPr>
          <w:rFonts w:ascii="楷体" w:eastAsia="楷体" w:hAnsi="楷体"/>
          <w:szCs w:val="21"/>
        </w:rPr>
      </w:pPr>
      <w:r w:rsidRPr="002F4D56">
        <w:rPr>
          <w:rFonts w:ascii="楷体" w:eastAsia="楷体" w:hAnsi="楷体" w:hint="eastAsia"/>
          <w:szCs w:val="21"/>
        </w:rPr>
        <w:t>审批人：            填表人：            联系电话：            手机号码：</w:t>
      </w:r>
    </w:p>
    <w:tbl>
      <w:tblPr>
        <w:tblStyle w:val="a3"/>
        <w:tblW w:w="5000" w:type="pct"/>
        <w:tblLook w:val="01E0"/>
      </w:tblPr>
      <w:tblGrid>
        <w:gridCol w:w="448"/>
        <w:gridCol w:w="1594"/>
        <w:gridCol w:w="2795"/>
        <w:gridCol w:w="2795"/>
        <w:gridCol w:w="2795"/>
        <w:gridCol w:w="2795"/>
        <w:gridCol w:w="1564"/>
      </w:tblGrid>
      <w:tr w:rsidR="00267F43" w:rsidRPr="00C70D9E" w:rsidTr="00267F43">
        <w:trPr>
          <w:trHeight w:val="780"/>
        </w:trPr>
        <w:tc>
          <w:tcPr>
            <w:tcW w:w="151" w:type="pct"/>
            <w:vAlign w:val="center"/>
          </w:tcPr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539" w:type="pct"/>
            <w:vAlign w:val="center"/>
          </w:tcPr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县（市、区）</w:t>
            </w:r>
          </w:p>
        </w:tc>
        <w:tc>
          <w:tcPr>
            <w:tcW w:w="945" w:type="pct"/>
            <w:vAlign w:val="center"/>
          </w:tcPr>
          <w:p w:rsidR="00944809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2020年计划实施</w:t>
            </w:r>
          </w:p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深松整地作业面积</w:t>
            </w:r>
          </w:p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（万亩）</w:t>
            </w:r>
          </w:p>
        </w:tc>
        <w:tc>
          <w:tcPr>
            <w:tcW w:w="945" w:type="pct"/>
            <w:vAlign w:val="center"/>
          </w:tcPr>
          <w:p w:rsidR="00944809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其中：</w:t>
            </w:r>
            <w:r w:rsidRPr="002F4D56">
              <w:rPr>
                <w:rFonts w:ascii="黑体" w:eastAsia="黑体" w:hAnsi="黑体" w:hint="eastAsia"/>
                <w:sz w:val="21"/>
                <w:szCs w:val="21"/>
              </w:rPr>
              <w:t>国家级贫困县</w:t>
            </w:r>
          </w:p>
          <w:p w:rsidR="00944809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2020年计划实施</w:t>
            </w:r>
          </w:p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深松整地作业面积</w:t>
            </w:r>
          </w:p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（万亩）</w:t>
            </w:r>
          </w:p>
        </w:tc>
        <w:tc>
          <w:tcPr>
            <w:tcW w:w="945" w:type="pct"/>
            <w:vAlign w:val="center"/>
          </w:tcPr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/>
                <w:sz w:val="21"/>
                <w:szCs w:val="21"/>
              </w:rPr>
              <w:t>20</w:t>
            </w:r>
            <w:r w:rsidRPr="002F4D56">
              <w:rPr>
                <w:rFonts w:ascii="黑体" w:eastAsia="黑体" w:hAnsi="黑体" w:hint="eastAsia"/>
                <w:sz w:val="21"/>
                <w:szCs w:val="21"/>
              </w:rPr>
              <w:t>20年深松补助</w:t>
            </w:r>
          </w:p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资金需求（万元）</w:t>
            </w:r>
          </w:p>
        </w:tc>
        <w:tc>
          <w:tcPr>
            <w:tcW w:w="945" w:type="pct"/>
            <w:vAlign w:val="center"/>
          </w:tcPr>
          <w:p w:rsidR="00944809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其中：</w:t>
            </w:r>
            <w:r w:rsidRPr="002F4D56">
              <w:rPr>
                <w:rFonts w:ascii="黑体" w:eastAsia="黑体" w:hAnsi="黑体" w:hint="eastAsia"/>
                <w:sz w:val="21"/>
                <w:szCs w:val="21"/>
              </w:rPr>
              <w:t>国家级贫困县</w:t>
            </w:r>
          </w:p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2020年深松补助资金需求</w:t>
            </w:r>
          </w:p>
          <w:p w:rsidR="00944809" w:rsidRPr="002F4D56" w:rsidRDefault="00965397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（万元</w:t>
            </w:r>
            <w:r w:rsidR="00944809" w:rsidRPr="002F4D56"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  <w:tc>
          <w:tcPr>
            <w:tcW w:w="529" w:type="pct"/>
            <w:vAlign w:val="center"/>
          </w:tcPr>
          <w:p w:rsidR="00944809" w:rsidRPr="002F4D56" w:rsidRDefault="00944809" w:rsidP="00193ED1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F4D56">
              <w:rPr>
                <w:rFonts w:ascii="黑体" w:eastAsia="黑体" w:hAnsi="黑体" w:hint="eastAsia"/>
                <w:sz w:val="21"/>
                <w:szCs w:val="21"/>
              </w:rPr>
              <w:t>备注</w:t>
            </w:r>
          </w:p>
        </w:tc>
      </w:tr>
      <w:tr w:rsidR="00267F43" w:rsidRPr="00C70D9E" w:rsidTr="00267F43">
        <w:trPr>
          <w:trHeight w:val="388"/>
        </w:trPr>
        <w:tc>
          <w:tcPr>
            <w:tcW w:w="151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53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53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  <w:vAlign w:val="center"/>
          </w:tcPr>
          <w:p w:rsidR="005644D1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539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  <w:vAlign w:val="center"/>
          </w:tcPr>
          <w:p w:rsidR="005644D1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539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  <w:vAlign w:val="center"/>
          </w:tcPr>
          <w:p w:rsidR="005644D1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539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5644D1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  <w:vAlign w:val="center"/>
          </w:tcPr>
          <w:p w:rsidR="00944809" w:rsidRPr="00C70D9E" w:rsidRDefault="005644D1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53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  <w:vAlign w:val="center"/>
          </w:tcPr>
          <w:p w:rsidR="00267F43" w:rsidRDefault="0025759B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539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  <w:vAlign w:val="center"/>
          </w:tcPr>
          <w:p w:rsidR="00267F43" w:rsidRDefault="0025759B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539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267F43" w:rsidRPr="00C70D9E" w:rsidRDefault="00267F43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339"/>
        </w:trPr>
        <w:tc>
          <w:tcPr>
            <w:tcW w:w="151" w:type="pct"/>
          </w:tcPr>
          <w:p w:rsidR="00944809" w:rsidRPr="00C70D9E" w:rsidRDefault="00944809" w:rsidP="00944809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9" w:type="pct"/>
          </w:tcPr>
          <w:p w:rsidR="00944809" w:rsidRPr="00C70D9E" w:rsidRDefault="00944809" w:rsidP="00257498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……</w:t>
            </w: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67F43" w:rsidRPr="00C70D9E" w:rsidTr="00267F43">
        <w:trPr>
          <w:trHeight w:val="298"/>
        </w:trPr>
        <w:tc>
          <w:tcPr>
            <w:tcW w:w="151" w:type="pct"/>
            <w:vAlign w:val="center"/>
          </w:tcPr>
          <w:p w:rsidR="00944809" w:rsidRPr="00E500CA" w:rsidRDefault="00944809" w:rsidP="00944809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944809" w:rsidRPr="00E500CA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E500CA">
              <w:rPr>
                <w:rFonts w:ascii="黑体" w:eastAsia="黑体" w:hAnsi="黑体" w:hint="eastAsia"/>
                <w:sz w:val="21"/>
                <w:szCs w:val="21"/>
              </w:rPr>
              <w:t>合   计</w:t>
            </w: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pct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9" w:type="pct"/>
            <w:vAlign w:val="center"/>
          </w:tcPr>
          <w:p w:rsidR="00944809" w:rsidRPr="00C70D9E" w:rsidRDefault="00944809" w:rsidP="00A9028C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0D9E" w:rsidRPr="00C70D9E" w:rsidTr="00267F43">
        <w:trPr>
          <w:trHeight w:val="1191"/>
        </w:trPr>
        <w:tc>
          <w:tcPr>
            <w:tcW w:w="690" w:type="pct"/>
            <w:gridSpan w:val="2"/>
            <w:vAlign w:val="center"/>
          </w:tcPr>
          <w:p w:rsidR="00C70D9E" w:rsidRPr="000A0010" w:rsidRDefault="00C70D9E" w:rsidP="00267F43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A0010">
              <w:rPr>
                <w:rFonts w:ascii="黑体" w:eastAsia="黑体" w:hAnsi="黑体" w:hint="eastAsia"/>
                <w:sz w:val="21"/>
                <w:szCs w:val="21"/>
              </w:rPr>
              <w:t>若与往年相差</w:t>
            </w:r>
          </w:p>
          <w:p w:rsidR="00C70D9E" w:rsidRPr="000A0010" w:rsidRDefault="00C70D9E" w:rsidP="00267F43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A0010">
              <w:rPr>
                <w:rFonts w:ascii="黑体" w:eastAsia="黑体" w:hAnsi="黑体" w:hint="eastAsia"/>
                <w:sz w:val="21"/>
                <w:szCs w:val="21"/>
              </w:rPr>
              <w:t>较大，请详细</w:t>
            </w:r>
          </w:p>
          <w:p w:rsidR="00C70D9E" w:rsidRPr="000A0010" w:rsidRDefault="00C70D9E" w:rsidP="00267F43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A0010">
              <w:rPr>
                <w:rFonts w:ascii="黑体" w:eastAsia="黑体" w:hAnsi="黑体" w:hint="eastAsia"/>
                <w:sz w:val="21"/>
                <w:szCs w:val="21"/>
              </w:rPr>
              <w:t>说明理由</w:t>
            </w:r>
          </w:p>
        </w:tc>
        <w:tc>
          <w:tcPr>
            <w:tcW w:w="4309" w:type="pct"/>
            <w:gridSpan w:val="5"/>
            <w:vAlign w:val="center"/>
          </w:tcPr>
          <w:p w:rsidR="00C70D9E" w:rsidRPr="000A0010" w:rsidRDefault="00C70D9E" w:rsidP="00267F43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A0010">
              <w:rPr>
                <w:rFonts w:ascii="黑体" w:eastAsia="黑体" w:hAnsi="黑体" w:hint="eastAsia"/>
                <w:sz w:val="21"/>
                <w:szCs w:val="21"/>
              </w:rPr>
              <w:t>可</w:t>
            </w:r>
            <w:r w:rsidR="004230A1">
              <w:rPr>
                <w:rFonts w:ascii="黑体" w:eastAsia="黑体" w:hAnsi="黑体" w:hint="eastAsia"/>
                <w:sz w:val="21"/>
                <w:szCs w:val="21"/>
              </w:rPr>
              <w:t>另</w:t>
            </w:r>
            <w:r w:rsidRPr="000A0010">
              <w:rPr>
                <w:rFonts w:ascii="黑体" w:eastAsia="黑体" w:hAnsi="黑体" w:hint="eastAsia"/>
                <w:sz w:val="21"/>
                <w:szCs w:val="21"/>
              </w:rPr>
              <w:t>附页</w:t>
            </w:r>
          </w:p>
        </w:tc>
      </w:tr>
    </w:tbl>
    <w:p w:rsidR="00CC0BE7" w:rsidRPr="00FD2BCA" w:rsidRDefault="00D467DE" w:rsidP="00FD2BCA">
      <w:pPr>
        <w:adjustRightInd w:val="0"/>
        <w:snapToGrid w:val="0"/>
        <w:spacing w:line="400" w:lineRule="exact"/>
        <w:rPr>
          <w:rFonts w:ascii="楷体" w:eastAsia="楷体" w:hAnsi="楷体"/>
          <w:szCs w:val="21"/>
        </w:rPr>
      </w:pPr>
      <w:r w:rsidRPr="00D467DE">
        <w:rPr>
          <w:rFonts w:ascii="楷体" w:eastAsia="楷体" w:hAnsi="楷体" w:hint="eastAsia"/>
          <w:szCs w:val="21"/>
        </w:rPr>
        <w:t>注：若该县</w:t>
      </w:r>
      <w:r w:rsidR="00BC649A">
        <w:rPr>
          <w:rFonts w:ascii="楷体" w:eastAsia="楷体" w:hAnsi="楷体" w:hint="eastAsia"/>
          <w:szCs w:val="21"/>
        </w:rPr>
        <w:t>（市、区）</w:t>
      </w:r>
      <w:r w:rsidRPr="00D467DE">
        <w:rPr>
          <w:rFonts w:ascii="楷体" w:eastAsia="楷体" w:hAnsi="楷体" w:hint="eastAsia"/>
          <w:szCs w:val="21"/>
        </w:rPr>
        <w:t>为国家级深度贫困县，请在该县</w:t>
      </w:r>
      <w:r w:rsidR="00BC649A">
        <w:rPr>
          <w:rFonts w:ascii="楷体" w:eastAsia="楷体" w:hAnsi="楷体" w:hint="eastAsia"/>
          <w:szCs w:val="21"/>
        </w:rPr>
        <w:t>（市、区）后面</w:t>
      </w:r>
      <w:r w:rsidRPr="00D467DE">
        <w:rPr>
          <w:rFonts w:ascii="楷体" w:eastAsia="楷体" w:hAnsi="楷体" w:hint="eastAsia"/>
          <w:szCs w:val="21"/>
        </w:rPr>
        <w:t>备注栏注明。</w:t>
      </w:r>
    </w:p>
    <w:sectPr w:rsidR="00CC0BE7" w:rsidRPr="00FD2BCA" w:rsidSect="005644D1">
      <w:pgSz w:w="16838" w:h="11906" w:orient="landscape" w:code="9"/>
      <w:pgMar w:top="1134" w:right="1134" w:bottom="1134" w:left="1134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A7" w:rsidRDefault="008471A7" w:rsidP="005A4F48">
      <w:r>
        <w:separator/>
      </w:r>
    </w:p>
  </w:endnote>
  <w:endnote w:type="continuationSeparator" w:id="0">
    <w:p w:rsidR="008471A7" w:rsidRDefault="008471A7" w:rsidP="005A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A7" w:rsidRDefault="008471A7" w:rsidP="005A4F48">
      <w:r>
        <w:separator/>
      </w:r>
    </w:p>
  </w:footnote>
  <w:footnote w:type="continuationSeparator" w:id="0">
    <w:p w:rsidR="008471A7" w:rsidRDefault="008471A7" w:rsidP="005A4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48"/>
    <w:rsid w:val="000230DD"/>
    <w:rsid w:val="000A0010"/>
    <w:rsid w:val="00193ED1"/>
    <w:rsid w:val="00241948"/>
    <w:rsid w:val="00257498"/>
    <w:rsid w:val="0025759B"/>
    <w:rsid w:val="00257694"/>
    <w:rsid w:val="00267F43"/>
    <w:rsid w:val="0028169C"/>
    <w:rsid w:val="002F4D56"/>
    <w:rsid w:val="004230A1"/>
    <w:rsid w:val="004730F5"/>
    <w:rsid w:val="005611A5"/>
    <w:rsid w:val="005644D1"/>
    <w:rsid w:val="005A4F48"/>
    <w:rsid w:val="0067677C"/>
    <w:rsid w:val="007577BF"/>
    <w:rsid w:val="0081106E"/>
    <w:rsid w:val="008471A7"/>
    <w:rsid w:val="0092284C"/>
    <w:rsid w:val="00944809"/>
    <w:rsid w:val="00965397"/>
    <w:rsid w:val="00987F0E"/>
    <w:rsid w:val="00BC649A"/>
    <w:rsid w:val="00C078FC"/>
    <w:rsid w:val="00C2371D"/>
    <w:rsid w:val="00C70D9E"/>
    <w:rsid w:val="00CC0BE7"/>
    <w:rsid w:val="00D467DE"/>
    <w:rsid w:val="00E500CA"/>
    <w:rsid w:val="00F21606"/>
    <w:rsid w:val="00F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autoRedefine/>
    <w:rsid w:val="0024194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3">
    <w:name w:val="Table Grid"/>
    <w:basedOn w:val="a1"/>
    <w:rsid w:val="002419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4F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4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4F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Administrator</cp:lastModifiedBy>
  <cp:revision>25</cp:revision>
  <dcterms:created xsi:type="dcterms:W3CDTF">2019-08-27T05:55:00Z</dcterms:created>
  <dcterms:modified xsi:type="dcterms:W3CDTF">2019-08-28T04:55:00Z</dcterms:modified>
</cp:coreProperties>
</file>