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5"/>
        <w:sectPr>
          <w:headerReference r:id="rId5" w:type="first"/>
          <w:headerReference r:id="rId3" w:type="default"/>
          <w:footerReference r:id="rId6" w:type="default"/>
          <w:headerReference r:id="rId4" w:type="even"/>
          <w:footerReference r:id="rId7" w:type="even"/>
          <w:pgSz w:w="11907" w:h="16839"/>
          <w:pgMar w:top="1418" w:right="1134" w:bottom="1134" w:left="1418" w:header="1021" w:footer="1021" w:gutter="0"/>
          <w:pgNumType w:start="1"/>
          <w:cols w:space="720" w:num="1"/>
          <w:titlePg/>
          <w:docGrid w:type="linesAndChars" w:linePitch="312" w:charSpace="0"/>
        </w:sectPr>
      </w:pPr>
      <w:bookmarkStart w:id="0" w:name="SectionMark0"/>
      <w:bookmarkStart w:id="176" w:name="_GoBack"/>
      <w:bookmarkEnd w:id="176"/>
      <w:r>
        <mc:AlternateContent>
          <mc:Choice Requires="wps">
            <w:drawing>
              <wp:anchor distT="0" distB="0" distL="114300" distR="114300" simplePos="0" relativeHeight="251658240" behindDoc="0" locked="0" layoutInCell="1" allowOverlap="1">
                <wp:simplePos x="0" y="0"/>
                <wp:positionH relativeFrom="page">
                  <wp:posOffset>4608830</wp:posOffset>
                </wp:positionH>
                <wp:positionV relativeFrom="page">
                  <wp:posOffset>9204960</wp:posOffset>
                </wp:positionV>
                <wp:extent cx="2160270" cy="252095"/>
                <wp:effectExtent l="0" t="0" r="0" b="0"/>
                <wp:wrapNone/>
                <wp:docPr id="9" name="fmFrame6"/>
                <wp:cNvGraphicFramePr/>
                <a:graphic xmlns:a="http://schemas.openxmlformats.org/drawingml/2006/main">
                  <a:graphicData uri="http://schemas.microsoft.com/office/word/2010/wordprocessingShape">
                    <wps:wsp>
                      <wps:cNvSpPr txBox="1">
                        <a:spLocks noChangeArrowheads="1"/>
                      </wps:cNvSpPr>
                      <wps:spPr bwMode="auto">
                        <a:xfrm>
                          <a:off x="0" y="0"/>
                          <a:ext cx="2160270" cy="252095"/>
                        </a:xfrm>
                        <a:prstGeom prst="rect">
                          <a:avLst/>
                        </a:prstGeom>
                        <a:solidFill>
                          <a:srgbClr val="FFFFFF"/>
                        </a:solidFill>
                        <a:ln>
                          <a:noFill/>
                        </a:ln>
                      </wps:spPr>
                      <wps:txbx>
                        <w:txbxContent>
                          <w:p>
                            <w:pPr>
                              <w:pStyle w:val="99"/>
                              <w:adjustRightInd w:val="0"/>
                              <w:snapToGrid w:val="0"/>
                              <w:ind w:firstLine="140" w:firstLineChars="50"/>
                              <w:rPr>
                                <w:rFonts w:ascii="黑体"/>
                              </w:rPr>
                            </w:pPr>
                            <w:r>
                              <w:rPr>
                                <w:rFonts w:hint="eastAsia" w:ascii="黑体" w:hAnsi="黑体"/>
                              </w:rPr>
                              <w:t>2019</w:t>
                            </w:r>
                            <w:r>
                              <w:rPr>
                                <w:rFonts w:hint="eastAsia" w:ascii="黑体"/>
                              </w:rPr>
                              <w:t>-</w:t>
                            </w:r>
                            <w:r>
                              <w:rPr>
                                <w:rFonts w:ascii="黑体"/>
                              </w:rPr>
                              <w:t>XX</w:t>
                            </w:r>
                            <w:r>
                              <w:rPr>
                                <w:rFonts w:hint="eastAsia" w:ascii="黑体"/>
                              </w:rPr>
                              <w:t>-</w:t>
                            </w:r>
                            <w:r>
                              <w:rPr>
                                <w:rFonts w:ascii="黑体"/>
                              </w:rPr>
                              <w:t>XX</w:t>
                            </w:r>
                            <w:r>
                              <w:rPr>
                                <w:rFonts w:hint="eastAsia" w:ascii="黑体"/>
                              </w:rPr>
                              <w:t>实施</w:t>
                            </w:r>
                          </w:p>
                          <w:p>
                            <w:pPr>
                              <w:pStyle w:val="99"/>
                              <w:ind w:right="560" w:firstLine="140" w:firstLineChars="50"/>
                              <w:jc w:val="both"/>
                            </w:pPr>
                          </w:p>
                          <w:p>
                            <w:pPr>
                              <w:pStyle w:val="99"/>
                              <w:ind w:right="560" w:firstLine="140" w:firstLineChars="50"/>
                              <w:jc w:val="both"/>
                            </w:pP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62.9pt;margin-top:724.8pt;height:19.85pt;width:170.1pt;mso-position-horizontal-relative:page;mso-position-vertical-relative:page;z-index:251658240;mso-width-relative:page;mso-height-relative:page;" fillcolor="#FFFFFF" filled="t" stroked="f" coordsize="21600,21600" o:gfxdata="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x7JbMNsAAAAOAQAADwAAAAAAAAABACAAAAAiAAAAZHJzL2Rvd25yZXYueG1s&#10;UEsBAhQAFAAAAAgAh07iQD5Io9L1AQAA3QMAAA4AAAAAAAAAAQAgAAAAKgEAAGRycy9lMm9Eb2Mu&#10;eG1sUEsFBgAAAAAGAAYAWQEAAJEFAAAAAA==&#10;">
                <v:fill on="t" focussize="0,0"/>
                <v:stroke on="f"/>
                <v:imagedata o:title=""/>
                <o:lock v:ext="edit" aspectratio="f"/>
                <v:textbox inset="0mm,0mm,0mm,0mm">
                  <w:txbxContent>
                    <w:p>
                      <w:pPr>
                        <w:pStyle w:val="99"/>
                        <w:adjustRightInd w:val="0"/>
                        <w:snapToGrid w:val="0"/>
                        <w:ind w:firstLine="140" w:firstLineChars="50"/>
                        <w:rPr>
                          <w:rFonts w:ascii="黑体"/>
                        </w:rPr>
                      </w:pPr>
                      <w:r>
                        <w:rPr>
                          <w:rFonts w:hint="eastAsia" w:ascii="黑体" w:hAnsi="黑体"/>
                        </w:rPr>
                        <w:t>2019</w:t>
                      </w:r>
                      <w:r>
                        <w:rPr>
                          <w:rFonts w:hint="eastAsia" w:ascii="黑体"/>
                        </w:rPr>
                        <w:t>-</w:t>
                      </w:r>
                      <w:r>
                        <w:rPr>
                          <w:rFonts w:ascii="黑体"/>
                        </w:rPr>
                        <w:t>XX</w:t>
                      </w:r>
                      <w:r>
                        <w:rPr>
                          <w:rFonts w:hint="eastAsia" w:ascii="黑体"/>
                        </w:rPr>
                        <w:t>-</w:t>
                      </w:r>
                      <w:r>
                        <w:rPr>
                          <w:rFonts w:ascii="黑体"/>
                        </w:rPr>
                        <w:t>XX</w:t>
                      </w:r>
                      <w:r>
                        <w:rPr>
                          <w:rFonts w:hint="eastAsia" w:ascii="黑体"/>
                        </w:rPr>
                        <w:t>实施</w:t>
                      </w:r>
                    </w:p>
                    <w:p>
                      <w:pPr>
                        <w:pStyle w:val="99"/>
                        <w:ind w:right="560" w:firstLine="140" w:firstLineChars="50"/>
                        <w:jc w:val="both"/>
                      </w:pPr>
                    </w:p>
                    <w:p>
                      <w:pPr>
                        <w:pStyle w:val="99"/>
                        <w:ind w:right="560" w:firstLine="140" w:firstLineChars="50"/>
                        <w:jc w:val="both"/>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page">
                  <wp:posOffset>1008380</wp:posOffset>
                </wp:positionH>
                <wp:positionV relativeFrom="page">
                  <wp:posOffset>9204960</wp:posOffset>
                </wp:positionV>
                <wp:extent cx="2160270" cy="252095"/>
                <wp:effectExtent l="0" t="0" r="0" b="0"/>
                <wp:wrapNone/>
                <wp:docPr id="8" name="fmFrame5"/>
                <wp:cNvGraphicFramePr/>
                <a:graphic xmlns:a="http://schemas.openxmlformats.org/drawingml/2006/main">
                  <a:graphicData uri="http://schemas.microsoft.com/office/word/2010/wordprocessingShape">
                    <wps:wsp>
                      <wps:cNvSpPr txBox="1">
                        <a:spLocks noChangeArrowheads="1"/>
                      </wps:cNvSpPr>
                      <wps:spPr bwMode="auto">
                        <a:xfrm>
                          <a:off x="0" y="0"/>
                          <a:ext cx="2160270" cy="252095"/>
                        </a:xfrm>
                        <a:prstGeom prst="rect">
                          <a:avLst/>
                        </a:prstGeom>
                        <a:solidFill>
                          <a:srgbClr val="FFFFFF"/>
                        </a:solidFill>
                        <a:ln>
                          <a:noFill/>
                        </a:ln>
                      </wps:spPr>
                      <wps:txbx>
                        <w:txbxContent>
                          <w:p>
                            <w:pPr>
                              <w:pStyle w:val="100"/>
                              <w:adjustRightInd w:val="0"/>
                              <w:snapToGrid w:val="0"/>
                              <w:spacing w:line="360" w:lineRule="auto"/>
                              <w:rPr>
                                <w:rFonts w:ascii="黑体"/>
                              </w:rPr>
                            </w:pPr>
                            <w:r>
                              <w:rPr>
                                <w:rFonts w:hint="eastAsia" w:ascii="黑体" w:hAnsi="黑体"/>
                              </w:rPr>
                              <w:t>2019</w:t>
                            </w:r>
                            <w:r>
                              <w:rPr>
                                <w:rFonts w:hint="eastAsia" w:ascii="黑体"/>
                              </w:rPr>
                              <w:t>-XX-XX发布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79.4pt;margin-top:724.8pt;height:19.85pt;width:170.1pt;mso-position-horizontal-relative:page;mso-position-vertical-relative:page;z-index:251658240;mso-width-relative:page;mso-height-relative:page;" fillcolor="#FFFFFF" filled="t" stroked="f" coordsize="21600,21600" o:gfxdata="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LtSsW2wAAAA0BAAAPAAAAAAAAAAEAIAAAACIAAABkcnMvZG93bnJldi54bWxQ&#10;SwECFAAUAAAACACHTuJAwKrkFfQBAADdAwAADgAAAAAAAAABACAAAAAqAQAAZHJzL2Uyb0RvYy54&#10;bWxQSwUGAAAAAAYABgBZAQAAkAUAAAAA&#10;">
                <v:fill on="t" focussize="0,0"/>
                <v:stroke on="f"/>
                <v:imagedata o:title=""/>
                <o:lock v:ext="edit" aspectratio="f"/>
                <v:textbox inset="0mm,0mm,0mm,0mm">
                  <w:txbxContent>
                    <w:p>
                      <w:pPr>
                        <w:pStyle w:val="100"/>
                        <w:adjustRightInd w:val="0"/>
                        <w:snapToGrid w:val="0"/>
                        <w:spacing w:line="360" w:lineRule="auto"/>
                        <w:rPr>
                          <w:rFonts w:ascii="黑体"/>
                        </w:rPr>
                      </w:pPr>
                      <w:r>
                        <w:rPr>
                          <w:rFonts w:hint="eastAsia" w:ascii="黑体" w:hAnsi="黑体"/>
                        </w:rPr>
                        <w:t>2019</w:t>
                      </w:r>
                      <w:r>
                        <w:rPr>
                          <w:rFonts w:hint="eastAsia" w:ascii="黑体"/>
                        </w:rPr>
                        <w:t>-XX-XX发布</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page">
                  <wp:posOffset>1008380</wp:posOffset>
                </wp:positionH>
                <wp:positionV relativeFrom="page">
                  <wp:posOffset>9488805</wp:posOffset>
                </wp:positionV>
                <wp:extent cx="5760085" cy="0"/>
                <wp:effectExtent l="0" t="0" r="0" b="0"/>
                <wp:wrapNone/>
                <wp:docPr id="7" name="直线 22"/>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rgbClr val="800008"/>
                          </a:solidFill>
                          <a:round/>
                        </a:ln>
                      </wps:spPr>
                      <wps:bodyPr/>
                    </wps:wsp>
                  </a:graphicData>
                </a:graphic>
              </wp:anchor>
            </w:drawing>
          </mc:Choice>
          <mc:Fallback>
            <w:pict>
              <v:line id="直线 22" o:spid="_x0000_s1026" o:spt="20" style="position:absolute;left:0pt;margin-left:79.4pt;margin-top:747.15pt;height:0pt;width:453.55pt;mso-position-horizontal-relative:page;mso-position-vertical-relative:page;z-index:251661312;mso-width-relative:page;mso-height-relative:page;" filled="f" stroked="t" coordsize="21600,21600" o:gfxdata="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kvf/9gAAAAOAQAADwAAAAAAAAABACAAAAAiAAAAZHJzL2Rvd25yZXYueG1s&#10;UEsBAhQAFAAAAAgAh07iQLTNLwq/AQAAVQMAAA4AAAAAAAAAAQAgAAAAJwEAAGRycy9lMm9Eb2Mu&#10;eG1sUEsFBgAAAAAGAAYAWQEAAFgFAAAAAA==&#10;">
                <v:fill on="f" focussize="0,0"/>
                <v:stroke weight="1pt" color="#800008"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page">
                  <wp:posOffset>1008380</wp:posOffset>
                </wp:positionH>
                <wp:positionV relativeFrom="page">
                  <wp:posOffset>9583420</wp:posOffset>
                </wp:positionV>
                <wp:extent cx="5760085" cy="360045"/>
                <wp:effectExtent l="0" t="0" r="0" b="0"/>
                <wp:wrapNone/>
                <wp:docPr id="6" name="fmFrame7"/>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solidFill>
                          <a:srgbClr val="FFFFFF"/>
                        </a:solidFill>
                        <a:ln>
                          <a:noFill/>
                        </a:ln>
                      </wps:spPr>
                      <wps:txbx>
                        <w:txbxContent>
                          <w:p>
                            <w:pPr>
                              <w:pStyle w:val="106"/>
                              <w:rPr>
                                <w:szCs w:val="36"/>
                              </w:rPr>
                            </w:pPr>
                            <w:r>
                              <w:rPr>
                                <w:rFonts w:hint="eastAsia"/>
                                <w:sz w:val="32"/>
                                <w:szCs w:val="32"/>
                              </w:rPr>
                              <w:t>中华人民共和国农业农村部</w:t>
                            </w:r>
                            <w:r>
                              <w:rPr>
                                <w:rFonts w:hint="eastAsia"/>
                                <w:szCs w:val="36"/>
                              </w:rPr>
                              <w:t xml:space="preserve">  </w:t>
                            </w:r>
                            <w:r>
                              <w:rPr>
                                <w:rFonts w:hint="eastAsia"/>
                                <w:sz w:val="28"/>
                                <w:szCs w:val="28"/>
                              </w:rPr>
                              <w:t>发布</w:t>
                            </w: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79.4pt;margin-top:754.6pt;height:28.35pt;width:453.55pt;mso-position-horizontal-relative:page;mso-position-vertical-relative:page;z-index:251659264;mso-width-relative:page;mso-height-relative:page;" fillcolor="#FFFFFF" filled="t" stroked="f" coordsize="21600,21600" o:gfxdata="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lcNMtgAAAAOAQAADwAAAAAAAAABACAAAAAiAAAAZHJzL2Rvd25yZXYueG1sUEsB&#10;AhQAFAAAAAgAh07iQCiZUN71AQAA3QMAAA4AAAAAAAAAAQAgAAAAJwEAAGRycy9lMm9Eb2MueG1s&#10;UEsFBgAAAAAGAAYAWQEAAI4FAAAAAA==&#10;">
                <v:fill on="t" focussize="0,0"/>
                <v:stroke on="f"/>
                <v:imagedata o:title=""/>
                <o:lock v:ext="edit" aspectratio="f"/>
                <v:textbox inset="0mm,0mm,0mm,0mm">
                  <w:txbxContent>
                    <w:p>
                      <w:pPr>
                        <w:pStyle w:val="106"/>
                        <w:rPr>
                          <w:szCs w:val="36"/>
                        </w:rPr>
                      </w:pPr>
                      <w:r>
                        <w:rPr>
                          <w:rFonts w:hint="eastAsia"/>
                          <w:sz w:val="32"/>
                          <w:szCs w:val="32"/>
                        </w:rPr>
                        <w:t>中华人民共和国农业农村部</w:t>
                      </w:r>
                      <w:r>
                        <w:rPr>
                          <w:rFonts w:hint="eastAsia"/>
                          <w:szCs w:val="36"/>
                        </w:rPr>
                        <w:t xml:space="preserve">  </w:t>
                      </w:r>
                      <w:r>
                        <w:rPr>
                          <w:rFonts w:hint="eastAsia"/>
                          <w:sz w:val="28"/>
                          <w:szCs w:val="28"/>
                        </w:rPr>
                        <w:t>发布</w:t>
                      </w:r>
                    </w:p>
                  </w:txbxContent>
                </v:textbox>
              </v:shape>
            </w:pict>
          </mc:Fallback>
        </mc:AlternateContent>
      </w:r>
      <w:r>
        <mc:AlternateContent>
          <mc:Choice Requires="wps">
            <w:drawing>
              <wp:anchor distT="0" distB="0" distL="114300" distR="114300" simplePos="0" relativeHeight="251656192" behindDoc="0" locked="0" layoutInCell="1" allowOverlap="1">
                <wp:simplePos x="0" y="0"/>
                <wp:positionH relativeFrom="page">
                  <wp:posOffset>4248785</wp:posOffset>
                </wp:positionH>
                <wp:positionV relativeFrom="page">
                  <wp:posOffset>2124075</wp:posOffset>
                </wp:positionV>
                <wp:extent cx="2519045" cy="467995"/>
                <wp:effectExtent l="0" t="0" r="0" b="0"/>
                <wp:wrapNone/>
                <wp:docPr id="5" name="fmFrame3"/>
                <wp:cNvGraphicFramePr/>
                <a:graphic xmlns:a="http://schemas.openxmlformats.org/drawingml/2006/main">
                  <a:graphicData uri="http://schemas.microsoft.com/office/word/2010/wordprocessingShape">
                    <wps:wsp>
                      <wps:cNvSpPr txBox="1">
                        <a:spLocks noChangeArrowheads="1"/>
                      </wps:cNvSpPr>
                      <wps:spPr bwMode="auto">
                        <a:xfrm>
                          <a:off x="0" y="0"/>
                          <a:ext cx="2519045" cy="467995"/>
                        </a:xfrm>
                        <a:prstGeom prst="rect">
                          <a:avLst/>
                        </a:prstGeom>
                        <a:solidFill>
                          <a:srgbClr val="FFFFFF"/>
                        </a:solidFill>
                        <a:ln>
                          <a:noFill/>
                        </a:ln>
                      </wps:spPr>
                      <wps:txbx>
                        <w:txbxContent>
                          <w:p>
                            <w:pPr>
                              <w:pStyle w:val="102"/>
                              <w:snapToGrid w:val="0"/>
                              <w:spacing w:before="0" w:line="240" w:lineRule="auto"/>
                              <w:rPr>
                                <w:rFonts w:ascii="黑体" w:eastAsia="黑体"/>
                                <w:szCs w:val="21"/>
                                <w:lang w:val="de-DE"/>
                              </w:rPr>
                            </w:pPr>
                            <w:r>
                              <w:rPr>
                                <w:rFonts w:hint="eastAsia" w:ascii="黑体" w:eastAsia="黑体"/>
                                <w:szCs w:val="21"/>
                                <w:lang w:val="de-DE"/>
                              </w:rPr>
                              <w:t>DG/T</w:t>
                            </w:r>
                            <w:r>
                              <w:rPr>
                                <w:rFonts w:ascii="黑体" w:eastAsia="黑体"/>
                                <w:szCs w:val="21"/>
                                <w:lang w:val="de-DE"/>
                              </w:rPr>
                              <w:t xml:space="preserve"> XXX</w:t>
                            </w:r>
                            <w:r>
                              <w:rPr>
                                <w:rFonts w:hint="eastAsia" w:ascii="黑体" w:eastAsia="黑体"/>
                                <w:szCs w:val="21"/>
                                <w:lang w:val="de-DE"/>
                              </w:rPr>
                              <w:t xml:space="preserve"> </w:t>
                            </w:r>
                            <w:r>
                              <w:rPr>
                                <w:rFonts w:hint="eastAsia" w:ascii="黑体" w:eastAsia="黑体"/>
                                <w:lang w:val="de-DE"/>
                              </w:rPr>
                              <w:t>－</w:t>
                            </w:r>
                            <w:r>
                              <w:rPr>
                                <w:rFonts w:hint="eastAsia" w:ascii="黑体" w:hAnsi="黑体" w:eastAsia="黑体"/>
                              </w:rPr>
                              <w:t>2019</w:t>
                            </w:r>
                          </w:p>
                          <w:p>
                            <w:pPr>
                              <w:pStyle w:val="102"/>
                              <w:snapToGrid w:val="0"/>
                              <w:spacing w:before="0" w:line="240" w:lineRule="auto"/>
                              <w:rPr>
                                <w:rFonts w:ascii="宋体" w:hAnsi="宋体"/>
                                <w:sz w:val="21"/>
                                <w:szCs w:val="21"/>
                                <w:lang w:val="de-DE"/>
                              </w:rPr>
                            </w:pPr>
                          </w:p>
                          <w:p>
                            <w:pPr>
                              <w:pStyle w:val="102"/>
                              <w:snapToGrid w:val="0"/>
                              <w:spacing w:before="0" w:line="240" w:lineRule="auto"/>
                              <w:rPr>
                                <w:rFonts w:ascii="黑体" w:eastAsia="黑体"/>
                                <w:szCs w:val="21"/>
                                <w:lang w:val="de-DE"/>
                              </w:rPr>
                            </w:pPr>
                          </w:p>
                          <w:p>
                            <w:pPr>
                              <w:pStyle w:val="102"/>
                              <w:snapToGrid w:val="0"/>
                              <w:spacing w:before="0" w:line="240" w:lineRule="auto"/>
                              <w:rPr>
                                <w:rFonts w:ascii="黑体" w:eastAsia="黑体"/>
                                <w:lang w:val="de-DE"/>
                              </w:rPr>
                            </w:pP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334.55pt;margin-top:167.25pt;height:36.85pt;width:198.35pt;mso-position-horizontal-relative:page;mso-position-vertical-relative:page;z-index:251656192;mso-width-relative:page;mso-height-relative:page;" fillcolor="#FFFFFF" filled="t" stroked="f" coordsize="21600,21600" o:gfxdata="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5df1RdoAAAAMAQAADwAAAAAAAAABACAAAAAiAAAAZHJzL2Rvd25yZXYueG1s&#10;UEsBAhQAFAAAAAgAh07iQFueWtP2AQAA3QMAAA4AAAAAAAAAAQAgAAAAKQEAAGRycy9lMm9Eb2Mu&#10;eG1sUEsFBgAAAAAGAAYAWQEAAJEFAAAAAA==&#10;">
                <v:fill on="t" focussize="0,0"/>
                <v:stroke on="f"/>
                <v:imagedata o:title=""/>
                <o:lock v:ext="edit" aspectratio="f"/>
                <v:textbox inset="0mm,0mm,0mm,0mm">
                  <w:txbxContent>
                    <w:p>
                      <w:pPr>
                        <w:pStyle w:val="102"/>
                        <w:snapToGrid w:val="0"/>
                        <w:spacing w:before="0" w:line="240" w:lineRule="auto"/>
                        <w:rPr>
                          <w:rFonts w:ascii="黑体" w:eastAsia="黑体"/>
                          <w:szCs w:val="21"/>
                          <w:lang w:val="de-DE"/>
                        </w:rPr>
                      </w:pPr>
                      <w:r>
                        <w:rPr>
                          <w:rFonts w:hint="eastAsia" w:ascii="黑体" w:eastAsia="黑体"/>
                          <w:szCs w:val="21"/>
                          <w:lang w:val="de-DE"/>
                        </w:rPr>
                        <w:t>DG/T</w:t>
                      </w:r>
                      <w:r>
                        <w:rPr>
                          <w:rFonts w:ascii="黑体" w:eastAsia="黑体"/>
                          <w:szCs w:val="21"/>
                          <w:lang w:val="de-DE"/>
                        </w:rPr>
                        <w:t xml:space="preserve"> XXX</w:t>
                      </w:r>
                      <w:r>
                        <w:rPr>
                          <w:rFonts w:hint="eastAsia" w:ascii="黑体" w:eastAsia="黑体"/>
                          <w:szCs w:val="21"/>
                          <w:lang w:val="de-DE"/>
                        </w:rPr>
                        <w:t xml:space="preserve"> </w:t>
                      </w:r>
                      <w:r>
                        <w:rPr>
                          <w:rFonts w:hint="eastAsia" w:ascii="黑体" w:eastAsia="黑体"/>
                          <w:lang w:val="de-DE"/>
                        </w:rPr>
                        <w:t>－</w:t>
                      </w:r>
                      <w:r>
                        <w:rPr>
                          <w:rFonts w:hint="eastAsia" w:ascii="黑体" w:hAnsi="黑体" w:eastAsia="黑体"/>
                        </w:rPr>
                        <w:t>2019</w:t>
                      </w:r>
                    </w:p>
                    <w:p>
                      <w:pPr>
                        <w:pStyle w:val="102"/>
                        <w:snapToGrid w:val="0"/>
                        <w:spacing w:before="0" w:line="240" w:lineRule="auto"/>
                        <w:rPr>
                          <w:rFonts w:ascii="宋体" w:hAnsi="宋体"/>
                          <w:sz w:val="21"/>
                          <w:szCs w:val="21"/>
                          <w:lang w:val="de-DE"/>
                        </w:rPr>
                      </w:pPr>
                    </w:p>
                    <w:p>
                      <w:pPr>
                        <w:pStyle w:val="102"/>
                        <w:snapToGrid w:val="0"/>
                        <w:spacing w:before="0" w:line="240" w:lineRule="auto"/>
                        <w:rPr>
                          <w:rFonts w:ascii="黑体" w:eastAsia="黑体"/>
                          <w:szCs w:val="21"/>
                          <w:lang w:val="de-DE"/>
                        </w:rPr>
                      </w:pPr>
                    </w:p>
                    <w:p>
                      <w:pPr>
                        <w:pStyle w:val="102"/>
                        <w:snapToGrid w:val="0"/>
                        <w:spacing w:before="0" w:line="240" w:lineRule="auto"/>
                        <w:rPr>
                          <w:rFonts w:ascii="黑体" w:eastAsia="黑体"/>
                          <w:lang w:val="de-DE"/>
                        </w:rPr>
                      </w:pP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page">
                  <wp:posOffset>1008380</wp:posOffset>
                </wp:positionH>
                <wp:positionV relativeFrom="page">
                  <wp:posOffset>2736215</wp:posOffset>
                </wp:positionV>
                <wp:extent cx="5760085" cy="0"/>
                <wp:effectExtent l="0" t="0" r="0" b="0"/>
                <wp:wrapNone/>
                <wp:docPr id="4" name="直线 21"/>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rgbClr val="800008"/>
                          </a:solidFill>
                          <a:round/>
                        </a:ln>
                      </wps:spPr>
                      <wps:bodyPr/>
                    </wps:wsp>
                  </a:graphicData>
                </a:graphic>
              </wp:anchor>
            </w:drawing>
          </mc:Choice>
          <mc:Fallback>
            <w:pict>
              <v:line id="直线 21" o:spid="_x0000_s1026" o:spt="20" style="position:absolute;left:0pt;margin-left:79.4pt;margin-top:215.45pt;height:0pt;width:453.55pt;mso-position-horizontal-relative:page;mso-position-vertical-relative:page;z-index:251660288;mso-width-relative:page;mso-height-relative:page;" filled="f" stroked="t" coordsize="21600,21600" o:gfxdata="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m0gMHWAAAADAEAAA8AAAAAAAAAAQAgAAAAIgAAAGRycy9kb3ducmV2LnhtbFBL&#10;AQIUABQAAAAIAIdO4kANh6QXvwEAAFUDAAAOAAAAAAAAAAEAIAAAACUBAABkcnMvZTJvRG9jLnht&#10;bFBLBQYAAAAABgAGAFkBAABWBQAAAAA=&#10;">
                <v:fill on="f" focussize="0,0"/>
                <v:stroke weight="1pt" color="#800008" joinstyle="round"/>
                <v:imagedata o:title=""/>
                <o:lock v:ext="edit" aspectratio="f"/>
              </v:line>
            </w:pict>
          </mc:Fallback>
        </mc:AlternateContent>
      </w:r>
      <w:r>
        <mc:AlternateContent>
          <mc:Choice Requires="wps">
            <w:drawing>
              <wp:anchor distT="0" distB="0" distL="114300" distR="114300" simplePos="0" relativeHeight="251657216" behindDoc="0" locked="0" layoutInCell="1" allowOverlap="1">
                <wp:simplePos x="0" y="0"/>
                <wp:positionH relativeFrom="page">
                  <wp:posOffset>1008380</wp:posOffset>
                </wp:positionH>
                <wp:positionV relativeFrom="page">
                  <wp:posOffset>3960495</wp:posOffset>
                </wp:positionV>
                <wp:extent cx="5760085" cy="1800225"/>
                <wp:effectExtent l="0" t="0" r="0" b="0"/>
                <wp:wrapNone/>
                <wp:docPr id="3" name="fmFrame4"/>
                <wp:cNvGraphicFramePr/>
                <a:graphic xmlns:a="http://schemas.openxmlformats.org/drawingml/2006/main">
                  <a:graphicData uri="http://schemas.microsoft.com/office/word/2010/wordprocessingShape">
                    <wps:wsp>
                      <wps:cNvSpPr txBox="1">
                        <a:spLocks noChangeArrowheads="1"/>
                      </wps:cNvSpPr>
                      <wps:spPr bwMode="auto">
                        <a:xfrm>
                          <a:off x="0" y="0"/>
                          <a:ext cx="5760085" cy="1800225"/>
                        </a:xfrm>
                        <a:prstGeom prst="rect">
                          <a:avLst/>
                        </a:prstGeom>
                        <a:solidFill>
                          <a:srgbClr val="FFFFFF"/>
                        </a:solidFill>
                        <a:ln>
                          <a:noFill/>
                        </a:ln>
                      </wps:spPr>
                      <wps:txbx>
                        <w:txbxContent>
                          <w:p>
                            <w:pPr>
                              <w:pStyle w:val="72"/>
                              <w:rPr>
                                <w:rFonts w:hint="eastAsia"/>
                                <w:szCs w:val="52"/>
                              </w:rPr>
                            </w:pPr>
                            <w:r>
                              <w:rPr>
                                <w:rFonts w:hint="eastAsia"/>
                                <w:szCs w:val="52"/>
                              </w:rPr>
                              <w:t>拔秆机</w:t>
                            </w:r>
                          </w:p>
                          <w:p>
                            <w:pPr>
                              <w:pStyle w:val="72"/>
                              <w:rPr>
                                <w:rFonts w:hint="eastAsia" w:eastAsia="黑体"/>
                                <w:szCs w:val="52"/>
                                <w:lang w:eastAsia="zh-CN"/>
                              </w:rPr>
                            </w:pPr>
                            <w:r>
                              <w:rPr>
                                <w:rFonts w:hint="eastAsia"/>
                                <w:szCs w:val="52"/>
                                <w:lang w:eastAsia="zh-CN"/>
                              </w:rPr>
                              <w:t>（征求意见稿）</w:t>
                            </w:r>
                          </w:p>
                          <w:p>
                            <w:pPr>
                              <w:pStyle w:val="112"/>
                              <w:rPr>
                                <w:rFonts w:hint="eastAsia"/>
                              </w:rPr>
                            </w:pPr>
                          </w:p>
                          <w:p>
                            <w:pPr>
                              <w:pStyle w:val="112"/>
                              <w:rPr>
                                <w:rFonts w:hint="eastAsia"/>
                              </w:rPr>
                            </w:pPr>
                          </w:p>
                          <w:p>
                            <w:pPr>
                              <w:pStyle w:val="112"/>
                            </w:pPr>
                            <w:r>
                              <w:rPr>
                                <w:rFonts w:hint="eastAsia"/>
                              </w:rPr>
                              <w:t>联系人：王玉琴</w:t>
                            </w:r>
                          </w:p>
                          <w:p>
                            <w:pPr>
                              <w:pStyle w:val="112"/>
                            </w:pPr>
                            <w:r>
                              <w:rPr>
                                <w:rFonts w:hint="eastAsia"/>
                              </w:rPr>
                              <w:t>电话：18285117513   邮箱：wangyuqin@gzsqi.com</w:t>
                            </w: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79.4pt;margin-top:311.85pt;height:141.75pt;width:453.55pt;mso-position-horizontal-relative:page;mso-position-vertical-relative:page;z-index:251657216;mso-width-relative:page;mso-height-relative:page;" fillcolor="#FFFFFF" filled="t" stroked="f" coordsize="21600,21600" o:gfxdata="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IhaoNoAAAAMAQAADwAAAAAAAAABACAAAAAiAAAAZHJzL2Rvd25yZXYueG1s&#10;UEsBAhQAFAAAAAgAh07iQDz+xN/2AQAA3gMAAA4AAAAAAAAAAQAgAAAAKQEAAGRycy9lMm9Eb2Mu&#10;eG1sUEsFBgAAAAAGAAYAWQEAAJEFAAAAAA==&#10;">
                <v:fill on="t" focussize="0,0"/>
                <v:stroke on="f"/>
                <v:imagedata o:title=""/>
                <o:lock v:ext="edit" aspectratio="f"/>
                <v:textbox inset="0mm,0mm,0mm,0mm">
                  <w:txbxContent>
                    <w:p>
                      <w:pPr>
                        <w:pStyle w:val="72"/>
                        <w:rPr>
                          <w:rFonts w:hint="eastAsia"/>
                          <w:szCs w:val="52"/>
                        </w:rPr>
                      </w:pPr>
                      <w:r>
                        <w:rPr>
                          <w:rFonts w:hint="eastAsia"/>
                          <w:szCs w:val="52"/>
                        </w:rPr>
                        <w:t>拔秆机</w:t>
                      </w:r>
                    </w:p>
                    <w:p>
                      <w:pPr>
                        <w:pStyle w:val="72"/>
                        <w:rPr>
                          <w:rFonts w:hint="eastAsia" w:eastAsia="黑体"/>
                          <w:szCs w:val="52"/>
                          <w:lang w:eastAsia="zh-CN"/>
                        </w:rPr>
                      </w:pPr>
                      <w:r>
                        <w:rPr>
                          <w:rFonts w:hint="eastAsia"/>
                          <w:szCs w:val="52"/>
                          <w:lang w:eastAsia="zh-CN"/>
                        </w:rPr>
                        <w:t>（征求意见稿）</w:t>
                      </w:r>
                    </w:p>
                    <w:p>
                      <w:pPr>
                        <w:pStyle w:val="112"/>
                        <w:rPr>
                          <w:rFonts w:hint="eastAsia"/>
                        </w:rPr>
                      </w:pPr>
                    </w:p>
                    <w:p>
                      <w:pPr>
                        <w:pStyle w:val="112"/>
                        <w:rPr>
                          <w:rFonts w:hint="eastAsia"/>
                        </w:rPr>
                      </w:pPr>
                    </w:p>
                    <w:p>
                      <w:pPr>
                        <w:pStyle w:val="112"/>
                      </w:pPr>
                      <w:r>
                        <w:rPr>
                          <w:rFonts w:hint="eastAsia"/>
                        </w:rPr>
                        <w:t>联系人：王玉琴</w:t>
                      </w:r>
                    </w:p>
                    <w:p>
                      <w:pPr>
                        <w:pStyle w:val="112"/>
                      </w:pPr>
                      <w:r>
                        <w:rPr>
                          <w:rFonts w:hint="eastAsia"/>
                        </w:rPr>
                        <w:t>电话：18285117513   邮箱：wangyuqin@gzsqi.com</w:t>
                      </w:r>
                    </w:p>
                  </w:txbxContent>
                </v:textbox>
              </v:shape>
            </w:pict>
          </mc:Fallback>
        </mc:AlternateContent>
      </w:r>
      <w:r>
        <mc:AlternateContent>
          <mc:Choice Requires="wps">
            <w:drawing>
              <wp:anchor distT="0" distB="0" distL="114300" distR="114300" simplePos="0" relativeHeight="251655168" behindDoc="0" locked="0" layoutInCell="1" allowOverlap="1">
                <wp:simplePos x="0" y="0"/>
                <wp:positionH relativeFrom="page">
                  <wp:posOffset>5076825</wp:posOffset>
                </wp:positionH>
                <wp:positionV relativeFrom="page">
                  <wp:posOffset>720090</wp:posOffset>
                </wp:positionV>
                <wp:extent cx="1619885" cy="612140"/>
                <wp:effectExtent l="0" t="0" r="0" b="0"/>
                <wp:wrapNone/>
                <wp:docPr id="2" name="fmFrame8"/>
                <wp:cNvGraphicFramePr/>
                <a:graphic xmlns:a="http://schemas.openxmlformats.org/drawingml/2006/main">
                  <a:graphicData uri="http://schemas.microsoft.com/office/word/2010/wordprocessingShape">
                    <wps:wsp>
                      <wps:cNvSpPr txBox="1">
                        <a:spLocks noChangeArrowheads="1"/>
                      </wps:cNvSpPr>
                      <wps:spPr bwMode="auto">
                        <a:xfrm>
                          <a:off x="0" y="0"/>
                          <a:ext cx="1619885" cy="612140"/>
                        </a:xfrm>
                        <a:prstGeom prst="rect">
                          <a:avLst/>
                        </a:prstGeom>
                        <a:solidFill>
                          <a:srgbClr val="FFFFFF"/>
                        </a:solidFill>
                        <a:ln>
                          <a:noFill/>
                        </a:ln>
                      </wps:spPr>
                      <wps:txbx>
                        <w:txbxContent>
                          <w:p>
                            <w:pPr>
                              <w:pStyle w:val="79"/>
                            </w:pPr>
                            <w:r>
                              <w:rPr>
                                <w:rFonts w:hint="eastAsia"/>
                              </w:rPr>
                              <w:t>DG</w:t>
                            </w:r>
                          </w:p>
                        </w:txbxContent>
                      </wps:txbx>
                      <wps:bodyPr rot="0" vert="horz" wrap="square" lIns="0" tIns="0" rIns="0" bIns="0" anchor="t" anchorCtr="0" upright="1">
                        <a:noAutofit/>
                      </wps:bodyPr>
                    </wps:wsp>
                  </a:graphicData>
                </a:graphic>
              </wp:anchor>
            </w:drawing>
          </mc:Choice>
          <mc:Fallback>
            <w:pict>
              <v:shape id="fmFrame8" o:spid="_x0000_s1026" o:spt="202" type="#_x0000_t202" style="position:absolute;left:0pt;margin-left:399.75pt;margin-top:56.7pt;height:48.2pt;width:127.55pt;mso-position-horizontal-relative:page;mso-position-vertical-relative:page;z-index:251655168;mso-width-relative:page;mso-height-relative:page;" fillcolor="#FFFFFF" filled="t" stroked="f" coordsize="21600,21600" o:gfxdata="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85Qpw2wAAAAwBAAAPAAAAAAAAAAEAIAAAACIAAABkcnMvZG93bnJldi54bWxQ&#10;SwECFAAUAAAACACHTuJAiAnL6vQBAADdAwAADgAAAAAAAAABACAAAAAqAQAAZHJzL2Uyb0RvYy54&#10;bWxQSwUGAAAAAAYABgBZAQAAkAUAAAAA&#10;">
                <v:fill on="t" focussize="0,0"/>
                <v:stroke on="f"/>
                <v:imagedata o:title=""/>
                <o:lock v:ext="edit" aspectratio="f"/>
                <v:textbox inset="0mm,0mm,0mm,0mm">
                  <w:txbxContent>
                    <w:p>
                      <w:pPr>
                        <w:pStyle w:val="79"/>
                      </w:pPr>
                      <w:r>
                        <w:rPr>
                          <w:rFonts w:hint="eastAsia"/>
                        </w:rPr>
                        <w:t>DG</w:t>
                      </w:r>
                    </w:p>
                  </w:txbxContent>
                </v:textbox>
              </v:shape>
            </w:pict>
          </mc:Fallback>
        </mc:AlternateContent>
      </w:r>
      <w:r>
        <mc:AlternateContent>
          <mc:Choice Requires="wps">
            <w:drawing>
              <wp:anchor distT="0" distB="0" distL="114300" distR="114300" simplePos="0" relativeHeight="251654144" behindDoc="0" locked="0" layoutInCell="1" allowOverlap="1">
                <wp:simplePos x="0" y="0"/>
                <wp:positionH relativeFrom="page">
                  <wp:posOffset>1008380</wp:posOffset>
                </wp:positionH>
                <wp:positionV relativeFrom="page">
                  <wp:posOffset>1656080</wp:posOffset>
                </wp:positionV>
                <wp:extent cx="5760085" cy="396240"/>
                <wp:effectExtent l="0" t="0" r="0" b="0"/>
                <wp:wrapNone/>
                <wp:docPr id="1" name="fmFrame2"/>
                <wp:cNvGraphicFramePr/>
                <a:graphic xmlns:a="http://schemas.openxmlformats.org/drawingml/2006/main">
                  <a:graphicData uri="http://schemas.microsoft.com/office/word/2010/wordprocessingShape">
                    <wps:wsp>
                      <wps:cNvSpPr txBox="1">
                        <a:spLocks noChangeArrowheads="1"/>
                      </wps:cNvSpPr>
                      <wps:spPr bwMode="auto">
                        <a:xfrm>
                          <a:off x="0" y="0"/>
                          <a:ext cx="5760085" cy="396240"/>
                        </a:xfrm>
                        <a:prstGeom prst="rect">
                          <a:avLst/>
                        </a:prstGeom>
                        <a:solidFill>
                          <a:srgbClr val="FFFFFF"/>
                        </a:solidFill>
                        <a:ln>
                          <a:noFill/>
                        </a:ln>
                      </wps:spPr>
                      <wps:txbx>
                        <w:txbxContent>
                          <w:p>
                            <w:pPr>
                              <w:pStyle w:val="121"/>
                            </w:pPr>
                            <w:r>
                              <w:rPr>
                                <w:rFonts w:hint="eastAsia"/>
                              </w:rPr>
                              <w:t>农业机械推广鉴定大纲</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79.4pt;margin-top:130.4pt;height:31.2pt;width:453.55pt;mso-position-horizontal-relative:page;mso-position-vertical-relative:page;z-index:251654144;mso-width-relative:page;mso-height-relative:page;" fillcolor="#FFFFFF" filled="t" stroked="f" coordsize="21600,21600" o:gfxdata="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sm/8p2gAAAAwBAAAPAAAAAAAAAAEAIAAAACIAAABkcnMvZG93bnJldi54bWxQ&#10;SwECFAAUAAAACACHTuJAsx0XIPUBAADdAwAADgAAAAAAAAABACAAAAApAQAAZHJzL2Uyb0RvYy54&#10;bWxQSwUGAAAAAAYABgBZAQAAkAUAAAAA&#10;">
                <v:fill on="t" focussize="0,0"/>
                <v:stroke on="f"/>
                <v:imagedata o:title=""/>
                <o:lock v:ext="edit" aspectratio="f"/>
                <v:textbox inset="0mm,0mm,0mm,0mm">
                  <w:txbxContent>
                    <w:p>
                      <w:pPr>
                        <w:pStyle w:val="121"/>
                      </w:pPr>
                      <w:r>
                        <w:rPr>
                          <w:rFonts w:hint="eastAsia"/>
                        </w:rPr>
                        <w:t>农业机械推广鉴定大纲</w:t>
                      </w:r>
                    </w:p>
                  </w:txbxContent>
                </v:textbox>
              </v:shape>
            </w:pict>
          </mc:Fallback>
        </mc:AlternateContent>
      </w:r>
    </w:p>
    <w:bookmarkEnd w:id="0"/>
    <w:p>
      <w:pPr>
        <w:pStyle w:val="69"/>
      </w:pPr>
      <w:bookmarkStart w:id="1" w:name="_Toc453077562"/>
      <w:bookmarkStart w:id="2" w:name="_Toc310604763"/>
      <w:bookmarkStart w:id="3" w:name="_Toc310604586"/>
      <w:bookmarkStart w:id="4" w:name="_Toc10627330"/>
      <w:bookmarkStart w:id="5" w:name="_Toc513799650"/>
      <w:bookmarkStart w:id="6" w:name="_Toc513800745"/>
      <w:bookmarkStart w:id="7" w:name="_Toc148086837"/>
      <w:bookmarkStart w:id="8" w:name="SectionMark1"/>
      <w:r>
        <w:rPr>
          <w:rFonts w:hint="eastAsia"/>
        </w:rPr>
        <w:t>目    次</w:t>
      </w:r>
      <w:bookmarkEnd w:id="1"/>
      <w:bookmarkEnd w:id="2"/>
      <w:bookmarkEnd w:id="3"/>
      <w:bookmarkEnd w:id="4"/>
      <w:bookmarkEnd w:id="5"/>
      <w:bookmarkEnd w:id="6"/>
      <w:bookmarkEnd w:id="7"/>
    </w:p>
    <w:p>
      <w:pPr>
        <w:pStyle w:val="17"/>
        <w:tabs>
          <w:tab w:val="right" w:leader="dot" w:pos="9345"/>
        </w:tabs>
        <w:rPr>
          <w:rFonts w:asciiTheme="minorHAnsi" w:hAnsiTheme="minorHAnsi" w:eastAsiaTheme="minorEastAsia" w:cstheme="minorBidi"/>
          <w:kern w:val="2"/>
          <w:szCs w:val="22"/>
        </w:rPr>
      </w:pPr>
      <w:r>
        <w:rPr>
          <w:rFonts w:hAnsi="宋体"/>
        </w:rPr>
        <w:fldChar w:fldCharType="begin"/>
      </w:r>
      <w:r>
        <w:rPr>
          <w:rFonts w:hAnsi="宋体"/>
        </w:rPr>
        <w:instrText xml:space="preserve"> TOC \o "1-3" \h \z \u </w:instrText>
      </w:r>
      <w:r>
        <w:rPr>
          <w:rFonts w:hAnsi="宋体"/>
        </w:rPr>
        <w:fldChar w:fldCharType="separate"/>
      </w:r>
      <w:r>
        <w:fldChar w:fldCharType="begin"/>
      </w:r>
      <w:r>
        <w:instrText xml:space="preserve"> HYPERLINK \l "_Toc10627330" </w:instrText>
      </w:r>
      <w:r>
        <w:fldChar w:fldCharType="separate"/>
      </w:r>
      <w:r>
        <w:rPr>
          <w:rStyle w:val="41"/>
        </w:rPr>
        <w:t>目    次</w:t>
      </w:r>
      <w:r>
        <w:tab/>
      </w:r>
      <w:r>
        <w:fldChar w:fldCharType="begin"/>
      </w:r>
      <w:r>
        <w:instrText xml:space="preserve"> PAGEREF _Toc10627330 \h </w:instrText>
      </w:r>
      <w:r>
        <w:fldChar w:fldCharType="separate"/>
      </w:r>
      <w:r>
        <w:t>I</w:t>
      </w:r>
      <w:r>
        <w:fldChar w:fldCharType="end"/>
      </w:r>
      <w:r>
        <w:fldChar w:fldCharType="end"/>
      </w:r>
    </w:p>
    <w:p>
      <w:pPr>
        <w:pStyle w:val="17"/>
        <w:tabs>
          <w:tab w:val="right" w:leader="dot" w:pos="9345"/>
        </w:tabs>
        <w:rPr>
          <w:rFonts w:asciiTheme="minorHAnsi" w:hAnsiTheme="minorHAnsi" w:eastAsiaTheme="minorEastAsia" w:cstheme="minorBidi"/>
          <w:kern w:val="2"/>
          <w:szCs w:val="22"/>
        </w:rPr>
      </w:pPr>
      <w:r>
        <w:fldChar w:fldCharType="begin"/>
      </w:r>
      <w:r>
        <w:instrText xml:space="preserve"> HYPERLINK \l "_Toc10627331" </w:instrText>
      </w:r>
      <w:r>
        <w:fldChar w:fldCharType="separate"/>
      </w:r>
      <w:r>
        <w:rPr>
          <w:rStyle w:val="41"/>
        </w:rPr>
        <w:t>前    言</w:t>
      </w:r>
      <w:r>
        <w:tab/>
      </w:r>
      <w:r>
        <w:fldChar w:fldCharType="begin"/>
      </w:r>
      <w:r>
        <w:instrText xml:space="preserve"> PAGEREF _Toc10627331 \h </w:instrText>
      </w:r>
      <w:r>
        <w:fldChar w:fldCharType="separate"/>
      </w:r>
      <w:r>
        <w:t>II</w:t>
      </w:r>
      <w:r>
        <w:fldChar w:fldCharType="end"/>
      </w:r>
      <w:r>
        <w:fldChar w:fldCharType="end"/>
      </w:r>
    </w:p>
    <w:p>
      <w:pPr>
        <w:pStyle w:val="16"/>
        <w:tabs>
          <w:tab w:val="right" w:leader="dot" w:pos="9345"/>
        </w:tabs>
        <w:rPr>
          <w:rFonts w:asciiTheme="minorHAnsi" w:hAnsiTheme="minorHAnsi" w:eastAsiaTheme="minorEastAsia" w:cstheme="minorBidi"/>
          <w:kern w:val="2"/>
          <w:szCs w:val="22"/>
        </w:rPr>
      </w:pPr>
      <w:r>
        <w:fldChar w:fldCharType="begin"/>
      </w:r>
      <w:r>
        <w:instrText xml:space="preserve"> HYPERLINK \l "_Toc10627332" </w:instrText>
      </w:r>
      <w:r>
        <w:fldChar w:fldCharType="separate"/>
      </w:r>
      <w:r>
        <w:rPr>
          <w:rStyle w:val="41"/>
        </w:rPr>
        <w:t>1 范围</w:t>
      </w:r>
      <w:r>
        <w:tab/>
      </w:r>
      <w:r>
        <w:fldChar w:fldCharType="begin"/>
      </w:r>
      <w:r>
        <w:instrText xml:space="preserve"> PAGEREF _Toc10627332 \h </w:instrText>
      </w:r>
      <w:r>
        <w:fldChar w:fldCharType="separate"/>
      </w:r>
      <w:r>
        <w:t>1</w:t>
      </w:r>
      <w:r>
        <w:fldChar w:fldCharType="end"/>
      </w:r>
      <w:r>
        <w:fldChar w:fldCharType="end"/>
      </w:r>
    </w:p>
    <w:p>
      <w:pPr>
        <w:pStyle w:val="16"/>
        <w:tabs>
          <w:tab w:val="right" w:leader="dot" w:pos="9345"/>
        </w:tabs>
        <w:rPr>
          <w:rFonts w:asciiTheme="minorHAnsi" w:hAnsiTheme="minorHAnsi" w:eastAsiaTheme="minorEastAsia" w:cstheme="minorBidi"/>
          <w:kern w:val="2"/>
          <w:szCs w:val="22"/>
        </w:rPr>
      </w:pPr>
      <w:r>
        <w:fldChar w:fldCharType="begin"/>
      </w:r>
      <w:r>
        <w:instrText xml:space="preserve"> HYPERLINK \l "_Toc10627333" </w:instrText>
      </w:r>
      <w:r>
        <w:fldChar w:fldCharType="separate"/>
      </w:r>
      <w:r>
        <w:rPr>
          <w:rStyle w:val="41"/>
        </w:rPr>
        <w:t>2 规范性引用文件</w:t>
      </w:r>
      <w:r>
        <w:tab/>
      </w:r>
      <w:r>
        <w:fldChar w:fldCharType="begin"/>
      </w:r>
      <w:r>
        <w:instrText xml:space="preserve"> PAGEREF _Toc10627333 \h </w:instrText>
      </w:r>
      <w:r>
        <w:fldChar w:fldCharType="separate"/>
      </w:r>
      <w:r>
        <w:t>1</w:t>
      </w:r>
      <w:r>
        <w:fldChar w:fldCharType="end"/>
      </w:r>
      <w:r>
        <w:fldChar w:fldCharType="end"/>
      </w:r>
    </w:p>
    <w:p>
      <w:pPr>
        <w:pStyle w:val="16"/>
        <w:tabs>
          <w:tab w:val="right" w:leader="dot" w:pos="9345"/>
        </w:tabs>
        <w:rPr>
          <w:rFonts w:asciiTheme="minorHAnsi" w:hAnsiTheme="minorHAnsi" w:eastAsiaTheme="minorEastAsia" w:cstheme="minorBidi"/>
          <w:kern w:val="2"/>
          <w:szCs w:val="22"/>
        </w:rPr>
      </w:pPr>
      <w:r>
        <w:fldChar w:fldCharType="begin"/>
      </w:r>
      <w:r>
        <w:instrText xml:space="preserve"> HYPERLINK \l "_Toc10627334" </w:instrText>
      </w:r>
      <w:r>
        <w:fldChar w:fldCharType="separate"/>
      </w:r>
      <w:r>
        <w:rPr>
          <w:rStyle w:val="41"/>
        </w:rPr>
        <w:t>3 基本要求</w:t>
      </w:r>
      <w:r>
        <w:tab/>
      </w:r>
      <w:r>
        <w:fldChar w:fldCharType="begin"/>
      </w:r>
      <w:r>
        <w:instrText xml:space="preserve"> PAGEREF _Toc10627334 \h </w:instrText>
      </w:r>
      <w:r>
        <w:fldChar w:fldCharType="separate"/>
      </w:r>
      <w:r>
        <w:t>1</w:t>
      </w:r>
      <w:r>
        <w:fldChar w:fldCharType="end"/>
      </w:r>
      <w:r>
        <w:fldChar w:fldCharType="end"/>
      </w:r>
    </w:p>
    <w:p>
      <w:pPr>
        <w:pStyle w:val="15"/>
        <w:tabs>
          <w:tab w:val="right" w:leader="dot" w:pos="9345"/>
        </w:tabs>
        <w:rPr>
          <w:rFonts w:asciiTheme="minorHAnsi" w:hAnsiTheme="minorHAnsi" w:eastAsiaTheme="minorEastAsia" w:cstheme="minorBidi"/>
          <w:kern w:val="2"/>
          <w:szCs w:val="22"/>
        </w:rPr>
      </w:pPr>
      <w:r>
        <w:fldChar w:fldCharType="begin"/>
      </w:r>
      <w:r>
        <w:instrText xml:space="preserve"> HYPERLINK \l "_Toc10627335" </w:instrText>
      </w:r>
      <w:r>
        <w:fldChar w:fldCharType="separate"/>
      </w:r>
      <w:r>
        <w:rPr>
          <w:rStyle w:val="41"/>
          <w:rFonts w:ascii="黑体" w:hAnsi="黑体"/>
        </w:rPr>
        <w:t>3.1申请方需补充提供的材料</w:t>
      </w:r>
      <w:r>
        <w:tab/>
      </w:r>
      <w:r>
        <w:fldChar w:fldCharType="begin"/>
      </w:r>
      <w:r>
        <w:instrText xml:space="preserve"> PAGEREF _Toc10627335 \h </w:instrText>
      </w:r>
      <w:r>
        <w:fldChar w:fldCharType="separate"/>
      </w:r>
      <w:r>
        <w:t>1</w:t>
      </w:r>
      <w:r>
        <w:fldChar w:fldCharType="end"/>
      </w:r>
      <w:r>
        <w:fldChar w:fldCharType="end"/>
      </w:r>
    </w:p>
    <w:p>
      <w:pPr>
        <w:pStyle w:val="15"/>
        <w:tabs>
          <w:tab w:val="right" w:leader="dot" w:pos="9345"/>
        </w:tabs>
        <w:rPr>
          <w:rFonts w:asciiTheme="minorHAnsi" w:hAnsiTheme="minorHAnsi" w:eastAsiaTheme="minorEastAsia" w:cstheme="minorBidi"/>
          <w:kern w:val="2"/>
          <w:szCs w:val="22"/>
        </w:rPr>
      </w:pPr>
      <w:r>
        <w:fldChar w:fldCharType="begin"/>
      </w:r>
      <w:r>
        <w:instrText xml:space="preserve"> HYPERLINK \l "_Toc10627336" </w:instrText>
      </w:r>
      <w:r>
        <w:fldChar w:fldCharType="separate"/>
      </w:r>
      <w:r>
        <w:rPr>
          <w:rStyle w:val="41"/>
          <w:rFonts w:ascii="黑体" w:hAnsi="黑体"/>
        </w:rPr>
        <w:t>3.2参数准确度及仪器设备</w:t>
      </w:r>
      <w:r>
        <w:tab/>
      </w:r>
      <w:r>
        <w:fldChar w:fldCharType="begin"/>
      </w:r>
      <w:r>
        <w:instrText xml:space="preserve"> PAGEREF _Toc10627336 \h </w:instrText>
      </w:r>
      <w:r>
        <w:fldChar w:fldCharType="separate"/>
      </w:r>
      <w:r>
        <w:t>1</w:t>
      </w:r>
      <w:r>
        <w:fldChar w:fldCharType="end"/>
      </w:r>
      <w:r>
        <w:fldChar w:fldCharType="end"/>
      </w:r>
    </w:p>
    <w:p>
      <w:pPr>
        <w:pStyle w:val="15"/>
        <w:tabs>
          <w:tab w:val="right" w:leader="dot" w:pos="9345"/>
        </w:tabs>
        <w:rPr>
          <w:rFonts w:asciiTheme="minorHAnsi" w:hAnsiTheme="minorHAnsi" w:eastAsiaTheme="minorEastAsia" w:cstheme="minorBidi"/>
          <w:kern w:val="2"/>
          <w:szCs w:val="22"/>
        </w:rPr>
      </w:pPr>
      <w:r>
        <w:fldChar w:fldCharType="begin"/>
      </w:r>
      <w:r>
        <w:instrText xml:space="preserve"> HYPERLINK \l "_Toc10627337" </w:instrText>
      </w:r>
      <w:r>
        <w:fldChar w:fldCharType="separate"/>
      </w:r>
      <w:r>
        <w:rPr>
          <w:rStyle w:val="41"/>
          <w:rFonts w:ascii="黑体" w:hAnsi="黑体"/>
        </w:rPr>
        <w:t>3.3样机确定</w:t>
      </w:r>
      <w:r>
        <w:tab/>
      </w:r>
      <w:r>
        <w:fldChar w:fldCharType="begin"/>
      </w:r>
      <w:r>
        <w:instrText xml:space="preserve"> PAGEREF _Toc10627337 \h </w:instrText>
      </w:r>
      <w:r>
        <w:fldChar w:fldCharType="separate"/>
      </w:r>
      <w:r>
        <w:t>2</w:t>
      </w:r>
      <w:r>
        <w:fldChar w:fldCharType="end"/>
      </w:r>
      <w:r>
        <w:fldChar w:fldCharType="end"/>
      </w:r>
    </w:p>
    <w:p>
      <w:pPr>
        <w:pStyle w:val="15"/>
        <w:tabs>
          <w:tab w:val="right" w:leader="dot" w:pos="9345"/>
        </w:tabs>
        <w:rPr>
          <w:rFonts w:asciiTheme="minorHAnsi" w:hAnsiTheme="minorHAnsi" w:eastAsiaTheme="minorEastAsia" w:cstheme="minorBidi"/>
          <w:kern w:val="2"/>
          <w:szCs w:val="22"/>
        </w:rPr>
      </w:pPr>
      <w:r>
        <w:fldChar w:fldCharType="begin"/>
      </w:r>
      <w:r>
        <w:instrText xml:space="preserve"> HYPERLINK \l "_Toc10627338" </w:instrText>
      </w:r>
      <w:r>
        <w:fldChar w:fldCharType="separate"/>
      </w:r>
      <w:r>
        <w:rPr>
          <w:rStyle w:val="41"/>
          <w:rFonts w:ascii="黑体" w:hAnsi="黑体"/>
        </w:rPr>
        <w:t>3.4生产量和销售量</w:t>
      </w:r>
      <w:r>
        <w:tab/>
      </w:r>
      <w:r>
        <w:fldChar w:fldCharType="begin"/>
      </w:r>
      <w:r>
        <w:instrText xml:space="preserve"> PAGEREF _Toc10627338 \h </w:instrText>
      </w:r>
      <w:r>
        <w:fldChar w:fldCharType="separate"/>
      </w:r>
      <w:r>
        <w:t>2</w:t>
      </w:r>
      <w:r>
        <w:fldChar w:fldCharType="end"/>
      </w:r>
      <w:r>
        <w:fldChar w:fldCharType="end"/>
      </w:r>
    </w:p>
    <w:p>
      <w:pPr>
        <w:pStyle w:val="16"/>
        <w:tabs>
          <w:tab w:val="right" w:leader="dot" w:pos="9345"/>
        </w:tabs>
        <w:rPr>
          <w:rFonts w:asciiTheme="minorHAnsi" w:hAnsiTheme="minorHAnsi" w:eastAsiaTheme="minorEastAsia" w:cstheme="minorBidi"/>
          <w:kern w:val="2"/>
          <w:szCs w:val="22"/>
        </w:rPr>
      </w:pPr>
      <w:r>
        <w:fldChar w:fldCharType="begin"/>
      </w:r>
      <w:r>
        <w:instrText xml:space="preserve"> HYPERLINK \l "_Toc10627339" </w:instrText>
      </w:r>
      <w:r>
        <w:fldChar w:fldCharType="separate"/>
      </w:r>
      <w:r>
        <w:rPr>
          <w:rStyle w:val="41"/>
        </w:rPr>
        <w:t>4 初次鉴定</w:t>
      </w:r>
      <w:r>
        <w:tab/>
      </w:r>
      <w:r>
        <w:fldChar w:fldCharType="begin"/>
      </w:r>
      <w:r>
        <w:instrText xml:space="preserve"> PAGEREF _Toc10627339 \h </w:instrText>
      </w:r>
      <w:r>
        <w:fldChar w:fldCharType="separate"/>
      </w:r>
      <w:r>
        <w:t>2</w:t>
      </w:r>
      <w:r>
        <w:fldChar w:fldCharType="end"/>
      </w:r>
      <w:r>
        <w:fldChar w:fldCharType="end"/>
      </w:r>
    </w:p>
    <w:p>
      <w:pPr>
        <w:pStyle w:val="15"/>
        <w:tabs>
          <w:tab w:val="right" w:leader="dot" w:pos="9345"/>
        </w:tabs>
        <w:rPr>
          <w:rFonts w:asciiTheme="minorHAnsi" w:hAnsiTheme="minorHAnsi" w:eastAsiaTheme="minorEastAsia" w:cstheme="minorBidi"/>
          <w:kern w:val="2"/>
          <w:szCs w:val="22"/>
        </w:rPr>
      </w:pPr>
      <w:r>
        <w:fldChar w:fldCharType="begin"/>
      </w:r>
      <w:r>
        <w:instrText xml:space="preserve"> HYPERLINK \l "_Toc10627340" </w:instrText>
      </w:r>
      <w:r>
        <w:fldChar w:fldCharType="separate"/>
      </w:r>
      <w:r>
        <w:rPr>
          <w:rStyle w:val="41"/>
        </w:rPr>
        <w:t>4.1一致性检查</w:t>
      </w:r>
      <w:r>
        <w:tab/>
      </w:r>
      <w:r>
        <w:fldChar w:fldCharType="begin"/>
      </w:r>
      <w:r>
        <w:instrText xml:space="preserve"> PAGEREF _Toc10627340 \h </w:instrText>
      </w:r>
      <w:r>
        <w:fldChar w:fldCharType="separate"/>
      </w:r>
      <w:r>
        <w:t>2</w:t>
      </w:r>
      <w:r>
        <w:fldChar w:fldCharType="end"/>
      </w:r>
      <w:r>
        <w:fldChar w:fldCharType="end"/>
      </w:r>
    </w:p>
    <w:p>
      <w:pPr>
        <w:pStyle w:val="15"/>
        <w:tabs>
          <w:tab w:val="right" w:leader="dot" w:pos="9345"/>
        </w:tabs>
        <w:rPr>
          <w:rFonts w:asciiTheme="minorHAnsi" w:hAnsiTheme="minorHAnsi" w:eastAsiaTheme="minorEastAsia" w:cstheme="minorBidi"/>
          <w:kern w:val="2"/>
          <w:szCs w:val="22"/>
        </w:rPr>
      </w:pPr>
      <w:r>
        <w:fldChar w:fldCharType="begin"/>
      </w:r>
      <w:r>
        <w:instrText xml:space="preserve"> HYPERLINK \l "_Toc10627341" </w:instrText>
      </w:r>
      <w:r>
        <w:fldChar w:fldCharType="separate"/>
      </w:r>
      <w:r>
        <w:rPr>
          <w:rStyle w:val="41"/>
          <w:rFonts w:ascii="黑体" w:hAnsi="黑体"/>
        </w:rPr>
        <w:t>4.2安全性评价</w:t>
      </w:r>
      <w:r>
        <w:tab/>
      </w:r>
      <w:r>
        <w:fldChar w:fldCharType="begin"/>
      </w:r>
      <w:r>
        <w:instrText xml:space="preserve"> PAGEREF _Toc10627341 \h </w:instrText>
      </w:r>
      <w:r>
        <w:fldChar w:fldCharType="separate"/>
      </w:r>
      <w:r>
        <w:t>2</w:t>
      </w:r>
      <w:r>
        <w:fldChar w:fldCharType="end"/>
      </w:r>
      <w:r>
        <w:fldChar w:fldCharType="end"/>
      </w:r>
    </w:p>
    <w:p>
      <w:pPr>
        <w:pStyle w:val="15"/>
        <w:tabs>
          <w:tab w:val="right" w:leader="dot" w:pos="9345"/>
        </w:tabs>
        <w:rPr>
          <w:rFonts w:asciiTheme="minorHAnsi" w:hAnsiTheme="minorHAnsi" w:eastAsiaTheme="minorEastAsia" w:cstheme="minorBidi"/>
          <w:kern w:val="2"/>
          <w:szCs w:val="22"/>
        </w:rPr>
      </w:pPr>
      <w:r>
        <w:fldChar w:fldCharType="begin"/>
      </w:r>
      <w:r>
        <w:instrText xml:space="preserve"> HYPERLINK \l "_Toc10627342" </w:instrText>
      </w:r>
      <w:r>
        <w:fldChar w:fldCharType="separate"/>
      </w:r>
      <w:r>
        <w:rPr>
          <w:rStyle w:val="41"/>
          <w:rFonts w:ascii="黑体" w:hAnsi="黑体"/>
        </w:rPr>
        <w:t>4.3适用性评价</w:t>
      </w:r>
      <w:r>
        <w:tab/>
      </w:r>
      <w:r>
        <w:fldChar w:fldCharType="begin"/>
      </w:r>
      <w:r>
        <w:instrText xml:space="preserve"> PAGEREF _Toc10627342 \h </w:instrText>
      </w:r>
      <w:r>
        <w:fldChar w:fldCharType="separate"/>
      </w:r>
      <w:r>
        <w:t>3</w:t>
      </w:r>
      <w:r>
        <w:fldChar w:fldCharType="end"/>
      </w:r>
      <w:r>
        <w:fldChar w:fldCharType="end"/>
      </w:r>
    </w:p>
    <w:p>
      <w:pPr>
        <w:pStyle w:val="15"/>
        <w:tabs>
          <w:tab w:val="right" w:leader="dot" w:pos="9345"/>
        </w:tabs>
        <w:rPr>
          <w:rFonts w:asciiTheme="minorHAnsi" w:hAnsiTheme="minorHAnsi" w:eastAsiaTheme="minorEastAsia" w:cstheme="minorBidi"/>
          <w:kern w:val="2"/>
          <w:szCs w:val="22"/>
        </w:rPr>
      </w:pPr>
      <w:r>
        <w:fldChar w:fldCharType="begin"/>
      </w:r>
      <w:r>
        <w:instrText xml:space="preserve"> HYPERLINK \l "_Toc10627343" </w:instrText>
      </w:r>
      <w:r>
        <w:fldChar w:fldCharType="separate"/>
      </w:r>
      <w:r>
        <w:rPr>
          <w:rStyle w:val="41"/>
          <w:rFonts w:ascii="黑体" w:hAnsi="黑体"/>
        </w:rPr>
        <w:t>4.4可靠性评价</w:t>
      </w:r>
      <w:r>
        <w:tab/>
      </w:r>
      <w:r>
        <w:fldChar w:fldCharType="begin"/>
      </w:r>
      <w:r>
        <w:instrText xml:space="preserve"> PAGEREF _Toc10627343 \h </w:instrText>
      </w:r>
      <w:r>
        <w:fldChar w:fldCharType="separate"/>
      </w:r>
      <w:r>
        <w:t>5</w:t>
      </w:r>
      <w:r>
        <w:fldChar w:fldCharType="end"/>
      </w:r>
      <w:r>
        <w:fldChar w:fldCharType="end"/>
      </w:r>
    </w:p>
    <w:p>
      <w:pPr>
        <w:pStyle w:val="15"/>
        <w:tabs>
          <w:tab w:val="right" w:leader="dot" w:pos="9345"/>
        </w:tabs>
        <w:rPr>
          <w:rFonts w:asciiTheme="minorHAnsi" w:hAnsiTheme="minorHAnsi" w:eastAsiaTheme="minorEastAsia" w:cstheme="minorBidi"/>
          <w:kern w:val="2"/>
          <w:szCs w:val="22"/>
        </w:rPr>
      </w:pPr>
      <w:r>
        <w:fldChar w:fldCharType="begin"/>
      </w:r>
      <w:r>
        <w:instrText xml:space="preserve"> HYPERLINK \l "_Toc10627344" </w:instrText>
      </w:r>
      <w:r>
        <w:fldChar w:fldCharType="separate"/>
      </w:r>
      <w:r>
        <w:rPr>
          <w:rStyle w:val="41"/>
          <w:rFonts w:ascii="黑体" w:hAnsi="黑体"/>
        </w:rPr>
        <w:t>综合判定规则</w:t>
      </w:r>
      <w:r>
        <w:tab/>
      </w:r>
      <w:r>
        <w:fldChar w:fldCharType="begin"/>
      </w:r>
      <w:r>
        <w:instrText xml:space="preserve"> PAGEREF _Toc10627344 \h </w:instrText>
      </w:r>
      <w:r>
        <w:fldChar w:fldCharType="separate"/>
      </w:r>
      <w:r>
        <w:t>6</w:t>
      </w:r>
      <w:r>
        <w:fldChar w:fldCharType="end"/>
      </w:r>
      <w:r>
        <w:fldChar w:fldCharType="end"/>
      </w:r>
    </w:p>
    <w:p>
      <w:pPr>
        <w:pStyle w:val="16"/>
        <w:tabs>
          <w:tab w:val="right" w:leader="dot" w:pos="9345"/>
        </w:tabs>
        <w:rPr>
          <w:rFonts w:asciiTheme="minorHAnsi" w:hAnsiTheme="minorHAnsi" w:eastAsiaTheme="minorEastAsia" w:cstheme="minorBidi"/>
          <w:kern w:val="2"/>
          <w:szCs w:val="22"/>
        </w:rPr>
      </w:pPr>
      <w:r>
        <w:fldChar w:fldCharType="begin"/>
      </w:r>
      <w:r>
        <w:instrText xml:space="preserve"> HYPERLINK \l "_Toc10627345" </w:instrText>
      </w:r>
      <w:r>
        <w:fldChar w:fldCharType="separate"/>
      </w:r>
      <w:r>
        <w:rPr>
          <w:rStyle w:val="41"/>
        </w:rPr>
        <w:t>5 产品变更</w:t>
      </w:r>
      <w:r>
        <w:tab/>
      </w:r>
      <w:r>
        <w:fldChar w:fldCharType="begin"/>
      </w:r>
      <w:r>
        <w:instrText xml:space="preserve"> PAGEREF _Toc10627345 \h </w:instrText>
      </w:r>
      <w:r>
        <w:fldChar w:fldCharType="separate"/>
      </w:r>
      <w:r>
        <w:t>6</w:t>
      </w:r>
      <w:r>
        <w:fldChar w:fldCharType="end"/>
      </w:r>
      <w:r>
        <w:fldChar w:fldCharType="end"/>
      </w:r>
    </w:p>
    <w:p>
      <w:pPr>
        <w:pStyle w:val="15"/>
        <w:tabs>
          <w:tab w:val="right" w:leader="dot" w:pos="9345"/>
        </w:tabs>
        <w:rPr>
          <w:rFonts w:asciiTheme="minorHAnsi" w:hAnsiTheme="minorHAnsi" w:eastAsiaTheme="minorEastAsia" w:cstheme="minorBidi"/>
          <w:kern w:val="2"/>
          <w:szCs w:val="22"/>
        </w:rPr>
      </w:pPr>
      <w:r>
        <w:fldChar w:fldCharType="begin"/>
      </w:r>
      <w:r>
        <w:instrText xml:space="preserve"> HYPERLINK \l "_Toc10627346" </w:instrText>
      </w:r>
      <w:r>
        <w:fldChar w:fldCharType="separate"/>
      </w:r>
      <w:r>
        <w:rPr>
          <w:rStyle w:val="41"/>
          <w:rFonts w:ascii="黑体" w:hAnsi="黑体"/>
        </w:rPr>
        <w:t>附  录  A</w:t>
      </w:r>
      <w:r>
        <w:tab/>
      </w:r>
      <w:r>
        <w:fldChar w:fldCharType="begin"/>
      </w:r>
      <w:r>
        <w:instrText xml:space="preserve"> PAGEREF _Toc10627346 \h </w:instrText>
      </w:r>
      <w:r>
        <w:fldChar w:fldCharType="separate"/>
      </w:r>
      <w:r>
        <w:t>7</w:t>
      </w:r>
      <w:r>
        <w:fldChar w:fldCharType="end"/>
      </w:r>
      <w:r>
        <w:fldChar w:fldCharType="end"/>
      </w:r>
    </w:p>
    <w:p>
      <w:pPr>
        <w:pStyle w:val="15"/>
        <w:tabs>
          <w:tab w:val="right" w:leader="dot" w:pos="9345"/>
        </w:tabs>
        <w:rPr>
          <w:rFonts w:asciiTheme="minorHAnsi" w:hAnsiTheme="minorHAnsi" w:eastAsiaTheme="minorEastAsia" w:cstheme="minorBidi"/>
          <w:kern w:val="2"/>
          <w:szCs w:val="22"/>
        </w:rPr>
      </w:pPr>
      <w:r>
        <w:fldChar w:fldCharType="begin"/>
      </w:r>
      <w:r>
        <w:instrText xml:space="preserve"> HYPERLINK \l "_Toc10627347" </w:instrText>
      </w:r>
      <w:r>
        <w:fldChar w:fldCharType="separate"/>
      </w:r>
      <w:r>
        <w:rPr>
          <w:rStyle w:val="41"/>
          <w:rFonts w:ascii="黑体" w:hAnsi="黑体"/>
        </w:rPr>
        <w:t>附  录  B</w:t>
      </w:r>
      <w:r>
        <w:tab/>
      </w:r>
      <w:r>
        <w:fldChar w:fldCharType="begin"/>
      </w:r>
      <w:r>
        <w:instrText xml:space="preserve"> PAGEREF _Toc10627347 \h </w:instrText>
      </w:r>
      <w:r>
        <w:fldChar w:fldCharType="separate"/>
      </w:r>
      <w:r>
        <w:t>8</w:t>
      </w:r>
      <w:r>
        <w:fldChar w:fldCharType="end"/>
      </w:r>
      <w:r>
        <w:fldChar w:fldCharType="end"/>
      </w:r>
    </w:p>
    <w:p>
      <w:pPr>
        <w:pStyle w:val="123"/>
        <w:sectPr>
          <w:headerReference r:id="rId9" w:type="first"/>
          <w:footerReference r:id="rId11" w:type="first"/>
          <w:headerReference r:id="rId8" w:type="default"/>
          <w:footerReference r:id="rId10" w:type="default"/>
          <w:pgSz w:w="11907" w:h="16839"/>
          <w:pgMar w:top="1418" w:right="1134" w:bottom="1134" w:left="1418" w:header="1021" w:footer="1021" w:gutter="0"/>
          <w:pgNumType w:fmt="upperRoman" w:start="1"/>
          <w:cols w:space="720" w:num="1"/>
          <w:titlePg/>
          <w:docGrid w:type="linesAndChars" w:linePitch="312" w:charSpace="0"/>
        </w:sectPr>
      </w:pPr>
      <w:r>
        <w:rPr>
          <w:rFonts w:hAnsi="宋体"/>
        </w:rPr>
        <w:fldChar w:fldCharType="end"/>
      </w:r>
      <w:r>
        <w:rPr>
          <w:rFonts w:hint="eastAsia"/>
        </w:rPr>
        <w:t xml:space="preserve">  </w:t>
      </w:r>
    </w:p>
    <w:bookmarkEnd w:id="8"/>
    <w:p>
      <w:pPr>
        <w:pStyle w:val="69"/>
      </w:pPr>
      <w:bookmarkStart w:id="9" w:name="_Toc145083668"/>
      <w:bookmarkStart w:id="10" w:name="_Toc10627331"/>
      <w:bookmarkStart w:id="11" w:name="_Toc148086838"/>
      <w:bookmarkStart w:id="12" w:name="SectionMark2"/>
      <w:r>
        <w:rPr>
          <w:rFonts w:hint="eastAsia"/>
        </w:rPr>
        <w:t>前    言</w:t>
      </w:r>
      <w:bookmarkEnd w:id="9"/>
      <w:bookmarkEnd w:id="10"/>
      <w:bookmarkEnd w:id="11"/>
    </w:p>
    <w:p>
      <w:pPr>
        <w:autoSpaceDE w:val="0"/>
        <w:autoSpaceDN w:val="0"/>
        <w:adjustRightInd w:val="0"/>
        <w:ind w:firstLine="420" w:firstLineChars="200"/>
        <w:rPr>
          <w:rFonts w:ascii="宋体" w:hAnsi="宋体" w:cs="宋体"/>
          <w:color w:val="000000"/>
          <w:kern w:val="0"/>
          <w:szCs w:val="21"/>
        </w:rPr>
      </w:pPr>
      <w:r>
        <w:rPr>
          <w:rFonts w:hint="eastAsia" w:ascii="宋体" w:hAnsi="宋体" w:cs="宋体"/>
          <w:color w:val="000000"/>
          <w:kern w:val="0"/>
          <w:szCs w:val="21"/>
        </w:rPr>
        <w:t>本大纲依据</w:t>
      </w:r>
      <w:r>
        <w:rPr>
          <w:rFonts w:ascii="宋体" w:hAnsi="宋体" w:cs="宋体"/>
          <w:color w:val="000000"/>
          <w:kern w:val="0"/>
          <w:szCs w:val="21"/>
        </w:rPr>
        <w:t>TZ</w:t>
      </w:r>
      <w:r>
        <w:rPr>
          <w:rFonts w:hint="eastAsia" w:ascii="宋体" w:hAnsi="宋体" w:cs="宋体"/>
          <w:color w:val="000000"/>
          <w:kern w:val="0"/>
          <w:szCs w:val="21"/>
        </w:rPr>
        <w:t xml:space="preserve"> </w:t>
      </w:r>
      <w:r>
        <w:rPr>
          <w:rFonts w:ascii="宋体" w:hAnsi="宋体" w:cs="宋体"/>
          <w:color w:val="000000"/>
          <w:kern w:val="0"/>
          <w:szCs w:val="21"/>
        </w:rPr>
        <w:t>1</w:t>
      </w:r>
      <w:r>
        <w:rPr>
          <w:rFonts w:hint="eastAsia" w:ascii="宋体" w:hAnsi="宋体" w:cs="宋体"/>
          <w:color w:val="000000"/>
          <w:kern w:val="0"/>
          <w:szCs w:val="21"/>
        </w:rPr>
        <w:t>－2019《农业机械推广鉴定大纲编写规则》编制。</w:t>
      </w:r>
    </w:p>
    <w:p>
      <w:pPr>
        <w:pStyle w:val="54"/>
        <w:ind w:firstLine="420"/>
      </w:pPr>
      <w:r>
        <w:rPr>
          <w:rFonts w:hint="eastAsia"/>
        </w:rPr>
        <w:t>本大纲为首次制定。</w:t>
      </w:r>
    </w:p>
    <w:p>
      <w:pPr>
        <w:autoSpaceDE w:val="0"/>
        <w:autoSpaceDN w:val="0"/>
        <w:adjustRightInd w:val="0"/>
        <w:ind w:firstLine="420" w:firstLineChars="200"/>
        <w:rPr>
          <w:rFonts w:ascii="宋体" w:cs="宋体"/>
          <w:color w:val="000000"/>
          <w:kern w:val="0"/>
          <w:szCs w:val="21"/>
        </w:rPr>
      </w:pPr>
      <w:r>
        <w:rPr>
          <w:rFonts w:hint="eastAsia" w:ascii="宋体" w:cs="宋体"/>
          <w:color w:val="000000"/>
          <w:kern w:val="0"/>
          <w:szCs w:val="21"/>
        </w:rPr>
        <w:t>本大纲由农业农村部农业机械化管理司提出。</w:t>
      </w:r>
      <w:r>
        <w:rPr>
          <w:rFonts w:ascii="宋体" w:cs="宋体"/>
          <w:color w:val="000000"/>
          <w:kern w:val="0"/>
          <w:szCs w:val="21"/>
        </w:rPr>
        <w:t xml:space="preserve"> </w:t>
      </w:r>
    </w:p>
    <w:p>
      <w:pPr>
        <w:autoSpaceDE w:val="0"/>
        <w:autoSpaceDN w:val="0"/>
        <w:adjustRightInd w:val="0"/>
        <w:ind w:firstLine="420" w:firstLineChars="200"/>
        <w:rPr>
          <w:rFonts w:ascii="宋体" w:cs="宋体"/>
          <w:color w:val="000000"/>
          <w:kern w:val="0"/>
          <w:szCs w:val="21"/>
        </w:rPr>
      </w:pPr>
      <w:r>
        <w:rPr>
          <w:rFonts w:hint="eastAsia" w:ascii="宋体" w:cs="宋体"/>
          <w:color w:val="000000"/>
          <w:kern w:val="0"/>
          <w:szCs w:val="21"/>
        </w:rPr>
        <w:t>本大纲由农业农村部农业机械试验鉴定总站技术归口。</w:t>
      </w:r>
      <w:r>
        <w:rPr>
          <w:rFonts w:ascii="宋体" w:cs="宋体"/>
          <w:color w:val="000000"/>
          <w:kern w:val="0"/>
          <w:szCs w:val="21"/>
        </w:rPr>
        <w:t xml:space="preserve"> </w:t>
      </w:r>
    </w:p>
    <w:p>
      <w:pPr>
        <w:autoSpaceDE w:val="0"/>
        <w:autoSpaceDN w:val="0"/>
        <w:adjustRightInd w:val="0"/>
        <w:ind w:firstLine="420" w:firstLineChars="200"/>
        <w:rPr>
          <w:rFonts w:ascii="宋体" w:cs="宋体"/>
          <w:color w:val="000000"/>
          <w:kern w:val="0"/>
          <w:szCs w:val="21"/>
        </w:rPr>
      </w:pPr>
      <w:r>
        <w:rPr>
          <w:rFonts w:hint="eastAsia" w:ascii="宋体" w:cs="宋体"/>
          <w:color w:val="000000"/>
          <w:kern w:val="0"/>
          <w:szCs w:val="21"/>
        </w:rPr>
        <w:t>本大纲起草单位：</w:t>
      </w:r>
      <w:r>
        <w:rPr>
          <w:rFonts w:hint="eastAsia"/>
        </w:rPr>
        <w:t>贵州省农业机械质量鉴定站、</w:t>
      </w:r>
      <w:r>
        <w:rPr>
          <w:rFonts w:hint="eastAsia" w:ascii="宋体" w:cs="宋体"/>
          <w:color w:val="000000"/>
          <w:kern w:val="0"/>
          <w:szCs w:val="21"/>
        </w:rPr>
        <w:t>福建省农业机械鉴定推广总站 、江苏省农业机械试验鉴定站、山东省农业机械试验鉴定站。</w:t>
      </w:r>
    </w:p>
    <w:p>
      <w:pPr>
        <w:autoSpaceDE w:val="0"/>
        <w:autoSpaceDN w:val="0"/>
        <w:adjustRightInd w:val="0"/>
        <w:ind w:firstLine="420" w:firstLineChars="200"/>
        <w:rPr>
          <w:rFonts w:ascii="宋体" w:cs="宋体"/>
          <w:color w:val="000000"/>
          <w:kern w:val="0"/>
          <w:szCs w:val="21"/>
        </w:rPr>
      </w:pPr>
      <w:r>
        <w:rPr>
          <w:rFonts w:hint="eastAsia"/>
        </w:rPr>
        <w:t>本大纲主要起草人：张冰、张守宇、王超柱、宋鹏行、王玉琴、郜愿愿</w:t>
      </w:r>
    </w:p>
    <w:p>
      <w:pPr>
        <w:pStyle w:val="54"/>
        <w:ind w:firstLine="420"/>
      </w:pPr>
    </w:p>
    <w:p/>
    <w:p>
      <w:pPr>
        <w:tabs>
          <w:tab w:val="left" w:pos="6090"/>
        </w:tabs>
      </w:pPr>
    </w:p>
    <w:p/>
    <w:p>
      <w:pPr>
        <w:sectPr>
          <w:headerReference r:id="rId12" w:type="first"/>
          <w:footerReference r:id="rId14" w:type="first"/>
          <w:footerReference r:id="rId13" w:type="default"/>
          <w:pgSz w:w="11907" w:h="16839"/>
          <w:pgMar w:top="1418" w:right="1134" w:bottom="1134" w:left="1418" w:header="1021" w:footer="1021" w:gutter="0"/>
          <w:pgNumType w:fmt="upperRoman"/>
          <w:cols w:space="720" w:num="1"/>
          <w:titlePg/>
          <w:docGrid w:type="linesAndChars" w:linePitch="312" w:charSpace="0"/>
        </w:sectPr>
      </w:pPr>
    </w:p>
    <w:bookmarkEnd w:id="12"/>
    <w:p>
      <w:pPr>
        <w:spacing w:before="312" w:beforeLines="100" w:after="312" w:afterLines="100"/>
        <w:jc w:val="center"/>
        <w:rPr>
          <w:rFonts w:ascii="黑体" w:eastAsia="黑体"/>
          <w:sz w:val="32"/>
          <w:szCs w:val="32"/>
        </w:rPr>
      </w:pPr>
      <w:bookmarkStart w:id="13" w:name="SectionMark4"/>
      <w:r>
        <w:rPr>
          <w:rFonts w:hint="eastAsia" w:ascii="黑体" w:eastAsia="黑体"/>
          <w:sz w:val="32"/>
          <w:szCs w:val="32"/>
        </w:rPr>
        <w:t>拔秆机</w:t>
      </w:r>
    </w:p>
    <w:p>
      <w:pPr>
        <w:pStyle w:val="78"/>
        <w:spacing w:before="312" w:beforeLines="100" w:after="312" w:afterLines="100"/>
        <w:ind w:left="0"/>
      </w:pPr>
      <w:bookmarkStart w:id="14" w:name="_Toc10627332"/>
      <w:bookmarkStart w:id="15" w:name="_Toc148086840"/>
      <w:bookmarkStart w:id="16" w:name="_Toc145083669"/>
      <w:bookmarkStart w:id="17" w:name="_Toc90187236"/>
      <w:r>
        <w:rPr>
          <w:rFonts w:hint="eastAsia"/>
        </w:rPr>
        <w:t>范围</w:t>
      </w:r>
      <w:bookmarkEnd w:id="14"/>
      <w:bookmarkEnd w:id="15"/>
      <w:bookmarkEnd w:id="16"/>
      <w:bookmarkEnd w:id="17"/>
    </w:p>
    <w:p>
      <w:pPr>
        <w:autoSpaceDE w:val="0"/>
        <w:autoSpaceDN w:val="0"/>
        <w:adjustRightInd w:val="0"/>
        <w:ind w:firstLine="420"/>
        <w:rPr>
          <w:rFonts w:ascii="宋体" w:cs="宋体"/>
          <w:color w:val="000000"/>
          <w:kern w:val="0"/>
          <w:szCs w:val="21"/>
        </w:rPr>
      </w:pPr>
      <w:bookmarkStart w:id="18" w:name="_Toc148086841"/>
      <w:bookmarkStart w:id="19" w:name="_Toc145083670"/>
      <w:bookmarkStart w:id="20" w:name="_Toc90187237"/>
      <w:r>
        <w:rPr>
          <w:rFonts w:hint="eastAsia" w:ascii="宋体" w:cs="宋体"/>
          <w:color w:val="000000"/>
          <w:kern w:val="0"/>
          <w:szCs w:val="21"/>
        </w:rPr>
        <w:t>本大纲规定了拔秆机推广鉴定的鉴定内容、方法和判定规则。</w:t>
      </w:r>
    </w:p>
    <w:p>
      <w:pPr>
        <w:autoSpaceDE w:val="0"/>
        <w:autoSpaceDN w:val="0"/>
        <w:adjustRightInd w:val="0"/>
        <w:ind w:firstLine="420"/>
        <w:rPr>
          <w:rFonts w:ascii="宋体" w:cs="宋体"/>
          <w:color w:val="000000"/>
          <w:kern w:val="0"/>
          <w:szCs w:val="21"/>
        </w:rPr>
      </w:pPr>
      <w:r>
        <w:rPr>
          <w:rFonts w:hint="eastAsia" w:ascii="宋体" w:cs="宋体"/>
          <w:color w:val="000000"/>
          <w:kern w:val="0"/>
          <w:szCs w:val="21"/>
        </w:rPr>
        <w:t>本大纲适用于</w:t>
      </w:r>
      <w:r>
        <w:t>悬挂式、牵引式</w:t>
      </w:r>
      <w:r>
        <w:rPr>
          <w:rFonts w:hint="eastAsia"/>
        </w:rPr>
        <w:t>和自走式</w:t>
      </w:r>
      <w:r>
        <w:rPr>
          <w:rFonts w:hint="eastAsia" w:ascii="宋体" w:cs="宋体"/>
          <w:color w:val="000000"/>
          <w:kern w:val="0"/>
          <w:szCs w:val="21"/>
        </w:rPr>
        <w:t>拔秆机的推广鉴定。</w:t>
      </w:r>
    </w:p>
    <w:p>
      <w:pPr>
        <w:pStyle w:val="78"/>
        <w:spacing w:before="312" w:beforeLines="100" w:after="312" w:afterLines="100"/>
        <w:ind w:left="0"/>
      </w:pPr>
      <w:bookmarkStart w:id="21" w:name="_Toc10627333"/>
      <w:r>
        <w:rPr>
          <w:rFonts w:hint="eastAsia"/>
        </w:rPr>
        <w:t>规范性引用文件</w:t>
      </w:r>
      <w:bookmarkEnd w:id="18"/>
      <w:bookmarkEnd w:id="19"/>
      <w:bookmarkEnd w:id="20"/>
      <w:bookmarkEnd w:id="21"/>
    </w:p>
    <w:p>
      <w:pPr>
        <w:autoSpaceDE w:val="0"/>
        <w:autoSpaceDN w:val="0"/>
        <w:adjustRightInd w:val="0"/>
        <w:ind w:firstLine="420"/>
        <w:rPr>
          <w:rFonts w:ascii="宋体" w:cs="宋体"/>
          <w:kern w:val="0"/>
          <w:szCs w:val="21"/>
        </w:rPr>
      </w:pPr>
      <w:r>
        <w:rPr>
          <w:rFonts w:hint="eastAsia" w:ascii="宋体" w:cs="宋体"/>
          <w:kern w:val="0"/>
          <w:szCs w:val="21"/>
        </w:rPr>
        <w:t>下列文件对于本文件的应用是必不可少的。凡是注日期的引用文件，仅注日期的版本适用于本文件。凡是不注日期的引用文件，其最新版本(包括所有的修改单)适用于本文件。</w:t>
      </w:r>
      <w:r>
        <w:rPr>
          <w:rFonts w:ascii="宋体" w:cs="宋体"/>
          <w:kern w:val="0"/>
          <w:szCs w:val="21"/>
        </w:rPr>
        <w:t xml:space="preserve"> </w:t>
      </w:r>
    </w:p>
    <w:p>
      <w:pPr>
        <w:autoSpaceDE w:val="0"/>
        <w:autoSpaceDN w:val="0"/>
        <w:adjustRightInd w:val="0"/>
        <w:ind w:firstLine="420"/>
        <w:rPr>
          <w:rFonts w:ascii="宋体" w:cs="宋体"/>
          <w:kern w:val="0"/>
          <w:szCs w:val="21"/>
        </w:rPr>
      </w:pPr>
      <w:r>
        <w:rPr>
          <w:rFonts w:hint="eastAsia" w:ascii="宋体" w:cs="宋体"/>
          <w:kern w:val="0"/>
          <w:szCs w:val="21"/>
        </w:rPr>
        <w:t>GB 10396  农林拖拉机和机械、草坪和园艺动力机械  安全标志和危险图形  总则</w:t>
      </w:r>
    </w:p>
    <w:p>
      <w:pPr>
        <w:pStyle w:val="78"/>
        <w:spacing w:before="312" w:beforeLines="100" w:after="312" w:afterLines="100"/>
        <w:ind w:left="0"/>
      </w:pPr>
      <w:bookmarkStart w:id="22" w:name="_Toc90187238"/>
      <w:bookmarkEnd w:id="22"/>
      <w:bookmarkStart w:id="23" w:name="_Toc10627334"/>
      <w:bookmarkStart w:id="24" w:name="_Toc145083671"/>
      <w:bookmarkStart w:id="25" w:name="_Toc148086842"/>
      <w:r>
        <w:rPr>
          <w:rFonts w:hint="eastAsia"/>
        </w:rPr>
        <w:t>基本要求</w:t>
      </w:r>
      <w:bookmarkEnd w:id="13"/>
      <w:bookmarkEnd w:id="23"/>
      <w:bookmarkEnd w:id="24"/>
      <w:bookmarkEnd w:id="25"/>
      <w:bookmarkStart w:id="26" w:name="_Toc148084476"/>
      <w:bookmarkStart w:id="27" w:name="_Toc148084411"/>
    </w:p>
    <w:p>
      <w:pPr>
        <w:pStyle w:val="53"/>
        <w:spacing w:after="156" w:afterLines="50"/>
        <w:rPr>
          <w:rFonts w:ascii="黑体" w:hAnsi="黑体"/>
        </w:rPr>
      </w:pPr>
      <w:bookmarkStart w:id="28" w:name="_Toc384727379"/>
      <w:bookmarkStart w:id="29" w:name="_Toc386011949"/>
      <w:bookmarkStart w:id="30" w:name="_Toc386027154"/>
      <w:bookmarkStart w:id="31" w:name="_Toc384719438"/>
      <w:bookmarkStart w:id="32" w:name="_Toc384719371"/>
      <w:bookmarkStart w:id="33" w:name="_Toc384719484"/>
      <w:bookmarkStart w:id="34" w:name="_Toc386027040"/>
      <w:bookmarkStart w:id="35" w:name="_Toc386012145"/>
      <w:bookmarkStart w:id="36" w:name="_Toc386027409"/>
      <w:bookmarkStart w:id="37" w:name="_Toc386027361"/>
      <w:bookmarkStart w:id="38" w:name="_Toc384719589"/>
      <w:bookmarkStart w:id="39" w:name="_Toc384721284"/>
      <w:bookmarkStart w:id="40" w:name="_Toc384721225"/>
      <w:bookmarkStart w:id="41" w:name="_Toc384721610"/>
      <w:bookmarkStart w:id="42" w:name="_Toc384720056"/>
      <w:bookmarkStart w:id="43" w:name="_Toc10627335"/>
      <w:r>
        <w:rPr>
          <w:rFonts w:hint="eastAsia" w:ascii="黑体" w:hAnsi="黑体"/>
        </w:rPr>
        <w:t>3</w:t>
      </w:r>
      <w:r>
        <w:rPr>
          <w:rFonts w:ascii="黑体" w:hAnsi="黑体"/>
        </w:rPr>
        <w:t>.1</w:t>
      </w:r>
      <w:r>
        <w:rPr>
          <w:rFonts w:hint="eastAsia" w:ascii="黑体" w:hAnsi="黑体"/>
        </w:rPr>
        <w:t>申请方需补充提供的</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Fonts w:hint="eastAsia" w:ascii="黑体" w:hAnsi="黑体"/>
        </w:rPr>
        <w:t>材料</w:t>
      </w:r>
      <w:bookmarkEnd w:id="43"/>
    </w:p>
    <w:p>
      <w:pPr>
        <w:pStyle w:val="54"/>
        <w:ind w:firstLine="420"/>
      </w:pPr>
      <w:r>
        <w:rPr>
          <w:rFonts w:hint="eastAsia"/>
        </w:rPr>
        <w:t>除申请时提交的材料之外，制造商（申请方）需补充提供以下材料：</w:t>
      </w:r>
    </w:p>
    <w:p>
      <w:pPr>
        <w:pStyle w:val="54"/>
        <w:numPr>
          <w:ilvl w:val="0"/>
          <w:numId w:val="14"/>
        </w:numPr>
        <w:ind w:firstLineChars="0"/>
      </w:pPr>
      <w:r>
        <w:rPr>
          <w:rFonts w:hint="eastAsia"/>
        </w:rPr>
        <w:t>产品规格表</w:t>
      </w:r>
      <w:r>
        <w:t>(</w:t>
      </w:r>
      <w:r>
        <w:rPr>
          <w:rFonts w:hint="eastAsia"/>
        </w:rPr>
        <w:t>见附录A</w:t>
      </w:r>
      <w:r>
        <w:t>)</w:t>
      </w:r>
      <w:r>
        <w:rPr>
          <w:rFonts w:hint="eastAsia"/>
        </w:rPr>
        <w:t>；</w:t>
      </w:r>
      <w:bookmarkEnd w:id="26"/>
      <w:bookmarkEnd w:id="27"/>
    </w:p>
    <w:p>
      <w:pPr>
        <w:pStyle w:val="54"/>
        <w:numPr>
          <w:ilvl w:val="0"/>
          <w:numId w:val="14"/>
        </w:numPr>
        <w:ind w:firstLineChars="0"/>
      </w:pPr>
      <w:r>
        <w:rPr>
          <w:rFonts w:hint="eastAsia"/>
        </w:rPr>
        <w:t>样机照片（左前方45°、右前方45°、正后方、产品铭牌各1张）；</w:t>
      </w:r>
      <w:bookmarkStart w:id="44" w:name="_Toc148084477"/>
      <w:bookmarkStart w:id="45" w:name="_Toc148084412"/>
    </w:p>
    <w:p>
      <w:pPr>
        <w:pStyle w:val="54"/>
        <w:numPr>
          <w:ilvl w:val="0"/>
          <w:numId w:val="14"/>
        </w:numPr>
        <w:ind w:firstLineChars="0"/>
        <w:jc w:val="left"/>
      </w:pPr>
      <w:r>
        <w:rPr>
          <w:rFonts w:hint="eastAsia"/>
        </w:rPr>
        <w:t>用户名单（内容至少包括购买者姓名、通讯地址、联系电话、产品型号名称、购机时间、出厂编号、出厂时间等，提供的用户应为</w:t>
      </w:r>
      <w:r>
        <w:rPr>
          <w:rFonts w:hint="eastAsia" w:hAnsi="宋体"/>
        </w:rPr>
        <w:t>近两年内生产且使用满一个作业季节或工作时间不小于100h的产品</w:t>
      </w:r>
      <w:r>
        <w:rPr>
          <w:rFonts w:hint="eastAsia"/>
        </w:rPr>
        <w:t>，分布在3个主要使用（销售）区域，数量为10户）；</w:t>
      </w:r>
    </w:p>
    <w:p>
      <w:pPr>
        <w:pStyle w:val="119"/>
        <w:numPr>
          <w:ilvl w:val="0"/>
          <w:numId w:val="14"/>
        </w:numPr>
        <w:ind w:leftChars="0" w:firstLineChars="0"/>
        <w:textAlignment w:val="center"/>
        <w:rPr>
          <w:rFonts w:ascii="Times New Roman"/>
        </w:rPr>
      </w:pPr>
      <w:r>
        <w:rPr>
          <w:rFonts w:hint="eastAsia" w:cs="宋体"/>
          <w:szCs w:val="21"/>
        </w:rPr>
        <w:t>以柴油机为主要动力的自走式拔秆机还需提供国家环保主管部门颁发的发动机排放的型式核准证书或等效证明文件（复印件）</w:t>
      </w:r>
      <w:r>
        <w:rPr>
          <w:rFonts w:ascii="Times New Roman"/>
        </w:rPr>
        <w:t>。</w:t>
      </w:r>
    </w:p>
    <w:p>
      <w:pPr>
        <w:pStyle w:val="54"/>
        <w:ind w:left="400" w:firstLine="0" w:firstLineChars="0"/>
        <w:jc w:val="left"/>
      </w:pPr>
      <w:r>
        <w:rPr>
          <w:rFonts w:hint="eastAsia"/>
        </w:rPr>
        <w:t>以上材料需加盖企业公章。</w:t>
      </w:r>
    </w:p>
    <w:bookmarkEnd w:id="44"/>
    <w:bookmarkEnd w:id="45"/>
    <w:p>
      <w:pPr>
        <w:pStyle w:val="53"/>
        <w:spacing w:before="156" w:beforeLines="50" w:after="156" w:afterLines="50"/>
        <w:rPr>
          <w:rFonts w:ascii="黑体" w:hAnsi="黑体"/>
        </w:rPr>
      </w:pPr>
      <w:bookmarkStart w:id="46" w:name="_Toc10627336"/>
      <w:r>
        <w:rPr>
          <w:rFonts w:hint="eastAsia" w:ascii="黑体" w:hAnsi="黑体"/>
        </w:rPr>
        <w:t>3</w:t>
      </w:r>
      <w:r>
        <w:rPr>
          <w:rFonts w:ascii="黑体" w:hAnsi="黑体"/>
        </w:rPr>
        <w:t>.2</w:t>
      </w:r>
      <w:r>
        <w:rPr>
          <w:rFonts w:hint="eastAsia" w:ascii="黑体" w:hAnsi="黑体"/>
        </w:rPr>
        <w:t>参数准确度及仪器设备</w:t>
      </w:r>
      <w:bookmarkEnd w:id="46"/>
    </w:p>
    <w:p>
      <w:pPr>
        <w:pStyle w:val="54"/>
        <w:ind w:firstLine="420"/>
        <w:rPr>
          <w:rFonts w:cs="宋体"/>
          <w:szCs w:val="21"/>
        </w:rPr>
      </w:pPr>
      <w:r>
        <w:rPr>
          <w:rFonts w:hint="eastAsia" w:cs="宋体"/>
          <w:szCs w:val="21"/>
        </w:rPr>
        <w:t>被测参数的准确度要求见表1。选用仪器设备的量程和准确度应与表1的要求相匹配。试验用仪器设备应经过计量检定或校准且在有效期内。</w:t>
      </w:r>
    </w:p>
    <w:tbl>
      <w:tblPr>
        <w:tblStyle w:val="33"/>
        <w:tblpPr w:leftFromText="180" w:rightFromText="180" w:vertAnchor="text" w:horzAnchor="margin" w:tblpY="429"/>
        <w:tblW w:w="937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41"/>
        <w:gridCol w:w="2843"/>
        <w:gridCol w:w="2528"/>
        <w:gridCol w:w="31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18" w:hRule="exact"/>
        </w:trPr>
        <w:tc>
          <w:tcPr>
            <w:tcW w:w="841" w:type="dxa"/>
            <w:vAlign w:val="center"/>
          </w:tcPr>
          <w:p>
            <w:pPr>
              <w:pStyle w:val="22"/>
              <w:jc w:val="center"/>
              <w:rPr>
                <w:rFonts w:hAnsi="宋体"/>
                <w:sz w:val="18"/>
                <w:szCs w:val="18"/>
              </w:rPr>
            </w:pPr>
            <w:r>
              <w:rPr>
                <w:rFonts w:hint="eastAsia" w:hAnsi="宋体"/>
                <w:sz w:val="18"/>
                <w:szCs w:val="18"/>
              </w:rPr>
              <w:t>序号</w:t>
            </w:r>
          </w:p>
        </w:tc>
        <w:tc>
          <w:tcPr>
            <w:tcW w:w="2843" w:type="dxa"/>
            <w:vAlign w:val="center"/>
          </w:tcPr>
          <w:p>
            <w:pPr>
              <w:pStyle w:val="22"/>
              <w:jc w:val="center"/>
              <w:rPr>
                <w:rFonts w:hAnsi="宋体"/>
                <w:sz w:val="18"/>
                <w:szCs w:val="18"/>
              </w:rPr>
            </w:pPr>
            <w:r>
              <w:rPr>
                <w:rFonts w:hint="eastAsia" w:hAnsi="宋体"/>
                <w:sz w:val="18"/>
                <w:szCs w:val="18"/>
              </w:rPr>
              <w:t>被测参数名称</w:t>
            </w:r>
          </w:p>
        </w:tc>
        <w:tc>
          <w:tcPr>
            <w:tcW w:w="2528" w:type="dxa"/>
            <w:vAlign w:val="center"/>
          </w:tcPr>
          <w:p>
            <w:pPr>
              <w:jc w:val="center"/>
              <w:rPr>
                <w:rFonts w:ascii="宋体" w:hAnsi="宋体"/>
                <w:sz w:val="18"/>
                <w:szCs w:val="18"/>
              </w:rPr>
            </w:pPr>
            <w:r>
              <w:rPr>
                <w:rFonts w:hint="eastAsia" w:ascii="宋体" w:hAnsi="宋体"/>
                <w:sz w:val="18"/>
                <w:szCs w:val="18"/>
              </w:rPr>
              <w:t>测量范围</w:t>
            </w:r>
          </w:p>
        </w:tc>
        <w:tc>
          <w:tcPr>
            <w:tcW w:w="3158" w:type="dxa"/>
            <w:vAlign w:val="center"/>
          </w:tcPr>
          <w:p>
            <w:pPr>
              <w:jc w:val="center"/>
              <w:rPr>
                <w:rFonts w:ascii="宋体" w:hAnsi="宋体"/>
                <w:sz w:val="18"/>
                <w:szCs w:val="18"/>
              </w:rPr>
            </w:pPr>
            <w:r>
              <w:rPr>
                <w:rFonts w:hint="eastAsia" w:ascii="宋体" w:hAnsi="宋体"/>
                <w:sz w:val="18"/>
                <w:szCs w:val="18"/>
              </w:rPr>
              <w:t>准确度要求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18" w:hRule="exact"/>
        </w:trPr>
        <w:tc>
          <w:tcPr>
            <w:tcW w:w="841" w:type="dxa"/>
            <w:vMerge w:val="restart"/>
            <w:vAlign w:val="center"/>
          </w:tcPr>
          <w:p>
            <w:pPr>
              <w:pStyle w:val="71"/>
              <w:jc w:val="center"/>
              <w:rPr>
                <w:rFonts w:ascii="宋体" w:hAnsi="宋体" w:eastAsia="宋体"/>
                <w:color w:val="auto"/>
                <w:sz w:val="18"/>
                <w:szCs w:val="18"/>
              </w:rPr>
            </w:pPr>
            <w:r>
              <w:rPr>
                <w:rFonts w:ascii="宋体" w:hAnsi="宋体" w:eastAsia="宋体"/>
                <w:color w:val="auto"/>
                <w:sz w:val="18"/>
                <w:szCs w:val="18"/>
              </w:rPr>
              <w:t>1</w:t>
            </w:r>
          </w:p>
        </w:tc>
        <w:tc>
          <w:tcPr>
            <w:tcW w:w="2843" w:type="dxa"/>
            <w:vMerge w:val="restart"/>
            <w:vAlign w:val="center"/>
          </w:tcPr>
          <w:p>
            <w:pPr>
              <w:pStyle w:val="71"/>
              <w:jc w:val="center"/>
              <w:rPr>
                <w:rFonts w:ascii="宋体" w:hAnsi="宋体" w:eastAsia="宋体"/>
                <w:color w:val="auto"/>
                <w:sz w:val="18"/>
                <w:szCs w:val="18"/>
              </w:rPr>
            </w:pPr>
            <w:r>
              <w:rPr>
                <w:rFonts w:hint="eastAsia" w:ascii="宋体" w:hAnsi="宋体" w:eastAsia="宋体"/>
                <w:color w:val="auto"/>
                <w:sz w:val="18"/>
                <w:szCs w:val="18"/>
              </w:rPr>
              <w:t>长度</w:t>
            </w:r>
          </w:p>
        </w:tc>
        <w:tc>
          <w:tcPr>
            <w:tcW w:w="2528" w:type="dxa"/>
          </w:tcPr>
          <w:p>
            <w:pPr>
              <w:jc w:val="center"/>
              <w:rPr>
                <w:rFonts w:ascii="宋体" w:hAnsi="宋体"/>
                <w:sz w:val="18"/>
                <w:szCs w:val="18"/>
              </w:rPr>
            </w:pPr>
            <w:r>
              <w:rPr>
                <w:rFonts w:hint="eastAsia" w:ascii="宋体" w:hAnsi="宋体"/>
                <w:sz w:val="18"/>
                <w:szCs w:val="18"/>
              </w:rPr>
              <w:t>0 m～5 m</w:t>
            </w:r>
          </w:p>
        </w:tc>
        <w:tc>
          <w:tcPr>
            <w:tcW w:w="3158" w:type="dxa"/>
          </w:tcPr>
          <w:p>
            <w:pPr>
              <w:jc w:val="center"/>
              <w:rPr>
                <w:rFonts w:ascii="宋体" w:hAnsi="宋体"/>
                <w:sz w:val="18"/>
                <w:szCs w:val="18"/>
              </w:rPr>
            </w:pPr>
            <w:r>
              <w:rPr>
                <w:rFonts w:hint="eastAsia" w:ascii="宋体" w:hAnsi="宋体"/>
                <w:sz w:val="18"/>
                <w:szCs w:val="18"/>
              </w:rPr>
              <w:t>1mm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18" w:hRule="exact"/>
        </w:trPr>
        <w:tc>
          <w:tcPr>
            <w:tcW w:w="841" w:type="dxa"/>
            <w:vMerge w:val="continue"/>
            <w:vAlign w:val="center"/>
          </w:tcPr>
          <w:p>
            <w:pPr>
              <w:pStyle w:val="71"/>
              <w:adjustRightInd/>
              <w:jc w:val="center"/>
              <w:rPr>
                <w:rFonts w:ascii="宋体" w:hAnsi="宋体" w:eastAsia="宋体"/>
                <w:color w:val="auto"/>
                <w:sz w:val="18"/>
                <w:szCs w:val="18"/>
              </w:rPr>
            </w:pPr>
          </w:p>
        </w:tc>
        <w:tc>
          <w:tcPr>
            <w:tcW w:w="2843" w:type="dxa"/>
            <w:vMerge w:val="continue"/>
            <w:vAlign w:val="center"/>
          </w:tcPr>
          <w:p>
            <w:pPr>
              <w:pStyle w:val="71"/>
              <w:adjustRightInd/>
              <w:jc w:val="center"/>
              <w:rPr>
                <w:rFonts w:ascii="宋体" w:hAnsi="宋体" w:eastAsia="宋体"/>
                <w:color w:val="auto"/>
                <w:sz w:val="18"/>
                <w:szCs w:val="18"/>
              </w:rPr>
            </w:pPr>
          </w:p>
        </w:tc>
        <w:tc>
          <w:tcPr>
            <w:tcW w:w="2528" w:type="dxa"/>
          </w:tcPr>
          <w:p>
            <w:pPr>
              <w:jc w:val="center"/>
              <w:rPr>
                <w:rFonts w:ascii="宋体" w:hAnsi="宋体"/>
                <w:sz w:val="18"/>
                <w:szCs w:val="18"/>
              </w:rPr>
            </w:pPr>
            <w:r>
              <w:rPr>
                <w:rFonts w:hint="eastAsia" w:ascii="宋体" w:hAnsi="宋体"/>
                <w:sz w:val="18"/>
                <w:szCs w:val="18"/>
              </w:rPr>
              <w:t>0 m～</w:t>
            </w:r>
            <w:r>
              <w:rPr>
                <w:rFonts w:ascii="宋体" w:hAnsi="宋体"/>
                <w:sz w:val="18"/>
                <w:szCs w:val="18"/>
              </w:rPr>
              <w:t>30</w:t>
            </w:r>
            <w:r>
              <w:rPr>
                <w:rFonts w:hint="eastAsia" w:ascii="宋体" w:hAnsi="宋体"/>
                <w:sz w:val="18"/>
                <w:szCs w:val="18"/>
              </w:rPr>
              <w:t>m</w:t>
            </w:r>
          </w:p>
        </w:tc>
        <w:tc>
          <w:tcPr>
            <w:tcW w:w="3158" w:type="dxa"/>
          </w:tcPr>
          <w:p>
            <w:pPr>
              <w:jc w:val="center"/>
              <w:rPr>
                <w:rFonts w:ascii="宋体" w:hAnsi="宋体"/>
                <w:sz w:val="18"/>
                <w:szCs w:val="18"/>
              </w:rPr>
            </w:pPr>
            <w:r>
              <w:rPr>
                <w:rFonts w:ascii="宋体" w:hAnsi="宋体"/>
                <w:sz w:val="18"/>
                <w:szCs w:val="18"/>
              </w:rPr>
              <w:t>10</w:t>
            </w:r>
            <w:r>
              <w:rPr>
                <w:rFonts w:hint="eastAsia" w:ascii="宋体" w:hAnsi="宋体"/>
                <w:sz w:val="18"/>
                <w:szCs w:val="18"/>
              </w:rPr>
              <w:t>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18" w:hRule="exact"/>
        </w:trPr>
        <w:tc>
          <w:tcPr>
            <w:tcW w:w="841" w:type="dxa"/>
            <w:vAlign w:val="center"/>
          </w:tcPr>
          <w:p>
            <w:pPr>
              <w:pStyle w:val="71"/>
              <w:adjustRightInd/>
              <w:jc w:val="center"/>
              <w:rPr>
                <w:rFonts w:ascii="宋体" w:hAnsi="宋体" w:eastAsia="宋体"/>
                <w:color w:val="auto"/>
                <w:sz w:val="18"/>
                <w:szCs w:val="18"/>
              </w:rPr>
            </w:pPr>
            <w:r>
              <w:rPr>
                <w:rFonts w:ascii="宋体" w:hAnsi="宋体" w:eastAsia="宋体"/>
                <w:color w:val="auto"/>
                <w:sz w:val="18"/>
                <w:szCs w:val="18"/>
              </w:rPr>
              <w:t>2</w:t>
            </w:r>
          </w:p>
        </w:tc>
        <w:tc>
          <w:tcPr>
            <w:tcW w:w="2843" w:type="dxa"/>
          </w:tcPr>
          <w:p>
            <w:pPr>
              <w:pStyle w:val="71"/>
              <w:adjustRightInd/>
              <w:jc w:val="center"/>
              <w:rPr>
                <w:rFonts w:ascii="宋体" w:hAnsi="宋体" w:eastAsia="宋体"/>
                <w:color w:val="auto"/>
                <w:sz w:val="18"/>
                <w:szCs w:val="18"/>
              </w:rPr>
            </w:pPr>
            <w:r>
              <w:rPr>
                <w:rFonts w:hint="eastAsia" w:ascii="宋体" w:hAnsi="宋体" w:eastAsia="宋体"/>
                <w:color w:val="auto"/>
                <w:sz w:val="18"/>
                <w:szCs w:val="18"/>
              </w:rPr>
              <w:t>时间</w:t>
            </w:r>
          </w:p>
        </w:tc>
        <w:tc>
          <w:tcPr>
            <w:tcW w:w="2528" w:type="dxa"/>
          </w:tcPr>
          <w:p>
            <w:pPr>
              <w:jc w:val="center"/>
              <w:rPr>
                <w:rFonts w:ascii="宋体" w:hAnsi="宋体"/>
                <w:sz w:val="18"/>
                <w:szCs w:val="18"/>
              </w:rPr>
            </w:pPr>
            <w:r>
              <w:rPr>
                <w:rFonts w:hint="eastAsia" w:ascii="宋体" w:hAnsi="宋体"/>
                <w:sz w:val="18"/>
                <w:szCs w:val="18"/>
              </w:rPr>
              <w:t>0 h～12 h</w:t>
            </w:r>
          </w:p>
        </w:tc>
        <w:tc>
          <w:tcPr>
            <w:tcW w:w="3158" w:type="dxa"/>
          </w:tcPr>
          <w:p>
            <w:pPr>
              <w:jc w:val="center"/>
              <w:rPr>
                <w:rFonts w:ascii="宋体" w:hAnsi="宋体"/>
                <w:sz w:val="18"/>
                <w:szCs w:val="18"/>
              </w:rPr>
            </w:pPr>
            <w:r>
              <w:rPr>
                <w:rFonts w:ascii="宋体" w:hAnsi="宋体"/>
                <w:sz w:val="18"/>
                <w:szCs w:val="18"/>
              </w:rPr>
              <w:t>1</w:t>
            </w:r>
            <w:r>
              <w:rPr>
                <w:rFonts w:hint="eastAsia" w:ascii="宋体" w:hAnsi="宋体"/>
                <w:sz w:val="18"/>
                <w:szCs w:val="18"/>
              </w:rPr>
              <w:t xml:space="preserve"> s/</w:t>
            </w:r>
            <w:r>
              <w:rPr>
                <w:rFonts w:ascii="宋体" w:hAnsi="宋体"/>
                <w:sz w:val="18"/>
                <w:szCs w:val="18"/>
              </w:rPr>
              <w:t>24</w:t>
            </w:r>
            <w:r>
              <w:rPr>
                <w:rFonts w:hint="eastAsia" w:ascii="宋体" w:hAnsi="宋体"/>
                <w:sz w:val="18"/>
                <w:szCs w:val="18"/>
              </w:rPr>
              <w:t>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18" w:hRule="exact"/>
        </w:trPr>
        <w:tc>
          <w:tcPr>
            <w:tcW w:w="841" w:type="dxa"/>
            <w:vAlign w:val="center"/>
          </w:tcPr>
          <w:p>
            <w:pPr>
              <w:pStyle w:val="71"/>
              <w:adjustRightInd/>
              <w:jc w:val="center"/>
              <w:rPr>
                <w:rFonts w:ascii="宋体" w:hAnsi="宋体" w:eastAsia="宋体"/>
                <w:color w:val="auto"/>
                <w:sz w:val="18"/>
                <w:szCs w:val="18"/>
              </w:rPr>
            </w:pPr>
            <w:r>
              <w:rPr>
                <w:rFonts w:ascii="宋体" w:hAnsi="宋体" w:eastAsia="宋体"/>
                <w:color w:val="auto"/>
                <w:sz w:val="18"/>
                <w:szCs w:val="18"/>
              </w:rPr>
              <w:t>3</w:t>
            </w:r>
          </w:p>
        </w:tc>
        <w:tc>
          <w:tcPr>
            <w:tcW w:w="2843" w:type="dxa"/>
          </w:tcPr>
          <w:p>
            <w:pPr>
              <w:pStyle w:val="71"/>
              <w:adjustRightInd/>
              <w:jc w:val="center"/>
              <w:rPr>
                <w:rFonts w:ascii="宋体" w:hAnsi="宋体" w:eastAsia="宋体"/>
                <w:color w:val="auto"/>
                <w:sz w:val="18"/>
                <w:szCs w:val="18"/>
              </w:rPr>
            </w:pPr>
            <w:r>
              <w:rPr>
                <w:rFonts w:hint="eastAsia" w:ascii="宋体" w:hAnsi="宋体" w:eastAsia="宋体"/>
                <w:color w:val="auto"/>
                <w:sz w:val="18"/>
                <w:szCs w:val="18"/>
              </w:rPr>
              <w:t>温度</w:t>
            </w:r>
          </w:p>
        </w:tc>
        <w:tc>
          <w:tcPr>
            <w:tcW w:w="2528" w:type="dxa"/>
          </w:tcPr>
          <w:p>
            <w:pPr>
              <w:jc w:val="center"/>
              <w:rPr>
                <w:rFonts w:ascii="宋体" w:hAnsi="宋体"/>
                <w:sz w:val="18"/>
                <w:szCs w:val="18"/>
              </w:rPr>
            </w:pPr>
            <w:r>
              <w:rPr>
                <w:rFonts w:hint="eastAsia" w:ascii="宋体" w:hAnsi="宋体"/>
                <w:sz w:val="18"/>
                <w:szCs w:val="18"/>
              </w:rPr>
              <w:t>0 ℃～100 ℃</w:t>
            </w:r>
          </w:p>
        </w:tc>
        <w:tc>
          <w:tcPr>
            <w:tcW w:w="3158" w:type="dxa"/>
          </w:tcPr>
          <w:p>
            <w:pPr>
              <w:jc w:val="center"/>
              <w:rPr>
                <w:rFonts w:ascii="宋体" w:hAnsi="宋体"/>
                <w:sz w:val="18"/>
                <w:szCs w:val="18"/>
              </w:rPr>
            </w:pPr>
            <w:r>
              <w:rPr>
                <w:rFonts w:hint="eastAsia" w:ascii="宋体" w:hAnsi="宋体"/>
                <w:sz w:val="18"/>
                <w:szCs w:val="18"/>
              </w:rPr>
              <w:t>1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18" w:hRule="exact"/>
        </w:trPr>
        <w:tc>
          <w:tcPr>
            <w:tcW w:w="841" w:type="dxa"/>
            <w:vAlign w:val="center"/>
          </w:tcPr>
          <w:p>
            <w:pPr>
              <w:pStyle w:val="71"/>
              <w:adjustRightInd/>
              <w:jc w:val="center"/>
              <w:rPr>
                <w:rFonts w:ascii="宋体" w:hAnsi="宋体" w:eastAsia="宋体"/>
                <w:color w:val="auto"/>
                <w:sz w:val="18"/>
                <w:szCs w:val="18"/>
              </w:rPr>
            </w:pPr>
            <w:r>
              <w:rPr>
                <w:rFonts w:hint="eastAsia" w:ascii="宋体" w:hAnsi="宋体" w:eastAsia="宋体"/>
                <w:color w:val="auto"/>
                <w:sz w:val="18"/>
                <w:szCs w:val="18"/>
              </w:rPr>
              <w:t>4</w:t>
            </w:r>
          </w:p>
        </w:tc>
        <w:tc>
          <w:tcPr>
            <w:tcW w:w="2843" w:type="dxa"/>
          </w:tcPr>
          <w:p>
            <w:pPr>
              <w:pStyle w:val="71"/>
              <w:adjustRightInd/>
              <w:jc w:val="center"/>
              <w:rPr>
                <w:rFonts w:ascii="宋体" w:hAnsi="宋体" w:eastAsia="宋体"/>
                <w:color w:val="auto"/>
                <w:sz w:val="18"/>
                <w:szCs w:val="18"/>
              </w:rPr>
            </w:pPr>
            <w:r>
              <w:rPr>
                <w:rFonts w:hint="eastAsia" w:ascii="宋体" w:hAnsi="宋体" w:eastAsia="宋体"/>
                <w:color w:val="auto"/>
                <w:sz w:val="18"/>
                <w:szCs w:val="18"/>
              </w:rPr>
              <w:t>噪声</w:t>
            </w:r>
          </w:p>
        </w:tc>
        <w:tc>
          <w:tcPr>
            <w:tcW w:w="2528" w:type="dxa"/>
          </w:tcPr>
          <w:p>
            <w:pPr>
              <w:jc w:val="center"/>
              <w:rPr>
                <w:rFonts w:ascii="宋体" w:hAnsi="宋体"/>
                <w:sz w:val="18"/>
                <w:szCs w:val="18"/>
              </w:rPr>
            </w:pPr>
            <w:r>
              <w:rPr>
                <w:rFonts w:hint="eastAsia" w:ascii="宋体" w:hAnsi="宋体"/>
                <w:sz w:val="18"/>
                <w:szCs w:val="18"/>
              </w:rPr>
              <w:t>2</w:t>
            </w:r>
            <w:r>
              <w:rPr>
                <w:rFonts w:ascii="宋体" w:hAnsi="宋体"/>
                <w:sz w:val="18"/>
                <w:szCs w:val="18"/>
              </w:rPr>
              <w:t>0</w:t>
            </w:r>
            <w:r>
              <w:rPr>
                <w:rFonts w:hint="eastAsia" w:ascii="宋体" w:hAnsi="宋体"/>
                <w:sz w:val="18"/>
                <w:szCs w:val="18"/>
              </w:rPr>
              <w:t>～</w:t>
            </w:r>
            <w:r>
              <w:rPr>
                <w:rFonts w:ascii="宋体" w:hAnsi="宋体"/>
                <w:sz w:val="18"/>
                <w:szCs w:val="18"/>
              </w:rPr>
              <w:t>135</w:t>
            </w:r>
            <w:r>
              <w:t xml:space="preserve"> </w:t>
            </w:r>
            <w:r>
              <w:rPr>
                <w:rFonts w:ascii="宋体" w:hAnsi="宋体"/>
                <w:sz w:val="18"/>
                <w:szCs w:val="18"/>
              </w:rPr>
              <w:t>dB(A)</w:t>
            </w:r>
          </w:p>
        </w:tc>
        <w:tc>
          <w:tcPr>
            <w:tcW w:w="3158" w:type="dxa"/>
          </w:tcPr>
          <w:p>
            <w:pPr>
              <w:jc w:val="center"/>
              <w:rPr>
                <w:rFonts w:ascii="宋体" w:hAnsi="宋体"/>
                <w:sz w:val="18"/>
                <w:szCs w:val="18"/>
              </w:rPr>
            </w:pPr>
            <w:r>
              <w:rPr>
                <w:rFonts w:ascii="宋体" w:hAnsi="宋体"/>
                <w:sz w:val="18"/>
                <w:szCs w:val="18"/>
              </w:rPr>
              <w:t>2</w:t>
            </w:r>
            <w:r>
              <w:rPr>
                <w:rFonts w:hint="eastAsia" w:ascii="宋体" w:hAnsi="宋体"/>
                <w:sz w:val="18"/>
                <w:szCs w:val="18"/>
              </w:rPr>
              <w:t>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18" w:hRule="exact"/>
        </w:trPr>
        <w:tc>
          <w:tcPr>
            <w:tcW w:w="841" w:type="dxa"/>
            <w:vAlign w:val="center"/>
          </w:tcPr>
          <w:p>
            <w:pPr>
              <w:pStyle w:val="71"/>
              <w:adjustRightInd/>
              <w:jc w:val="center"/>
              <w:rPr>
                <w:rFonts w:ascii="宋体" w:hAnsi="宋体" w:eastAsia="宋体"/>
                <w:color w:val="auto"/>
                <w:sz w:val="18"/>
                <w:szCs w:val="18"/>
              </w:rPr>
            </w:pPr>
            <w:r>
              <w:rPr>
                <w:rFonts w:hint="eastAsia" w:ascii="宋体" w:hAnsi="宋体" w:eastAsia="宋体"/>
                <w:color w:val="auto"/>
                <w:sz w:val="18"/>
                <w:szCs w:val="18"/>
              </w:rPr>
              <w:t>5</w:t>
            </w:r>
          </w:p>
        </w:tc>
        <w:tc>
          <w:tcPr>
            <w:tcW w:w="2843" w:type="dxa"/>
            <w:vAlign w:val="center"/>
          </w:tcPr>
          <w:p>
            <w:pPr>
              <w:pStyle w:val="54"/>
              <w:ind w:firstLine="0" w:firstLineChars="0"/>
              <w:jc w:val="center"/>
              <w:rPr>
                <w:rFonts w:hAnsi="宋体"/>
                <w:kern w:val="2"/>
                <w:sz w:val="18"/>
                <w:szCs w:val="18"/>
              </w:rPr>
            </w:pPr>
            <w:r>
              <w:rPr>
                <w:rFonts w:hint="eastAsia" w:hAnsi="宋体"/>
                <w:kern w:val="2"/>
                <w:sz w:val="18"/>
                <w:szCs w:val="18"/>
              </w:rPr>
              <w:t>环境湿度</w:t>
            </w:r>
          </w:p>
        </w:tc>
        <w:tc>
          <w:tcPr>
            <w:tcW w:w="2528" w:type="dxa"/>
            <w:vAlign w:val="center"/>
          </w:tcPr>
          <w:p>
            <w:pPr>
              <w:pStyle w:val="54"/>
              <w:ind w:firstLine="0" w:firstLineChars="0"/>
              <w:jc w:val="center"/>
              <w:rPr>
                <w:rFonts w:hAnsi="宋体"/>
                <w:kern w:val="2"/>
                <w:sz w:val="18"/>
                <w:szCs w:val="18"/>
              </w:rPr>
            </w:pPr>
            <w:r>
              <w:rPr>
                <w:rFonts w:hint="eastAsia" w:hAnsi="宋体"/>
                <w:kern w:val="2"/>
                <w:sz w:val="18"/>
                <w:szCs w:val="18"/>
              </w:rPr>
              <w:t>20% HR～80% HR</w:t>
            </w:r>
          </w:p>
        </w:tc>
        <w:tc>
          <w:tcPr>
            <w:tcW w:w="3158" w:type="dxa"/>
            <w:vAlign w:val="center"/>
          </w:tcPr>
          <w:p>
            <w:pPr>
              <w:pStyle w:val="54"/>
              <w:ind w:firstLine="0" w:firstLineChars="0"/>
              <w:jc w:val="center"/>
              <w:rPr>
                <w:rFonts w:hAnsi="宋体"/>
                <w:kern w:val="2"/>
                <w:sz w:val="18"/>
                <w:szCs w:val="18"/>
              </w:rPr>
            </w:pPr>
            <w:r>
              <w:rPr>
                <w:rFonts w:hint="eastAsia" w:hAnsi="宋体"/>
                <w:kern w:val="2"/>
                <w:sz w:val="18"/>
                <w:szCs w:val="18"/>
              </w:rPr>
              <w:t>5% HR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18" w:hRule="exact"/>
        </w:trPr>
        <w:tc>
          <w:tcPr>
            <w:tcW w:w="841" w:type="dxa"/>
            <w:vAlign w:val="center"/>
          </w:tcPr>
          <w:p>
            <w:pPr>
              <w:pStyle w:val="71"/>
              <w:adjustRightInd/>
              <w:jc w:val="center"/>
              <w:rPr>
                <w:rFonts w:ascii="宋体" w:hAnsi="宋体" w:eastAsia="宋体"/>
                <w:color w:val="auto"/>
                <w:sz w:val="18"/>
                <w:szCs w:val="18"/>
              </w:rPr>
            </w:pPr>
            <w:r>
              <w:rPr>
                <w:rFonts w:hint="eastAsia" w:ascii="宋体" w:hAnsi="宋体" w:eastAsia="宋体"/>
                <w:color w:val="auto"/>
                <w:sz w:val="18"/>
                <w:szCs w:val="18"/>
              </w:rPr>
              <w:t>6</w:t>
            </w:r>
          </w:p>
        </w:tc>
        <w:tc>
          <w:tcPr>
            <w:tcW w:w="2843" w:type="dxa"/>
            <w:vAlign w:val="center"/>
          </w:tcPr>
          <w:p>
            <w:pPr>
              <w:pStyle w:val="54"/>
              <w:ind w:firstLine="0" w:firstLineChars="0"/>
              <w:jc w:val="center"/>
              <w:rPr>
                <w:rFonts w:hAnsi="宋体"/>
                <w:kern w:val="2"/>
                <w:sz w:val="18"/>
                <w:szCs w:val="18"/>
              </w:rPr>
            </w:pPr>
            <w:r>
              <w:rPr>
                <w:rFonts w:hint="eastAsia" w:hAnsi="宋体"/>
                <w:kern w:val="2"/>
                <w:sz w:val="18"/>
                <w:szCs w:val="18"/>
              </w:rPr>
              <w:t>风速</w:t>
            </w:r>
          </w:p>
        </w:tc>
        <w:tc>
          <w:tcPr>
            <w:tcW w:w="2528" w:type="dxa"/>
            <w:vAlign w:val="center"/>
          </w:tcPr>
          <w:p>
            <w:pPr>
              <w:pStyle w:val="54"/>
              <w:ind w:firstLine="0" w:firstLineChars="0"/>
              <w:jc w:val="center"/>
              <w:rPr>
                <w:rFonts w:hAnsi="宋体"/>
                <w:kern w:val="2"/>
                <w:sz w:val="18"/>
                <w:szCs w:val="18"/>
              </w:rPr>
            </w:pPr>
            <w:r>
              <w:rPr>
                <w:rFonts w:hint="eastAsia" w:hAnsi="宋体"/>
                <w:kern w:val="2"/>
                <w:sz w:val="18"/>
                <w:szCs w:val="18"/>
              </w:rPr>
              <w:t>0 m/s～10 m/s</w:t>
            </w:r>
          </w:p>
        </w:tc>
        <w:tc>
          <w:tcPr>
            <w:tcW w:w="3158" w:type="dxa"/>
            <w:vAlign w:val="center"/>
          </w:tcPr>
          <w:p>
            <w:pPr>
              <w:pStyle w:val="54"/>
              <w:ind w:firstLine="0" w:firstLineChars="0"/>
              <w:jc w:val="center"/>
              <w:rPr>
                <w:rFonts w:hAnsi="宋体"/>
                <w:kern w:val="2"/>
                <w:sz w:val="18"/>
                <w:szCs w:val="18"/>
              </w:rPr>
            </w:pPr>
            <w:r>
              <w:rPr>
                <w:rFonts w:hint="eastAsia" w:hAnsi="宋体"/>
                <w:kern w:val="2"/>
                <w:sz w:val="18"/>
                <w:szCs w:val="18"/>
              </w:rPr>
              <w:t>0.5 m/s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18" w:hRule="exact"/>
        </w:trPr>
        <w:tc>
          <w:tcPr>
            <w:tcW w:w="841" w:type="dxa"/>
            <w:vAlign w:val="center"/>
          </w:tcPr>
          <w:p>
            <w:pPr>
              <w:pStyle w:val="71"/>
              <w:adjustRightInd/>
              <w:jc w:val="center"/>
              <w:rPr>
                <w:rFonts w:ascii="宋体" w:hAnsi="宋体" w:eastAsia="宋体"/>
                <w:color w:val="auto"/>
                <w:sz w:val="18"/>
                <w:szCs w:val="18"/>
              </w:rPr>
            </w:pPr>
            <w:r>
              <w:rPr>
                <w:rFonts w:hint="eastAsia" w:ascii="宋体" w:hAnsi="宋体" w:eastAsia="宋体"/>
                <w:color w:val="auto"/>
                <w:sz w:val="18"/>
                <w:szCs w:val="18"/>
              </w:rPr>
              <w:t>7</w:t>
            </w:r>
          </w:p>
        </w:tc>
        <w:tc>
          <w:tcPr>
            <w:tcW w:w="2843" w:type="dxa"/>
          </w:tcPr>
          <w:p>
            <w:pPr>
              <w:pStyle w:val="71"/>
              <w:adjustRightInd/>
              <w:jc w:val="center"/>
              <w:rPr>
                <w:rFonts w:ascii="宋体" w:hAnsi="宋体" w:eastAsia="宋体"/>
                <w:color w:val="auto"/>
                <w:sz w:val="18"/>
                <w:szCs w:val="18"/>
              </w:rPr>
            </w:pPr>
            <w:r>
              <w:rPr>
                <w:rFonts w:hint="eastAsia" w:ascii="宋体" w:hAnsi="宋体" w:eastAsia="宋体"/>
                <w:color w:val="auto"/>
                <w:sz w:val="18"/>
                <w:szCs w:val="18"/>
              </w:rPr>
              <w:t>转速</w:t>
            </w:r>
          </w:p>
        </w:tc>
        <w:tc>
          <w:tcPr>
            <w:tcW w:w="2528" w:type="dxa"/>
          </w:tcPr>
          <w:p>
            <w:pPr>
              <w:jc w:val="center"/>
              <w:rPr>
                <w:rFonts w:ascii="宋体" w:hAnsi="宋体"/>
                <w:sz w:val="18"/>
                <w:szCs w:val="18"/>
              </w:rPr>
            </w:pPr>
            <w:r>
              <w:rPr>
                <w:rFonts w:ascii="宋体" w:hAnsi="宋体"/>
                <w:sz w:val="18"/>
                <w:szCs w:val="18"/>
              </w:rPr>
              <w:t>2.5</w:t>
            </w:r>
            <w:r>
              <w:rPr>
                <w:rFonts w:hint="eastAsia" w:ascii="宋体" w:hAnsi="宋体"/>
                <w:sz w:val="18"/>
                <w:szCs w:val="18"/>
              </w:rPr>
              <w:t>～</w:t>
            </w:r>
            <w:r>
              <w:rPr>
                <w:rFonts w:ascii="宋体" w:hAnsi="宋体"/>
                <w:sz w:val="18"/>
                <w:szCs w:val="18"/>
              </w:rPr>
              <w:t>99999r/min</w:t>
            </w:r>
          </w:p>
        </w:tc>
        <w:tc>
          <w:tcPr>
            <w:tcW w:w="3158" w:type="dxa"/>
          </w:tcPr>
          <w:p>
            <w:pPr>
              <w:jc w:val="center"/>
              <w:rPr>
                <w:rFonts w:ascii="宋体" w:hAnsi="宋体"/>
                <w:sz w:val="18"/>
                <w:szCs w:val="18"/>
              </w:rPr>
            </w:pPr>
            <w:r>
              <w:rPr>
                <w:rFonts w:ascii="宋体" w:hAnsi="宋体"/>
                <w:sz w:val="18"/>
                <w:szCs w:val="18"/>
              </w:rPr>
              <w:t>1r/min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18" w:hRule="exact"/>
        </w:trPr>
        <w:tc>
          <w:tcPr>
            <w:tcW w:w="841" w:type="dxa"/>
            <w:vAlign w:val="center"/>
          </w:tcPr>
          <w:p>
            <w:pPr>
              <w:pStyle w:val="71"/>
              <w:adjustRightInd/>
              <w:jc w:val="center"/>
              <w:rPr>
                <w:rFonts w:ascii="宋体" w:hAnsi="宋体" w:eastAsia="宋体"/>
                <w:color w:val="auto"/>
                <w:sz w:val="18"/>
                <w:szCs w:val="18"/>
              </w:rPr>
            </w:pPr>
            <w:r>
              <w:rPr>
                <w:rFonts w:hint="eastAsia" w:ascii="宋体" w:hAnsi="宋体" w:eastAsia="宋体"/>
                <w:color w:val="auto"/>
                <w:sz w:val="18"/>
                <w:szCs w:val="18"/>
              </w:rPr>
              <w:t>8</w:t>
            </w:r>
          </w:p>
        </w:tc>
        <w:tc>
          <w:tcPr>
            <w:tcW w:w="2843" w:type="dxa"/>
          </w:tcPr>
          <w:p>
            <w:pPr>
              <w:pStyle w:val="71"/>
              <w:adjustRightInd/>
              <w:jc w:val="center"/>
              <w:rPr>
                <w:rFonts w:ascii="宋体" w:hAnsi="宋体" w:eastAsia="宋体"/>
                <w:color w:val="auto"/>
                <w:sz w:val="18"/>
                <w:szCs w:val="18"/>
              </w:rPr>
            </w:pPr>
            <w:r>
              <w:rPr>
                <w:rFonts w:hint="eastAsia" w:ascii="宋体" w:hAnsi="宋体" w:eastAsia="宋体"/>
                <w:color w:val="auto"/>
                <w:sz w:val="18"/>
                <w:szCs w:val="18"/>
              </w:rPr>
              <w:t>土壤坚实度</w:t>
            </w:r>
          </w:p>
        </w:tc>
        <w:tc>
          <w:tcPr>
            <w:tcW w:w="2528" w:type="dxa"/>
          </w:tcPr>
          <w:p>
            <w:pPr>
              <w:jc w:val="center"/>
              <w:rPr>
                <w:rFonts w:ascii="宋体" w:hAnsi="宋体"/>
                <w:sz w:val="18"/>
                <w:szCs w:val="18"/>
              </w:rPr>
            </w:pPr>
            <w:r>
              <w:rPr>
                <w:rFonts w:hint="eastAsia" w:ascii="宋体" w:hAnsi="宋体"/>
                <w:sz w:val="18"/>
                <w:szCs w:val="18"/>
              </w:rPr>
              <w:t>（0～7000）kPa</w:t>
            </w:r>
          </w:p>
        </w:tc>
        <w:tc>
          <w:tcPr>
            <w:tcW w:w="3158" w:type="dxa"/>
          </w:tcPr>
          <w:p>
            <w:pPr>
              <w:jc w:val="center"/>
              <w:rPr>
                <w:rFonts w:ascii="宋体" w:hAnsi="宋体"/>
                <w:sz w:val="18"/>
                <w:szCs w:val="18"/>
              </w:rPr>
            </w:pPr>
            <w:r>
              <w:rPr>
                <w:rFonts w:hint="eastAsia" w:ascii="宋体" w:hAnsi="宋体"/>
                <w:sz w:val="18"/>
                <w:szCs w:val="18"/>
              </w:rPr>
              <w:t>0</w:t>
            </w:r>
            <w:r>
              <w:rPr>
                <w:rFonts w:ascii="宋体" w:hAnsi="宋体"/>
                <w:sz w:val="18"/>
                <w:szCs w:val="18"/>
              </w:rPr>
              <w:t>.05</w:t>
            </w:r>
            <w:r>
              <w:t xml:space="preserve"> </w:t>
            </w:r>
            <w:r>
              <w:rPr>
                <w:rFonts w:ascii="宋体" w:hAnsi="宋体"/>
                <w:sz w:val="18"/>
                <w:szCs w:val="18"/>
              </w:rPr>
              <w:t>kPa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18" w:hRule="exact"/>
        </w:trPr>
        <w:tc>
          <w:tcPr>
            <w:tcW w:w="841" w:type="dxa"/>
            <w:vAlign w:val="center"/>
          </w:tcPr>
          <w:p>
            <w:pPr>
              <w:pStyle w:val="71"/>
              <w:adjustRightInd/>
              <w:jc w:val="center"/>
              <w:rPr>
                <w:rFonts w:hint="eastAsia" w:ascii="宋体" w:hAnsi="宋体" w:eastAsia="宋体"/>
                <w:color w:val="auto"/>
                <w:sz w:val="18"/>
                <w:szCs w:val="18"/>
              </w:rPr>
            </w:pPr>
            <w:r>
              <w:rPr>
                <w:rFonts w:hint="eastAsia" w:ascii="宋体" w:hAnsi="宋体" w:eastAsia="宋体"/>
                <w:color w:val="auto"/>
                <w:sz w:val="18"/>
                <w:szCs w:val="18"/>
              </w:rPr>
              <w:t>9</w:t>
            </w:r>
          </w:p>
        </w:tc>
        <w:tc>
          <w:tcPr>
            <w:tcW w:w="2843" w:type="dxa"/>
          </w:tcPr>
          <w:p>
            <w:pPr>
              <w:pStyle w:val="71"/>
              <w:adjustRightInd/>
              <w:jc w:val="center"/>
              <w:rPr>
                <w:rFonts w:hint="eastAsia" w:ascii="宋体" w:hAnsi="宋体" w:eastAsia="宋体"/>
                <w:color w:val="auto"/>
                <w:sz w:val="18"/>
                <w:szCs w:val="18"/>
              </w:rPr>
            </w:pPr>
            <w:r>
              <w:rPr>
                <w:rFonts w:hint="eastAsia" w:ascii="宋体" w:hAnsi="宋体" w:eastAsia="宋体"/>
                <w:color w:val="auto"/>
                <w:sz w:val="18"/>
                <w:szCs w:val="18"/>
              </w:rPr>
              <w:t>土壤水分速测仪</w:t>
            </w:r>
          </w:p>
        </w:tc>
        <w:tc>
          <w:tcPr>
            <w:tcW w:w="2528" w:type="dxa"/>
          </w:tcPr>
          <w:p>
            <w:pPr>
              <w:jc w:val="center"/>
              <w:rPr>
                <w:rFonts w:hint="eastAsia" w:ascii="宋体" w:hAnsi="宋体"/>
                <w:sz w:val="18"/>
                <w:szCs w:val="18"/>
              </w:rPr>
            </w:pPr>
            <w:r>
              <w:rPr>
                <w:rFonts w:hint="eastAsia" w:ascii="宋体" w:hAnsi="宋体"/>
                <w:sz w:val="18"/>
                <w:szCs w:val="18"/>
              </w:rPr>
              <w:t>0～100%</w:t>
            </w:r>
          </w:p>
        </w:tc>
        <w:tc>
          <w:tcPr>
            <w:tcW w:w="3158" w:type="dxa"/>
          </w:tcPr>
          <w:p>
            <w:pPr>
              <w:jc w:val="center"/>
              <w:rPr>
                <w:rFonts w:hint="eastAsia" w:ascii="宋体" w:hAnsi="宋体"/>
                <w:sz w:val="18"/>
                <w:szCs w:val="18"/>
              </w:rPr>
            </w:pPr>
            <w:r>
              <w:rPr>
                <w:rFonts w:hint="eastAsia" w:ascii="宋体" w:hAnsi="宋体"/>
                <w:sz w:val="18"/>
                <w:szCs w:val="18"/>
              </w:rPr>
              <w:t>2%</w:t>
            </w:r>
          </w:p>
        </w:tc>
      </w:tr>
    </w:tbl>
    <w:p>
      <w:pPr>
        <w:pStyle w:val="109"/>
        <w:numPr>
          <w:ilvl w:val="0"/>
          <w:numId w:val="0"/>
        </w:numPr>
      </w:pPr>
      <w:bookmarkStart w:id="47" w:name="_Toc438537320"/>
      <w:bookmarkStart w:id="48" w:name="_Toc438762666"/>
      <w:bookmarkStart w:id="49" w:name="_Toc438819751"/>
      <w:bookmarkStart w:id="50" w:name="_Toc445451059"/>
      <w:r>
        <w:rPr>
          <w:rFonts w:hint="eastAsia"/>
        </w:rPr>
        <w:t xml:space="preserve">表1  </w:t>
      </w:r>
      <w:bookmarkEnd w:id="47"/>
      <w:bookmarkEnd w:id="48"/>
      <w:bookmarkEnd w:id="49"/>
      <w:bookmarkEnd w:id="50"/>
      <w:r>
        <w:rPr>
          <w:rFonts w:hint="eastAsia"/>
        </w:rPr>
        <w:t>被测参数准确度要求</w:t>
      </w:r>
    </w:p>
    <w:p>
      <w:pPr>
        <w:pStyle w:val="53"/>
        <w:spacing w:before="156" w:beforeLines="50" w:after="156" w:afterLines="50"/>
        <w:rPr>
          <w:rFonts w:ascii="黑体" w:hAnsi="黑体"/>
        </w:rPr>
      </w:pPr>
      <w:bookmarkStart w:id="51" w:name="_Toc148086852"/>
      <w:bookmarkStart w:id="52" w:name="_Toc145083672"/>
      <w:bookmarkStart w:id="53" w:name="_Toc10627337"/>
      <w:r>
        <w:rPr>
          <w:rFonts w:hint="eastAsia" w:ascii="黑体" w:hAnsi="黑体"/>
        </w:rPr>
        <w:t>3</w:t>
      </w:r>
      <w:r>
        <w:rPr>
          <w:rFonts w:ascii="黑体" w:hAnsi="黑体"/>
        </w:rPr>
        <w:t>.3</w:t>
      </w:r>
      <w:r>
        <w:rPr>
          <w:rFonts w:hint="eastAsia" w:ascii="黑体" w:hAnsi="黑体"/>
        </w:rPr>
        <w:t>样机</w:t>
      </w:r>
      <w:bookmarkEnd w:id="51"/>
      <w:bookmarkEnd w:id="52"/>
      <w:r>
        <w:rPr>
          <w:rFonts w:hint="eastAsia" w:ascii="黑体" w:hAnsi="黑体"/>
        </w:rPr>
        <w:t>确定</w:t>
      </w:r>
      <w:bookmarkEnd w:id="53"/>
      <w:bookmarkStart w:id="54" w:name="_Toc145083673"/>
      <w:bookmarkStart w:id="55" w:name="_Toc148086853"/>
    </w:p>
    <w:p>
      <w:pPr>
        <w:pStyle w:val="75"/>
        <w:ind w:firstLine="420"/>
        <w:rPr>
          <w:sz w:val="21"/>
          <w:szCs w:val="22"/>
        </w:rPr>
      </w:pPr>
      <w:r>
        <w:rPr>
          <w:rFonts w:hint="eastAsia"/>
          <w:sz w:val="21"/>
          <w:szCs w:val="22"/>
        </w:rPr>
        <w:t>样机由制造商无偿提供且应是12个月以内生产的合格产品，由鉴定机构在制造商明示的产品存放处随机抽取，抽样基数不少于5台，抽样数量为2台，其中1台用于鉴定，1台备用。鉴定完成且制造商对鉴定结果无异议后，样机由制造商自行处理。在试验过程中，由于非样机质量原因造成试验无法继续进行时，可以启用备用样机重新试验。</w:t>
      </w:r>
    </w:p>
    <w:p>
      <w:pPr>
        <w:pStyle w:val="53"/>
        <w:spacing w:before="156" w:beforeLines="50" w:after="156" w:afterLines="50"/>
        <w:rPr>
          <w:rFonts w:ascii="黑体" w:hAnsi="黑体"/>
        </w:rPr>
      </w:pPr>
      <w:bookmarkStart w:id="56" w:name="_Toc10627338"/>
      <w:r>
        <w:rPr>
          <w:rFonts w:hint="eastAsia" w:ascii="黑体" w:hAnsi="黑体"/>
        </w:rPr>
        <w:t>3</w:t>
      </w:r>
      <w:r>
        <w:rPr>
          <w:rFonts w:ascii="黑体" w:hAnsi="黑体"/>
        </w:rPr>
        <w:t>.4</w:t>
      </w:r>
      <w:r>
        <w:rPr>
          <w:rFonts w:hint="eastAsia" w:ascii="黑体" w:hAnsi="黑体"/>
        </w:rPr>
        <w:t>生产量和销售量</w:t>
      </w:r>
      <w:bookmarkEnd w:id="56"/>
    </w:p>
    <w:p>
      <w:pPr>
        <w:pStyle w:val="22"/>
        <w:ind w:left="108" w:firstLine="420" w:firstLineChars="200"/>
      </w:pPr>
      <w:r>
        <w:rPr>
          <w:rFonts w:hint="eastAsia"/>
        </w:rPr>
        <w:t>初次鉴定的定型产品的生产量应不少于</w:t>
      </w:r>
      <w:r>
        <w:rPr>
          <w:rFonts w:ascii="Times New Roman" w:hAnsi="Times New Roman"/>
        </w:rPr>
        <w:t>20台，销售量应不少于10台。</w:t>
      </w:r>
    </w:p>
    <w:p>
      <w:pPr>
        <w:pStyle w:val="78"/>
        <w:spacing w:before="312" w:beforeLines="100" w:after="312" w:afterLines="100"/>
        <w:ind w:left="0"/>
      </w:pPr>
      <w:bookmarkStart w:id="57" w:name="_Toc10627339"/>
      <w:r>
        <w:rPr>
          <w:rFonts w:hint="eastAsia"/>
        </w:rPr>
        <w:t>初次鉴定</w:t>
      </w:r>
      <w:bookmarkEnd w:id="54"/>
      <w:bookmarkEnd w:id="55"/>
      <w:bookmarkEnd w:id="57"/>
    </w:p>
    <w:p>
      <w:pPr>
        <w:pStyle w:val="53"/>
        <w:spacing w:after="156" w:afterLines="50"/>
        <w:rPr>
          <w:rFonts w:ascii="黑体" w:hAnsi="黑体"/>
        </w:rPr>
      </w:pPr>
      <w:bookmarkStart w:id="58" w:name="_Toc10627340"/>
      <w:r>
        <w:rPr>
          <w:rFonts w:hint="eastAsia"/>
        </w:rPr>
        <w:t>4</w:t>
      </w:r>
      <w:r>
        <w:t>.1</w:t>
      </w:r>
      <w:r>
        <w:rPr>
          <w:rFonts w:hint="eastAsia"/>
        </w:rPr>
        <w:t>一致性检查</w:t>
      </w:r>
      <w:bookmarkEnd w:id="58"/>
    </w:p>
    <w:p>
      <w:pPr>
        <w:pStyle w:val="76"/>
        <w:spacing w:after="156" w:afterLines="50"/>
        <w:ind w:left="0"/>
        <w:rPr>
          <w:rFonts w:ascii="黑体" w:hAnsi="黑体"/>
        </w:rPr>
      </w:pPr>
      <w:r>
        <w:rPr>
          <w:rFonts w:hint="eastAsia" w:ascii="黑体" w:hAnsi="黑体"/>
        </w:rPr>
        <w:t>检查内容和方法</w:t>
      </w:r>
    </w:p>
    <w:p>
      <w:pPr>
        <w:pStyle w:val="76"/>
        <w:numPr>
          <w:ilvl w:val="0"/>
          <w:numId w:val="0"/>
        </w:numPr>
        <w:ind w:left="-43" w:firstLine="420" w:firstLineChars="200"/>
      </w:pPr>
      <w:r>
        <w:rPr>
          <w:rFonts w:hint="eastAsia" w:ascii="宋体" w:hAnsi="宋体" w:eastAsia="宋体"/>
        </w:rPr>
        <w:t>一致性检查的项目、允许变化的限制范围及检查方法见表</w:t>
      </w:r>
      <w:r>
        <w:rPr>
          <w:rFonts w:ascii="宋体" w:hAnsi="宋体" w:eastAsia="宋体"/>
        </w:rPr>
        <w:t>2</w:t>
      </w:r>
      <w:r>
        <w:rPr>
          <w:rFonts w:hint="eastAsia" w:ascii="宋体" w:hAnsi="宋体" w:eastAsia="宋体"/>
        </w:rPr>
        <w:t>。制造商（申请方）填报的产品规格表的设计值应与其提供的产品执行标准、产品使用说明书所描述的产品技术规格值相一致。对照产品规格表的设计值对样机的相应项目进行一致性检查。</w:t>
      </w:r>
    </w:p>
    <w:p>
      <w:pPr>
        <w:pStyle w:val="109"/>
        <w:numPr>
          <w:ilvl w:val="0"/>
          <w:numId w:val="0"/>
        </w:numPr>
        <w:ind w:left="105"/>
      </w:pPr>
      <w:r>
        <w:rPr>
          <w:rFonts w:hint="eastAsia"/>
        </w:rPr>
        <w:t>表</w:t>
      </w:r>
      <w:r>
        <w:t>2</w:t>
      </w:r>
      <w:r>
        <w:rPr>
          <w:rFonts w:hint="eastAsia"/>
        </w:rPr>
        <w:t xml:space="preserve">  </w:t>
      </w:r>
      <w:r>
        <w:rPr>
          <w:rFonts w:hint="eastAsia" w:hAnsi="黑体"/>
        </w:rPr>
        <w:t>一致性检查项目、允许变化的限制范围及检查方法</w:t>
      </w:r>
    </w:p>
    <w:tbl>
      <w:tblPr>
        <w:tblStyle w:val="33"/>
        <w:tblW w:w="946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79"/>
        <w:gridCol w:w="1423"/>
        <w:gridCol w:w="1424"/>
        <w:gridCol w:w="1389"/>
        <w:gridCol w:w="46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579" w:type="dxa"/>
            <w:vAlign w:val="center"/>
          </w:tcPr>
          <w:p>
            <w:pPr>
              <w:jc w:val="center"/>
              <w:rPr>
                <w:rFonts w:ascii="宋体" w:hAnsi="宋体"/>
                <w:sz w:val="18"/>
                <w:szCs w:val="18"/>
              </w:rPr>
            </w:pPr>
            <w:r>
              <w:rPr>
                <w:rFonts w:hint="eastAsia" w:ascii="宋体" w:hAnsi="宋体"/>
                <w:sz w:val="18"/>
                <w:szCs w:val="18"/>
              </w:rPr>
              <w:t>序号</w:t>
            </w:r>
          </w:p>
        </w:tc>
        <w:tc>
          <w:tcPr>
            <w:tcW w:w="2847" w:type="dxa"/>
            <w:gridSpan w:val="2"/>
            <w:vAlign w:val="center"/>
          </w:tcPr>
          <w:p>
            <w:pPr>
              <w:jc w:val="center"/>
              <w:rPr>
                <w:rFonts w:ascii="宋体" w:hAnsi="宋体"/>
                <w:sz w:val="18"/>
                <w:szCs w:val="18"/>
              </w:rPr>
            </w:pPr>
            <w:r>
              <w:rPr>
                <w:rFonts w:hint="eastAsia" w:ascii="宋体" w:hAnsi="宋体"/>
                <w:sz w:val="18"/>
                <w:szCs w:val="18"/>
              </w:rPr>
              <w:t>检查项目</w:t>
            </w:r>
          </w:p>
        </w:tc>
        <w:tc>
          <w:tcPr>
            <w:tcW w:w="1389" w:type="dxa"/>
            <w:vAlign w:val="center"/>
          </w:tcPr>
          <w:p>
            <w:pPr>
              <w:jc w:val="center"/>
              <w:rPr>
                <w:rFonts w:ascii="宋体" w:hAnsi="宋体"/>
                <w:sz w:val="18"/>
                <w:szCs w:val="18"/>
              </w:rPr>
            </w:pPr>
            <w:r>
              <w:rPr>
                <w:rFonts w:hint="eastAsia" w:ascii="宋体" w:hAnsi="宋体"/>
                <w:sz w:val="18"/>
                <w:szCs w:val="18"/>
              </w:rPr>
              <w:t>限制范围</w:t>
            </w:r>
          </w:p>
        </w:tc>
        <w:tc>
          <w:tcPr>
            <w:tcW w:w="4648" w:type="dxa"/>
            <w:vAlign w:val="center"/>
          </w:tcPr>
          <w:p>
            <w:pPr>
              <w:jc w:val="center"/>
              <w:rPr>
                <w:rFonts w:ascii="宋体" w:hAnsi="宋体"/>
                <w:spacing w:val="20"/>
                <w:sz w:val="18"/>
                <w:szCs w:val="18"/>
              </w:rPr>
            </w:pPr>
            <w:r>
              <w:rPr>
                <w:rFonts w:hint="eastAsia" w:ascii="宋体" w:hAnsi="宋体"/>
                <w:sz w:val="18"/>
                <w:szCs w:val="18"/>
              </w:rPr>
              <w:t>检查方法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579" w:type="dxa"/>
            <w:vAlign w:val="center"/>
          </w:tcPr>
          <w:p>
            <w:pPr>
              <w:jc w:val="center"/>
              <w:rPr>
                <w:rFonts w:ascii="宋体" w:hAnsi="宋体"/>
                <w:sz w:val="18"/>
                <w:szCs w:val="18"/>
              </w:rPr>
            </w:pPr>
            <w:r>
              <w:rPr>
                <w:rFonts w:hint="eastAsia" w:ascii="宋体" w:hAnsi="宋体"/>
                <w:sz w:val="18"/>
                <w:szCs w:val="18"/>
              </w:rPr>
              <w:t>1</w:t>
            </w:r>
          </w:p>
        </w:tc>
        <w:tc>
          <w:tcPr>
            <w:tcW w:w="2847" w:type="dxa"/>
            <w:gridSpan w:val="2"/>
            <w:vAlign w:val="center"/>
          </w:tcPr>
          <w:p>
            <w:pPr>
              <w:pStyle w:val="22"/>
              <w:jc w:val="center"/>
              <w:rPr>
                <w:rFonts w:hAnsi="宋体"/>
                <w:sz w:val="18"/>
                <w:szCs w:val="18"/>
              </w:rPr>
            </w:pPr>
            <w:r>
              <w:rPr>
                <w:rFonts w:hAnsi="宋体"/>
                <w:sz w:val="18"/>
                <w:szCs w:val="18"/>
              </w:rPr>
              <w:t>结构型式</w:t>
            </w:r>
          </w:p>
          <w:p>
            <w:pPr>
              <w:pStyle w:val="22"/>
              <w:jc w:val="center"/>
              <w:rPr>
                <w:rFonts w:hAnsi="宋体"/>
                <w:sz w:val="18"/>
                <w:szCs w:val="18"/>
              </w:rPr>
            </w:pPr>
            <w:r>
              <w:rPr>
                <w:rFonts w:hint="eastAsia" w:hAnsi="宋体"/>
                <w:sz w:val="18"/>
                <w:szCs w:val="18"/>
              </w:rPr>
              <w:t>（悬挂式、牵引式或自走式）</w:t>
            </w:r>
          </w:p>
        </w:tc>
        <w:tc>
          <w:tcPr>
            <w:tcW w:w="1389" w:type="dxa"/>
            <w:vAlign w:val="center"/>
          </w:tcPr>
          <w:p>
            <w:pPr>
              <w:jc w:val="center"/>
              <w:rPr>
                <w:rFonts w:ascii="宋体" w:hAnsi="宋体"/>
                <w:spacing w:val="20"/>
                <w:sz w:val="18"/>
                <w:szCs w:val="18"/>
              </w:rPr>
            </w:pPr>
            <w:r>
              <w:rPr>
                <w:rFonts w:hint="eastAsia" w:ascii="宋体" w:hAnsi="宋体"/>
                <w:spacing w:val="20"/>
                <w:sz w:val="18"/>
                <w:szCs w:val="18"/>
              </w:rPr>
              <w:t>一致</w:t>
            </w:r>
          </w:p>
        </w:tc>
        <w:tc>
          <w:tcPr>
            <w:tcW w:w="4648" w:type="dxa"/>
            <w:vAlign w:val="center"/>
          </w:tcPr>
          <w:p>
            <w:pPr>
              <w:jc w:val="center"/>
              <w:rPr>
                <w:rFonts w:ascii="宋体" w:hAnsi="宋体"/>
                <w:spacing w:val="20"/>
                <w:sz w:val="18"/>
                <w:szCs w:val="18"/>
              </w:rPr>
            </w:pPr>
            <w:r>
              <w:rPr>
                <w:rFonts w:hint="eastAsia" w:ascii="宋体" w:hAnsi="宋体"/>
                <w:spacing w:val="20"/>
                <w:sz w:val="18"/>
                <w:szCs w:val="18"/>
              </w:rPr>
              <w:t>核对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579" w:type="dxa"/>
            <w:vAlign w:val="center"/>
          </w:tcPr>
          <w:p>
            <w:pPr>
              <w:jc w:val="center"/>
              <w:rPr>
                <w:rFonts w:ascii="宋体" w:hAnsi="宋体"/>
                <w:sz w:val="18"/>
                <w:szCs w:val="18"/>
              </w:rPr>
            </w:pPr>
            <w:r>
              <w:rPr>
                <w:rFonts w:hint="eastAsia" w:ascii="宋体" w:hAnsi="宋体"/>
                <w:sz w:val="18"/>
                <w:szCs w:val="18"/>
              </w:rPr>
              <w:t>2</w:t>
            </w:r>
          </w:p>
        </w:tc>
        <w:tc>
          <w:tcPr>
            <w:tcW w:w="2847" w:type="dxa"/>
            <w:gridSpan w:val="2"/>
            <w:vAlign w:val="center"/>
          </w:tcPr>
          <w:p>
            <w:pPr>
              <w:pStyle w:val="22"/>
              <w:jc w:val="center"/>
              <w:rPr>
                <w:rFonts w:hAnsi="宋体"/>
                <w:sz w:val="18"/>
                <w:szCs w:val="18"/>
              </w:rPr>
            </w:pPr>
            <w:r>
              <w:rPr>
                <w:rFonts w:hAnsi="宋体"/>
                <w:sz w:val="18"/>
                <w:szCs w:val="18"/>
              </w:rPr>
              <w:t>外形尺寸(长×宽×高)</w:t>
            </w:r>
          </w:p>
        </w:tc>
        <w:tc>
          <w:tcPr>
            <w:tcW w:w="1389" w:type="dxa"/>
            <w:vAlign w:val="center"/>
          </w:tcPr>
          <w:p>
            <w:pPr>
              <w:jc w:val="center"/>
              <w:rPr>
                <w:rFonts w:ascii="宋体" w:hAnsi="宋体"/>
                <w:sz w:val="18"/>
                <w:szCs w:val="18"/>
              </w:rPr>
            </w:pPr>
            <w:r>
              <w:rPr>
                <w:rFonts w:hint="eastAsia" w:ascii="宋体" w:hAnsi="宋体" w:cs="宋体"/>
                <w:sz w:val="18"/>
                <w:szCs w:val="18"/>
              </w:rPr>
              <w:t>允许偏差为2%</w:t>
            </w:r>
          </w:p>
        </w:tc>
        <w:tc>
          <w:tcPr>
            <w:tcW w:w="4648" w:type="dxa"/>
            <w:vAlign w:val="center"/>
          </w:tcPr>
          <w:p>
            <w:pPr>
              <w:spacing w:line="240" w:lineRule="exact"/>
              <w:jc w:val="center"/>
              <w:rPr>
                <w:rFonts w:ascii="宋体" w:hAnsi="宋体"/>
                <w:sz w:val="18"/>
                <w:szCs w:val="18"/>
              </w:rPr>
            </w:pPr>
            <w:r>
              <w:rPr>
                <w:rFonts w:hint="eastAsia" w:ascii="宋体" w:hAnsi="宋体"/>
                <w:sz w:val="18"/>
                <w:szCs w:val="18"/>
              </w:rPr>
              <w:t>测量（包容样机最小长方体的长、宽、高）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579" w:type="dxa"/>
            <w:vMerge w:val="restart"/>
            <w:vAlign w:val="center"/>
          </w:tcPr>
          <w:p>
            <w:pPr>
              <w:jc w:val="center"/>
              <w:rPr>
                <w:rFonts w:ascii="宋体" w:hAnsi="宋体"/>
                <w:sz w:val="18"/>
                <w:szCs w:val="18"/>
              </w:rPr>
            </w:pPr>
            <w:r>
              <w:rPr>
                <w:rFonts w:hint="eastAsia" w:ascii="宋体" w:hAnsi="宋体"/>
                <w:sz w:val="18"/>
                <w:szCs w:val="18"/>
              </w:rPr>
              <w:t>3</w:t>
            </w:r>
          </w:p>
        </w:tc>
        <w:tc>
          <w:tcPr>
            <w:tcW w:w="1423" w:type="dxa"/>
            <w:vMerge w:val="restart"/>
            <w:vAlign w:val="center"/>
          </w:tcPr>
          <w:p>
            <w:pPr>
              <w:pStyle w:val="22"/>
              <w:jc w:val="center"/>
              <w:rPr>
                <w:rFonts w:hAnsi="宋体"/>
                <w:sz w:val="18"/>
                <w:szCs w:val="18"/>
              </w:rPr>
            </w:pPr>
            <w:r>
              <w:rPr>
                <w:rFonts w:hAnsi="宋体"/>
                <w:sz w:val="18"/>
                <w:szCs w:val="18"/>
              </w:rPr>
              <w:t>配套动力</w:t>
            </w:r>
          </w:p>
        </w:tc>
        <w:tc>
          <w:tcPr>
            <w:tcW w:w="1424" w:type="dxa"/>
            <w:vAlign w:val="center"/>
          </w:tcPr>
          <w:p>
            <w:pPr>
              <w:pStyle w:val="22"/>
              <w:jc w:val="center"/>
              <w:rPr>
                <w:rFonts w:hAnsi="宋体"/>
                <w:sz w:val="18"/>
                <w:szCs w:val="18"/>
              </w:rPr>
            </w:pPr>
            <w:r>
              <w:rPr>
                <w:rFonts w:hint="eastAsia" w:hAnsi="宋体"/>
                <w:sz w:val="18"/>
                <w:szCs w:val="18"/>
              </w:rPr>
              <w:t>标定功率</w:t>
            </w:r>
          </w:p>
        </w:tc>
        <w:tc>
          <w:tcPr>
            <w:tcW w:w="1389" w:type="dxa"/>
            <w:vAlign w:val="center"/>
          </w:tcPr>
          <w:p>
            <w:pPr>
              <w:jc w:val="center"/>
              <w:rPr>
                <w:rFonts w:ascii="宋体" w:hAnsi="宋体"/>
                <w:sz w:val="18"/>
                <w:szCs w:val="18"/>
              </w:rPr>
            </w:pPr>
            <w:r>
              <w:rPr>
                <w:rFonts w:hint="eastAsia" w:ascii="宋体" w:hAnsi="宋体" w:cs="宋体"/>
                <w:sz w:val="18"/>
                <w:szCs w:val="18"/>
              </w:rPr>
              <w:t>一致</w:t>
            </w:r>
          </w:p>
        </w:tc>
        <w:tc>
          <w:tcPr>
            <w:tcW w:w="4648" w:type="dxa"/>
            <w:vAlign w:val="center"/>
          </w:tcPr>
          <w:p>
            <w:pPr>
              <w:jc w:val="center"/>
              <w:rPr>
                <w:rFonts w:ascii="宋体" w:hAnsi="宋体"/>
                <w:spacing w:val="20"/>
                <w:sz w:val="18"/>
                <w:szCs w:val="18"/>
              </w:rPr>
            </w:pPr>
            <w:r>
              <w:rPr>
                <w:rFonts w:hint="eastAsia" w:ascii="宋体" w:hAnsi="宋体"/>
                <w:spacing w:val="20"/>
                <w:sz w:val="18"/>
                <w:szCs w:val="18"/>
              </w:rPr>
              <w:t>核对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579" w:type="dxa"/>
            <w:vMerge w:val="continue"/>
            <w:vAlign w:val="center"/>
          </w:tcPr>
          <w:p>
            <w:pPr>
              <w:jc w:val="center"/>
              <w:rPr>
                <w:rFonts w:ascii="宋体" w:hAnsi="宋体"/>
                <w:sz w:val="18"/>
                <w:szCs w:val="18"/>
              </w:rPr>
            </w:pPr>
          </w:p>
        </w:tc>
        <w:tc>
          <w:tcPr>
            <w:tcW w:w="1423" w:type="dxa"/>
            <w:vMerge w:val="continue"/>
            <w:vAlign w:val="center"/>
          </w:tcPr>
          <w:p>
            <w:pPr>
              <w:pStyle w:val="22"/>
              <w:jc w:val="center"/>
              <w:rPr>
                <w:rFonts w:hAnsi="宋体"/>
                <w:sz w:val="18"/>
                <w:szCs w:val="18"/>
              </w:rPr>
            </w:pPr>
          </w:p>
        </w:tc>
        <w:tc>
          <w:tcPr>
            <w:tcW w:w="1424" w:type="dxa"/>
            <w:vAlign w:val="center"/>
          </w:tcPr>
          <w:p>
            <w:pPr>
              <w:pStyle w:val="22"/>
              <w:jc w:val="center"/>
              <w:rPr>
                <w:rFonts w:hAnsi="宋体"/>
                <w:sz w:val="18"/>
                <w:szCs w:val="18"/>
              </w:rPr>
            </w:pPr>
            <w:r>
              <w:rPr>
                <w:rFonts w:hint="eastAsia" w:hAnsi="宋体"/>
                <w:sz w:val="18"/>
                <w:szCs w:val="18"/>
              </w:rPr>
              <w:t>标定转速</w:t>
            </w:r>
          </w:p>
        </w:tc>
        <w:tc>
          <w:tcPr>
            <w:tcW w:w="1389" w:type="dxa"/>
            <w:vAlign w:val="center"/>
          </w:tcPr>
          <w:p>
            <w:pPr>
              <w:jc w:val="center"/>
              <w:rPr>
                <w:rFonts w:ascii="宋体" w:hAnsi="宋体"/>
                <w:sz w:val="18"/>
                <w:szCs w:val="18"/>
              </w:rPr>
            </w:pPr>
            <w:r>
              <w:rPr>
                <w:rFonts w:hint="eastAsia" w:ascii="宋体" w:hAnsi="宋体" w:cs="宋体"/>
                <w:sz w:val="18"/>
                <w:szCs w:val="18"/>
              </w:rPr>
              <w:t>一致</w:t>
            </w:r>
          </w:p>
        </w:tc>
        <w:tc>
          <w:tcPr>
            <w:tcW w:w="4648" w:type="dxa"/>
            <w:vAlign w:val="center"/>
          </w:tcPr>
          <w:p>
            <w:pPr>
              <w:jc w:val="center"/>
              <w:rPr>
                <w:rFonts w:ascii="宋体" w:hAnsi="宋体"/>
                <w:spacing w:val="20"/>
                <w:sz w:val="18"/>
                <w:szCs w:val="18"/>
              </w:rPr>
            </w:pPr>
            <w:r>
              <w:rPr>
                <w:rFonts w:hint="eastAsia" w:ascii="宋体" w:hAnsi="宋体"/>
                <w:spacing w:val="20"/>
                <w:sz w:val="18"/>
                <w:szCs w:val="18"/>
              </w:rPr>
              <w:t>核对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579" w:type="dxa"/>
            <w:vAlign w:val="center"/>
          </w:tcPr>
          <w:p>
            <w:pPr>
              <w:jc w:val="center"/>
              <w:rPr>
                <w:rFonts w:ascii="宋体" w:hAnsi="宋体"/>
                <w:sz w:val="18"/>
                <w:szCs w:val="18"/>
              </w:rPr>
            </w:pPr>
            <w:r>
              <w:rPr>
                <w:rFonts w:hint="eastAsia" w:ascii="宋体" w:hAnsi="宋体"/>
                <w:sz w:val="18"/>
                <w:szCs w:val="18"/>
              </w:rPr>
              <w:t>4</w:t>
            </w:r>
          </w:p>
        </w:tc>
        <w:tc>
          <w:tcPr>
            <w:tcW w:w="2847" w:type="dxa"/>
            <w:gridSpan w:val="2"/>
            <w:vAlign w:val="center"/>
          </w:tcPr>
          <w:p>
            <w:pPr>
              <w:pStyle w:val="22"/>
              <w:jc w:val="center"/>
              <w:rPr>
                <w:rFonts w:hAnsi="宋体"/>
                <w:sz w:val="18"/>
                <w:szCs w:val="18"/>
              </w:rPr>
            </w:pPr>
            <w:r>
              <w:rPr>
                <w:rFonts w:hAnsi="宋体"/>
                <w:sz w:val="18"/>
                <w:szCs w:val="18"/>
              </w:rPr>
              <w:t>旋刀</w:t>
            </w:r>
            <w:r>
              <w:rPr>
                <w:rFonts w:hint="eastAsia" w:hAnsi="宋体"/>
                <w:sz w:val="18"/>
                <w:szCs w:val="18"/>
              </w:rPr>
              <w:t>空载</w:t>
            </w:r>
            <w:r>
              <w:rPr>
                <w:rFonts w:hAnsi="宋体"/>
                <w:sz w:val="18"/>
                <w:szCs w:val="18"/>
              </w:rPr>
              <w:t>转速</w:t>
            </w:r>
          </w:p>
        </w:tc>
        <w:tc>
          <w:tcPr>
            <w:tcW w:w="1389" w:type="dxa"/>
            <w:vAlign w:val="center"/>
          </w:tcPr>
          <w:p>
            <w:pPr>
              <w:jc w:val="center"/>
              <w:rPr>
                <w:rFonts w:ascii="宋体" w:hAnsi="宋体"/>
                <w:spacing w:val="20"/>
                <w:sz w:val="18"/>
                <w:szCs w:val="18"/>
              </w:rPr>
            </w:pPr>
            <w:r>
              <w:rPr>
                <w:rFonts w:hint="eastAsia" w:ascii="宋体" w:hAnsi="宋体"/>
                <w:sz w:val="18"/>
                <w:szCs w:val="18"/>
              </w:rPr>
              <w:t>允许偏差为2%</w:t>
            </w:r>
          </w:p>
        </w:tc>
        <w:tc>
          <w:tcPr>
            <w:tcW w:w="4648" w:type="dxa"/>
            <w:vAlign w:val="center"/>
          </w:tcPr>
          <w:p>
            <w:pPr>
              <w:jc w:val="center"/>
              <w:rPr>
                <w:rFonts w:ascii="宋体" w:hAnsi="宋体"/>
                <w:spacing w:val="20"/>
                <w:sz w:val="18"/>
                <w:szCs w:val="18"/>
              </w:rPr>
            </w:pPr>
            <w:r>
              <w:rPr>
                <w:rFonts w:hint="eastAsia" w:ascii="宋体" w:hAnsi="宋体"/>
                <w:spacing w:val="20"/>
                <w:sz w:val="18"/>
                <w:szCs w:val="18"/>
              </w:rPr>
              <w:t>测量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579" w:type="dxa"/>
            <w:vAlign w:val="center"/>
          </w:tcPr>
          <w:p>
            <w:pPr>
              <w:jc w:val="center"/>
              <w:rPr>
                <w:rFonts w:ascii="宋体" w:hAnsi="宋体"/>
                <w:sz w:val="18"/>
                <w:szCs w:val="18"/>
              </w:rPr>
            </w:pPr>
            <w:r>
              <w:rPr>
                <w:rFonts w:hint="eastAsia" w:ascii="宋体" w:hAnsi="宋体"/>
                <w:sz w:val="18"/>
                <w:szCs w:val="18"/>
              </w:rPr>
              <w:t>5</w:t>
            </w:r>
          </w:p>
        </w:tc>
        <w:tc>
          <w:tcPr>
            <w:tcW w:w="2847" w:type="dxa"/>
            <w:gridSpan w:val="2"/>
            <w:vAlign w:val="center"/>
          </w:tcPr>
          <w:p>
            <w:pPr>
              <w:pStyle w:val="22"/>
              <w:jc w:val="center"/>
              <w:rPr>
                <w:rFonts w:hAnsi="宋体"/>
                <w:sz w:val="18"/>
                <w:szCs w:val="18"/>
              </w:rPr>
            </w:pPr>
            <w:r>
              <w:rPr>
                <w:rFonts w:hAnsi="宋体"/>
                <w:sz w:val="18"/>
                <w:szCs w:val="18"/>
              </w:rPr>
              <w:t>与动力挂接型式</w:t>
            </w:r>
          </w:p>
        </w:tc>
        <w:tc>
          <w:tcPr>
            <w:tcW w:w="1389" w:type="dxa"/>
            <w:vAlign w:val="center"/>
          </w:tcPr>
          <w:p>
            <w:pPr>
              <w:jc w:val="center"/>
              <w:rPr>
                <w:rFonts w:ascii="宋体" w:hAnsi="宋体"/>
                <w:sz w:val="18"/>
                <w:szCs w:val="18"/>
              </w:rPr>
            </w:pPr>
            <w:r>
              <w:rPr>
                <w:rFonts w:hint="eastAsia" w:ascii="宋体" w:hAnsi="宋体"/>
                <w:sz w:val="18"/>
                <w:szCs w:val="18"/>
              </w:rPr>
              <w:t>一致</w:t>
            </w:r>
          </w:p>
        </w:tc>
        <w:tc>
          <w:tcPr>
            <w:tcW w:w="4648" w:type="dxa"/>
            <w:vAlign w:val="center"/>
          </w:tcPr>
          <w:p>
            <w:pPr>
              <w:jc w:val="center"/>
              <w:rPr>
                <w:rFonts w:ascii="宋体" w:hAnsi="宋体"/>
                <w:spacing w:val="20"/>
                <w:sz w:val="18"/>
                <w:szCs w:val="18"/>
              </w:rPr>
            </w:pPr>
            <w:r>
              <w:rPr>
                <w:rFonts w:hint="eastAsia" w:ascii="宋体" w:hAnsi="宋体"/>
                <w:spacing w:val="20"/>
                <w:sz w:val="18"/>
                <w:szCs w:val="18"/>
              </w:rPr>
              <w:t>核对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579" w:type="dxa"/>
            <w:vAlign w:val="center"/>
          </w:tcPr>
          <w:p>
            <w:pPr>
              <w:jc w:val="center"/>
              <w:rPr>
                <w:rFonts w:ascii="宋体" w:hAnsi="宋体"/>
                <w:sz w:val="18"/>
                <w:szCs w:val="18"/>
              </w:rPr>
            </w:pPr>
            <w:r>
              <w:rPr>
                <w:rFonts w:hint="eastAsia" w:ascii="宋体" w:hAnsi="宋体"/>
                <w:sz w:val="18"/>
                <w:szCs w:val="18"/>
              </w:rPr>
              <w:t>6</w:t>
            </w:r>
          </w:p>
        </w:tc>
        <w:tc>
          <w:tcPr>
            <w:tcW w:w="2847" w:type="dxa"/>
            <w:gridSpan w:val="2"/>
            <w:vAlign w:val="center"/>
          </w:tcPr>
          <w:p>
            <w:pPr>
              <w:pStyle w:val="22"/>
              <w:jc w:val="center"/>
              <w:rPr>
                <w:rFonts w:hAnsi="宋体"/>
                <w:sz w:val="18"/>
                <w:szCs w:val="18"/>
              </w:rPr>
            </w:pPr>
            <w:r>
              <w:rPr>
                <w:rFonts w:hAnsi="宋体"/>
                <w:sz w:val="18"/>
                <w:szCs w:val="18"/>
              </w:rPr>
              <w:t>工作行数</w:t>
            </w:r>
          </w:p>
        </w:tc>
        <w:tc>
          <w:tcPr>
            <w:tcW w:w="1389" w:type="dxa"/>
            <w:vAlign w:val="center"/>
          </w:tcPr>
          <w:p>
            <w:pPr>
              <w:jc w:val="center"/>
              <w:rPr>
                <w:rFonts w:ascii="宋体" w:hAnsi="宋体"/>
                <w:sz w:val="18"/>
                <w:szCs w:val="18"/>
              </w:rPr>
            </w:pPr>
            <w:r>
              <w:rPr>
                <w:rFonts w:hint="eastAsia" w:ascii="宋体" w:hAnsi="宋体"/>
                <w:sz w:val="18"/>
                <w:szCs w:val="18"/>
              </w:rPr>
              <w:t>一致</w:t>
            </w:r>
          </w:p>
        </w:tc>
        <w:tc>
          <w:tcPr>
            <w:tcW w:w="4648" w:type="dxa"/>
            <w:vAlign w:val="center"/>
          </w:tcPr>
          <w:p>
            <w:pPr>
              <w:jc w:val="center"/>
              <w:rPr>
                <w:rFonts w:ascii="宋体" w:hAnsi="宋体"/>
                <w:spacing w:val="20"/>
                <w:sz w:val="18"/>
                <w:szCs w:val="18"/>
              </w:rPr>
            </w:pPr>
            <w:r>
              <w:rPr>
                <w:rFonts w:hint="eastAsia" w:ascii="宋体" w:hAnsi="宋体"/>
                <w:spacing w:val="20"/>
                <w:sz w:val="18"/>
                <w:szCs w:val="18"/>
              </w:rPr>
              <w:t>核对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579" w:type="dxa"/>
            <w:vAlign w:val="center"/>
          </w:tcPr>
          <w:p>
            <w:pPr>
              <w:jc w:val="center"/>
              <w:rPr>
                <w:rFonts w:ascii="宋体" w:hAnsi="宋体"/>
                <w:sz w:val="18"/>
                <w:szCs w:val="18"/>
              </w:rPr>
            </w:pPr>
            <w:r>
              <w:rPr>
                <w:rFonts w:hint="eastAsia" w:ascii="宋体" w:hAnsi="宋体"/>
                <w:sz w:val="18"/>
                <w:szCs w:val="18"/>
              </w:rPr>
              <w:t>7</w:t>
            </w:r>
          </w:p>
        </w:tc>
        <w:tc>
          <w:tcPr>
            <w:tcW w:w="2847" w:type="dxa"/>
            <w:gridSpan w:val="2"/>
            <w:vAlign w:val="center"/>
          </w:tcPr>
          <w:p>
            <w:pPr>
              <w:pStyle w:val="22"/>
              <w:jc w:val="center"/>
              <w:rPr>
                <w:rFonts w:hAnsi="宋体"/>
                <w:sz w:val="18"/>
                <w:szCs w:val="18"/>
              </w:rPr>
            </w:pPr>
            <w:r>
              <w:rPr>
                <w:rFonts w:hAnsi="宋体"/>
                <w:sz w:val="18"/>
                <w:szCs w:val="18"/>
              </w:rPr>
              <w:t>作业幅宽</w:t>
            </w:r>
          </w:p>
        </w:tc>
        <w:tc>
          <w:tcPr>
            <w:tcW w:w="1389" w:type="dxa"/>
            <w:vAlign w:val="center"/>
          </w:tcPr>
          <w:p>
            <w:pPr>
              <w:jc w:val="center"/>
              <w:rPr>
                <w:rFonts w:ascii="宋体" w:hAnsi="宋体"/>
                <w:spacing w:val="20"/>
                <w:sz w:val="18"/>
                <w:szCs w:val="18"/>
              </w:rPr>
            </w:pPr>
            <w:r>
              <w:rPr>
                <w:rFonts w:hint="eastAsia" w:ascii="宋体" w:hAnsi="宋体"/>
                <w:sz w:val="18"/>
                <w:szCs w:val="18"/>
              </w:rPr>
              <w:t>允许偏差为2%</w:t>
            </w:r>
          </w:p>
        </w:tc>
        <w:tc>
          <w:tcPr>
            <w:tcW w:w="4648" w:type="dxa"/>
            <w:vAlign w:val="center"/>
          </w:tcPr>
          <w:p>
            <w:pPr>
              <w:jc w:val="center"/>
              <w:rPr>
                <w:rFonts w:ascii="宋体" w:hAnsi="宋体"/>
                <w:spacing w:val="20"/>
                <w:sz w:val="18"/>
                <w:szCs w:val="18"/>
              </w:rPr>
            </w:pPr>
            <w:r>
              <w:rPr>
                <w:rFonts w:hint="eastAsia" w:ascii="宋体" w:hAnsi="宋体"/>
                <w:spacing w:val="20"/>
                <w:sz w:val="18"/>
                <w:szCs w:val="18"/>
              </w:rPr>
              <w:t>测量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579" w:type="dxa"/>
            <w:vAlign w:val="center"/>
          </w:tcPr>
          <w:p>
            <w:pPr>
              <w:jc w:val="center"/>
              <w:rPr>
                <w:rFonts w:ascii="宋体" w:hAnsi="宋体"/>
                <w:sz w:val="18"/>
                <w:szCs w:val="18"/>
              </w:rPr>
            </w:pPr>
            <w:r>
              <w:rPr>
                <w:rFonts w:ascii="宋体" w:hAnsi="宋体"/>
                <w:sz w:val="18"/>
                <w:szCs w:val="18"/>
              </w:rPr>
              <w:t>8</w:t>
            </w:r>
          </w:p>
        </w:tc>
        <w:tc>
          <w:tcPr>
            <w:tcW w:w="2847" w:type="dxa"/>
            <w:gridSpan w:val="2"/>
            <w:vAlign w:val="center"/>
          </w:tcPr>
          <w:p>
            <w:pPr>
              <w:pStyle w:val="22"/>
              <w:jc w:val="center"/>
              <w:rPr>
                <w:rFonts w:hAnsi="宋体"/>
                <w:sz w:val="18"/>
                <w:szCs w:val="18"/>
              </w:rPr>
            </w:pPr>
            <w:r>
              <w:rPr>
                <w:rFonts w:hAnsi="宋体"/>
                <w:sz w:val="18"/>
                <w:szCs w:val="18"/>
              </w:rPr>
              <w:t>旋刀型式</w:t>
            </w:r>
          </w:p>
        </w:tc>
        <w:tc>
          <w:tcPr>
            <w:tcW w:w="1389" w:type="dxa"/>
            <w:vAlign w:val="center"/>
          </w:tcPr>
          <w:p>
            <w:pPr>
              <w:jc w:val="center"/>
              <w:rPr>
                <w:rFonts w:ascii="宋体" w:hAnsi="宋体"/>
                <w:spacing w:val="20"/>
                <w:sz w:val="18"/>
                <w:szCs w:val="18"/>
              </w:rPr>
            </w:pPr>
            <w:r>
              <w:rPr>
                <w:rFonts w:hint="eastAsia" w:ascii="宋体" w:hAnsi="宋体"/>
                <w:sz w:val="18"/>
                <w:szCs w:val="18"/>
              </w:rPr>
              <w:t>一致</w:t>
            </w:r>
          </w:p>
        </w:tc>
        <w:tc>
          <w:tcPr>
            <w:tcW w:w="4648" w:type="dxa"/>
            <w:vAlign w:val="center"/>
          </w:tcPr>
          <w:p>
            <w:pPr>
              <w:jc w:val="center"/>
              <w:rPr>
                <w:rFonts w:ascii="宋体" w:hAnsi="宋体"/>
                <w:spacing w:val="20"/>
                <w:sz w:val="18"/>
                <w:szCs w:val="18"/>
              </w:rPr>
            </w:pPr>
            <w:r>
              <w:rPr>
                <w:rFonts w:hint="eastAsia" w:ascii="宋体" w:hAnsi="宋体"/>
                <w:spacing w:val="20"/>
                <w:sz w:val="18"/>
                <w:szCs w:val="18"/>
              </w:rPr>
              <w:t>核对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579" w:type="dxa"/>
            <w:vAlign w:val="center"/>
          </w:tcPr>
          <w:p>
            <w:pPr>
              <w:jc w:val="center"/>
              <w:rPr>
                <w:rFonts w:ascii="宋体" w:hAnsi="宋体"/>
                <w:sz w:val="18"/>
                <w:szCs w:val="18"/>
              </w:rPr>
            </w:pPr>
            <w:r>
              <w:rPr>
                <w:rFonts w:hint="eastAsia" w:ascii="宋体" w:hAnsi="宋体"/>
                <w:sz w:val="18"/>
                <w:szCs w:val="18"/>
              </w:rPr>
              <w:t>9</w:t>
            </w:r>
          </w:p>
        </w:tc>
        <w:tc>
          <w:tcPr>
            <w:tcW w:w="2847" w:type="dxa"/>
            <w:gridSpan w:val="2"/>
            <w:vAlign w:val="center"/>
          </w:tcPr>
          <w:p>
            <w:pPr>
              <w:pStyle w:val="22"/>
              <w:jc w:val="center"/>
              <w:rPr>
                <w:rFonts w:hAnsi="宋体"/>
                <w:sz w:val="18"/>
                <w:szCs w:val="18"/>
              </w:rPr>
            </w:pPr>
            <w:r>
              <w:rPr>
                <w:rFonts w:hint="eastAsia" w:hAnsi="宋体"/>
                <w:sz w:val="18"/>
                <w:szCs w:val="18"/>
              </w:rPr>
              <w:t>旋刀数量</w:t>
            </w:r>
          </w:p>
        </w:tc>
        <w:tc>
          <w:tcPr>
            <w:tcW w:w="1389" w:type="dxa"/>
            <w:vAlign w:val="center"/>
          </w:tcPr>
          <w:p>
            <w:pPr>
              <w:jc w:val="center"/>
              <w:rPr>
                <w:rFonts w:ascii="宋体" w:hAnsi="宋体"/>
                <w:sz w:val="18"/>
                <w:szCs w:val="18"/>
              </w:rPr>
            </w:pPr>
            <w:r>
              <w:rPr>
                <w:rFonts w:hint="eastAsia" w:ascii="宋体" w:hAnsi="宋体"/>
                <w:sz w:val="18"/>
                <w:szCs w:val="18"/>
              </w:rPr>
              <w:t>一致</w:t>
            </w:r>
          </w:p>
        </w:tc>
        <w:tc>
          <w:tcPr>
            <w:tcW w:w="4648" w:type="dxa"/>
            <w:vAlign w:val="center"/>
          </w:tcPr>
          <w:p>
            <w:pPr>
              <w:jc w:val="center"/>
              <w:rPr>
                <w:rFonts w:ascii="宋体" w:hAnsi="宋体"/>
                <w:spacing w:val="20"/>
                <w:sz w:val="18"/>
                <w:szCs w:val="18"/>
              </w:rPr>
            </w:pPr>
            <w:r>
              <w:rPr>
                <w:rFonts w:hint="eastAsia" w:ascii="宋体" w:hAnsi="宋体"/>
                <w:spacing w:val="20"/>
                <w:sz w:val="18"/>
                <w:szCs w:val="18"/>
              </w:rPr>
              <w:t>核对</w:t>
            </w:r>
          </w:p>
        </w:tc>
      </w:tr>
    </w:tbl>
    <w:p>
      <w:pPr>
        <w:pStyle w:val="76"/>
        <w:spacing w:before="156" w:beforeLines="50" w:after="156" w:afterLines="50"/>
        <w:ind w:left="0"/>
        <w:rPr>
          <w:rFonts w:ascii="黑体" w:hAnsi="黑体"/>
        </w:rPr>
      </w:pPr>
      <w:r>
        <w:rPr>
          <w:rFonts w:hint="eastAsia" w:ascii="黑体" w:hAnsi="黑体"/>
        </w:rPr>
        <w:t>判定规则</w:t>
      </w:r>
    </w:p>
    <w:p>
      <w:pPr>
        <w:pStyle w:val="54"/>
        <w:ind w:firstLine="420"/>
      </w:pPr>
      <w:r>
        <w:rPr>
          <w:rFonts w:hint="eastAsia" w:hAnsi="宋体"/>
        </w:rPr>
        <w:t>一致性检查的全部项目结果均满足表</w:t>
      </w:r>
      <w:r>
        <w:rPr>
          <w:rFonts w:hAnsi="宋体"/>
        </w:rPr>
        <w:t>2</w:t>
      </w:r>
      <w:r>
        <w:rPr>
          <w:rFonts w:hint="eastAsia" w:hAnsi="宋体"/>
        </w:rPr>
        <w:t>要求时，一致性检查结论为符合大纲要求；否则，一致性检查结论为不符合大纲要求。</w:t>
      </w:r>
    </w:p>
    <w:p>
      <w:pPr>
        <w:pStyle w:val="53"/>
        <w:spacing w:before="156" w:beforeLines="50" w:after="156" w:afterLines="50"/>
        <w:rPr>
          <w:rFonts w:ascii="黑体" w:hAnsi="黑体"/>
        </w:rPr>
      </w:pPr>
      <w:bookmarkStart w:id="59" w:name="_Toc10627341"/>
      <w:r>
        <w:rPr>
          <w:rFonts w:hint="eastAsia" w:ascii="黑体" w:hAnsi="黑体"/>
        </w:rPr>
        <w:t>4</w:t>
      </w:r>
      <w:r>
        <w:rPr>
          <w:rFonts w:ascii="黑体" w:hAnsi="黑体"/>
        </w:rPr>
        <w:t>.2</w:t>
      </w:r>
      <w:r>
        <w:rPr>
          <w:rFonts w:hint="eastAsia" w:ascii="黑体" w:hAnsi="黑体"/>
        </w:rPr>
        <w:t>安全性评价</w:t>
      </w:r>
      <w:bookmarkEnd w:id="59"/>
    </w:p>
    <w:p>
      <w:pPr>
        <w:pStyle w:val="76"/>
        <w:numPr>
          <w:ilvl w:val="2"/>
          <w:numId w:val="15"/>
        </w:numPr>
        <w:spacing w:after="156" w:afterLines="50"/>
        <w:jc w:val="both"/>
        <w:rPr>
          <w:rFonts w:hAnsi="宋体"/>
        </w:rPr>
      </w:pPr>
      <w:r>
        <w:rPr>
          <w:rFonts w:hint="eastAsia" w:hAnsi="宋体"/>
        </w:rPr>
        <w:t xml:space="preserve"> 安全防护</w:t>
      </w:r>
    </w:p>
    <w:p>
      <w:pPr>
        <w:numPr>
          <w:ilvl w:val="3"/>
          <w:numId w:val="15"/>
        </w:numPr>
        <w:autoSpaceDE w:val="0"/>
        <w:autoSpaceDN w:val="0"/>
        <w:ind w:left="0" w:firstLine="0"/>
        <w:rPr>
          <w:rFonts w:ascii="宋体" w:hAnsi="宋体"/>
          <w:kern w:val="0"/>
          <w:szCs w:val="20"/>
        </w:rPr>
      </w:pPr>
      <w:r>
        <w:rPr>
          <w:rFonts w:hint="eastAsia" w:ascii="宋体" w:hAnsi="宋体"/>
          <w:szCs w:val="21"/>
        </w:rPr>
        <w:t>可能产生挤压和剪切危险处等应设安全防护装置，安全防护装置应固定牢固、无尖角和锐棱。因结构原因无法设置防护装置的，应设置警告标志，并在说明书中加以说明。</w:t>
      </w:r>
    </w:p>
    <w:p>
      <w:pPr>
        <w:numPr>
          <w:ilvl w:val="3"/>
          <w:numId w:val="15"/>
        </w:numPr>
        <w:autoSpaceDE w:val="0"/>
        <w:autoSpaceDN w:val="0"/>
        <w:rPr>
          <w:rFonts w:ascii="宋体" w:hAnsi="宋体"/>
          <w:szCs w:val="21"/>
        </w:rPr>
      </w:pPr>
      <w:r>
        <w:rPr>
          <w:rFonts w:hint="eastAsia" w:ascii="宋体" w:hAnsi="宋体"/>
          <w:szCs w:val="21"/>
        </w:rPr>
        <w:t>各防护装置必须有足够的强度，在正常工作条件下不得产生裂缝、撕裂或永久变形。</w:t>
      </w:r>
    </w:p>
    <w:p>
      <w:pPr>
        <w:numPr>
          <w:ilvl w:val="3"/>
          <w:numId w:val="15"/>
        </w:numPr>
        <w:autoSpaceDE w:val="0"/>
        <w:autoSpaceDN w:val="0"/>
        <w:rPr>
          <w:rFonts w:ascii="宋体" w:hAnsi="宋体"/>
        </w:rPr>
      </w:pPr>
      <w:r>
        <w:rPr>
          <w:rFonts w:hint="eastAsia" w:ascii="宋体" w:hAnsi="宋体"/>
          <w:szCs w:val="21"/>
        </w:rPr>
        <w:t>防护装置不应妨碍机器操作和日常保养。</w:t>
      </w:r>
    </w:p>
    <w:p>
      <w:pPr>
        <w:numPr>
          <w:ilvl w:val="3"/>
          <w:numId w:val="15"/>
        </w:numPr>
        <w:autoSpaceDE w:val="0"/>
        <w:autoSpaceDN w:val="0"/>
        <w:rPr>
          <w:rFonts w:ascii="宋体" w:hAnsi="宋体"/>
        </w:rPr>
      </w:pPr>
      <w:r>
        <w:rPr>
          <w:rFonts w:hint="eastAsia" w:ascii="宋体" w:hAnsi="宋体"/>
          <w:szCs w:val="21"/>
        </w:rPr>
        <w:t>自走式拔秆机消声器应有隔热保护装置。</w:t>
      </w:r>
    </w:p>
    <w:p>
      <w:pPr>
        <w:numPr>
          <w:ilvl w:val="3"/>
          <w:numId w:val="15"/>
        </w:numPr>
        <w:autoSpaceDE w:val="0"/>
        <w:autoSpaceDN w:val="0"/>
        <w:rPr>
          <w:rFonts w:ascii="宋体" w:hAnsi="宋体"/>
        </w:rPr>
      </w:pPr>
      <w:r>
        <w:rPr>
          <w:rFonts w:hint="eastAsia" w:ascii="宋体" w:hAnsi="宋体"/>
          <w:szCs w:val="21"/>
        </w:rPr>
        <w:t>自走式拔秆机发动机排气口方向应避免或减少操作者接触有害气体。</w:t>
      </w:r>
    </w:p>
    <w:p>
      <w:pPr>
        <w:numPr>
          <w:ilvl w:val="3"/>
          <w:numId w:val="15"/>
        </w:numPr>
        <w:autoSpaceDE w:val="0"/>
        <w:autoSpaceDN w:val="0"/>
        <w:rPr>
          <w:rFonts w:ascii="宋体" w:hAnsi="宋体"/>
        </w:rPr>
      </w:pPr>
      <w:r>
        <w:rPr>
          <w:rFonts w:hint="eastAsia" w:ascii="宋体" w:hAnsi="宋体"/>
        </w:rPr>
        <w:t>自走式拔秆机</w:t>
      </w:r>
      <w:r>
        <w:rPr>
          <w:rFonts w:hint="eastAsia" w:ascii="宋体" w:hAnsi="宋体"/>
          <w:szCs w:val="21"/>
        </w:rPr>
        <w:t>行驶速度不大于1</w:t>
      </w:r>
      <w:r>
        <w:rPr>
          <w:rFonts w:ascii="宋体" w:hAnsi="宋体"/>
          <w:szCs w:val="21"/>
        </w:rPr>
        <w:t xml:space="preserve">0 </w:t>
      </w:r>
      <w:r>
        <w:rPr>
          <w:rFonts w:hint="eastAsia" w:ascii="宋体" w:hAnsi="宋体"/>
          <w:szCs w:val="21"/>
        </w:rPr>
        <w:t>㎞/h，</w:t>
      </w:r>
      <w:r>
        <w:rPr>
          <w:rFonts w:hint="eastAsia" w:ascii="宋体" w:hAnsi="宋体"/>
        </w:rPr>
        <w:t>应设置工作部件急停装置。</w:t>
      </w:r>
    </w:p>
    <w:p>
      <w:pPr>
        <w:pStyle w:val="76"/>
        <w:numPr>
          <w:ilvl w:val="2"/>
          <w:numId w:val="15"/>
        </w:numPr>
        <w:spacing w:before="156" w:beforeLines="50" w:after="156" w:afterLines="50"/>
        <w:jc w:val="both"/>
        <w:rPr>
          <w:rFonts w:hAnsi="宋体"/>
        </w:rPr>
      </w:pPr>
      <w:r>
        <w:rPr>
          <w:rFonts w:hint="eastAsia" w:hAnsi="宋体"/>
        </w:rPr>
        <w:t>安全信息</w:t>
      </w:r>
    </w:p>
    <w:p>
      <w:pPr>
        <w:numPr>
          <w:ilvl w:val="3"/>
          <w:numId w:val="15"/>
        </w:numPr>
        <w:autoSpaceDE w:val="0"/>
        <w:autoSpaceDN w:val="0"/>
        <w:rPr>
          <w:rFonts w:ascii="宋体" w:hAnsi="宋体"/>
        </w:rPr>
      </w:pPr>
      <w:r>
        <w:rPr>
          <w:rFonts w:hint="eastAsia" w:ascii="宋体" w:hAnsi="宋体"/>
        </w:rPr>
        <w:t>在有潜在危险的区域应固定永久性安全标志，其标志应符合GB 10396的规定。</w:t>
      </w:r>
    </w:p>
    <w:p>
      <w:pPr>
        <w:numPr>
          <w:ilvl w:val="3"/>
          <w:numId w:val="15"/>
        </w:numPr>
        <w:autoSpaceDE w:val="0"/>
        <w:autoSpaceDN w:val="0"/>
      </w:pPr>
      <w:r>
        <w:rPr>
          <w:rFonts w:hint="eastAsia" w:ascii="宋体" w:hAnsi="宋体"/>
        </w:rPr>
        <w:t>使用说明书中应有安全注意事项，产品上设置的安全警示标志应在使用说明书中复现。</w:t>
      </w:r>
    </w:p>
    <w:p>
      <w:pPr>
        <w:pStyle w:val="76"/>
        <w:numPr>
          <w:ilvl w:val="2"/>
          <w:numId w:val="15"/>
        </w:numPr>
        <w:spacing w:before="156" w:beforeLines="50" w:after="156" w:afterLines="50" w:line="360" w:lineRule="atLeast"/>
        <w:jc w:val="both"/>
        <w:rPr>
          <w:rFonts w:hAnsi="宋体"/>
        </w:rPr>
      </w:pPr>
      <w:r>
        <w:rPr>
          <w:rFonts w:hint="eastAsia" w:hAnsi="宋体"/>
        </w:rPr>
        <w:t>安全性能</w:t>
      </w:r>
    </w:p>
    <w:p>
      <w:pPr>
        <w:numPr>
          <w:ilvl w:val="3"/>
          <w:numId w:val="15"/>
        </w:numPr>
        <w:autoSpaceDE w:val="0"/>
        <w:autoSpaceDN w:val="0"/>
        <w:rPr>
          <w:rFonts w:ascii="宋体" w:hAnsi="宋体"/>
        </w:rPr>
      </w:pPr>
      <w:r>
        <w:rPr>
          <w:rFonts w:hint="eastAsia" w:ascii="宋体" w:hAnsi="宋体"/>
        </w:rPr>
        <w:t>可能自动松脱的零件应有可靠的防松装置或措施。</w:t>
      </w:r>
    </w:p>
    <w:p>
      <w:pPr>
        <w:numPr>
          <w:ilvl w:val="3"/>
          <w:numId w:val="15"/>
        </w:numPr>
        <w:autoSpaceDE w:val="0"/>
        <w:autoSpaceDN w:val="0"/>
        <w:rPr>
          <w:rFonts w:ascii="宋体" w:hAnsi="宋体"/>
        </w:rPr>
      </w:pPr>
      <w:r>
        <w:rPr>
          <w:rFonts w:hint="eastAsia" w:ascii="宋体" w:hAnsi="宋体"/>
        </w:rPr>
        <w:t>非作业状态应能可靠切断动力传动。</w:t>
      </w:r>
    </w:p>
    <w:p>
      <w:pPr>
        <w:pStyle w:val="71"/>
        <w:rPr>
          <w:sz w:val="21"/>
          <w:szCs w:val="21"/>
        </w:rPr>
      </w:pPr>
      <w:r>
        <w:rPr>
          <w:rFonts w:hint="eastAsia"/>
          <w:sz w:val="21"/>
          <w:szCs w:val="21"/>
        </w:rPr>
        <w:t>4</w:t>
      </w:r>
      <w:r>
        <w:rPr>
          <w:sz w:val="21"/>
          <w:szCs w:val="21"/>
        </w:rPr>
        <w:t xml:space="preserve">.2.3.3 </w:t>
      </w:r>
      <w:r>
        <w:rPr>
          <w:rFonts w:hint="eastAsia" w:ascii="宋体" w:hAnsi="宋体" w:eastAsia="宋体" w:cs="Times New Roman"/>
          <w:color w:val="auto"/>
          <w:kern w:val="2"/>
          <w:sz w:val="21"/>
        </w:rPr>
        <w:t>自走式拔秆机驾驶员耳位噪声</w:t>
      </w:r>
      <w:r>
        <w:rPr>
          <w:rFonts w:ascii="宋体" w:hAnsi="宋体" w:eastAsia="宋体" w:cs="Times New Roman"/>
          <w:color w:val="auto"/>
          <w:kern w:val="2"/>
          <w:sz w:val="21"/>
        </w:rPr>
        <w:t xml:space="preserve"> </w:t>
      </w:r>
      <w:r>
        <w:rPr>
          <w:rFonts w:hint="eastAsia" w:ascii="宋体" w:hAnsi="宋体" w:eastAsia="宋体" w:cs="Times New Roman"/>
          <w:color w:val="auto"/>
          <w:kern w:val="2"/>
          <w:sz w:val="21"/>
        </w:rPr>
        <w:t>≤9</w:t>
      </w:r>
      <w:r>
        <w:rPr>
          <w:rFonts w:ascii="宋体" w:hAnsi="宋体" w:eastAsia="宋体" w:cs="Times New Roman"/>
          <w:color w:val="auto"/>
          <w:kern w:val="2"/>
          <w:sz w:val="21"/>
        </w:rPr>
        <w:t>3</w:t>
      </w:r>
      <w:r>
        <w:rPr>
          <w:rFonts w:hint="eastAsia" w:ascii="宋体" w:hAnsi="宋体" w:eastAsia="宋体" w:cs="Times New Roman"/>
          <w:color w:val="auto"/>
          <w:kern w:val="2"/>
          <w:sz w:val="21"/>
        </w:rPr>
        <w:t xml:space="preserve"> dB（A）。</w:t>
      </w:r>
    </w:p>
    <w:p>
      <w:pPr>
        <w:pStyle w:val="71"/>
        <w:ind w:firstLine="420" w:firstLineChars="200"/>
        <w:rPr>
          <w:sz w:val="21"/>
          <w:szCs w:val="21"/>
        </w:rPr>
      </w:pPr>
      <w:r>
        <w:rPr>
          <w:rFonts w:hint="eastAsia"/>
          <w:sz w:val="21"/>
          <w:szCs w:val="21"/>
        </w:rPr>
        <w:t>4</w:t>
      </w:r>
      <w:r>
        <w:rPr>
          <w:sz w:val="21"/>
          <w:szCs w:val="21"/>
        </w:rPr>
        <w:t>.2.3.3.1</w:t>
      </w:r>
      <w:r>
        <w:rPr>
          <w:rFonts w:hint="eastAsia"/>
          <w:sz w:val="21"/>
          <w:szCs w:val="21"/>
        </w:rPr>
        <w:t>试验条件</w:t>
      </w:r>
      <w:r>
        <w:rPr>
          <w:sz w:val="21"/>
          <w:szCs w:val="21"/>
        </w:rPr>
        <w:t xml:space="preserve"> </w:t>
      </w:r>
    </w:p>
    <w:p>
      <w:pPr>
        <w:pStyle w:val="71"/>
        <w:ind w:firstLine="420" w:firstLineChars="200"/>
        <w:rPr>
          <w:rFonts w:ascii="宋体" w:eastAsia="宋体" w:cs="宋体"/>
          <w:sz w:val="21"/>
          <w:szCs w:val="21"/>
        </w:rPr>
      </w:pPr>
      <w:r>
        <w:rPr>
          <w:rFonts w:hint="eastAsia" w:ascii="宋体" w:eastAsia="宋体" w:cs="宋体"/>
          <w:sz w:val="21"/>
          <w:szCs w:val="21"/>
        </w:rPr>
        <w:t>在测试场地中心周围半径</w:t>
      </w:r>
      <w:r>
        <w:rPr>
          <w:rFonts w:ascii="宋体" w:eastAsia="宋体" w:cs="宋体"/>
          <w:sz w:val="21"/>
          <w:szCs w:val="21"/>
        </w:rPr>
        <w:t>25 m</w:t>
      </w:r>
      <w:r>
        <w:rPr>
          <w:rFonts w:hint="eastAsia" w:ascii="宋体" w:eastAsia="宋体" w:cs="宋体"/>
          <w:sz w:val="21"/>
          <w:szCs w:val="21"/>
        </w:rPr>
        <w:t>范围内，不得有如建筑物、围墙、岩石和机器设备等大的噪声反射物。测量时，天气良好，风速不大于</w:t>
      </w:r>
      <w:r>
        <w:rPr>
          <w:rFonts w:ascii="宋体" w:eastAsia="宋体" w:cs="宋体"/>
          <w:sz w:val="21"/>
          <w:szCs w:val="21"/>
        </w:rPr>
        <w:t>5 m/s</w:t>
      </w:r>
      <w:r>
        <w:rPr>
          <w:rFonts w:hint="eastAsia" w:ascii="宋体" w:eastAsia="宋体" w:cs="宋体"/>
          <w:sz w:val="21"/>
          <w:szCs w:val="21"/>
        </w:rPr>
        <w:t>，实测噪声值与本底噪声值之差不小于</w:t>
      </w:r>
      <w:r>
        <w:rPr>
          <w:rFonts w:ascii="宋体" w:eastAsia="宋体" w:cs="宋体"/>
          <w:sz w:val="21"/>
          <w:szCs w:val="21"/>
        </w:rPr>
        <w:t>10 dB</w:t>
      </w:r>
      <w:r>
        <w:rPr>
          <w:rFonts w:hint="eastAsia" w:ascii="宋体" w:eastAsia="宋体" w:cs="宋体"/>
          <w:sz w:val="21"/>
          <w:szCs w:val="21"/>
        </w:rPr>
        <w:t>（</w:t>
      </w:r>
      <w:r>
        <w:rPr>
          <w:rFonts w:ascii="宋体" w:eastAsia="宋体" w:cs="宋体"/>
          <w:sz w:val="21"/>
          <w:szCs w:val="21"/>
        </w:rPr>
        <w:t>A</w:t>
      </w:r>
      <w:r>
        <w:rPr>
          <w:rFonts w:hint="eastAsia" w:ascii="宋体" w:eastAsia="宋体" w:cs="宋体"/>
          <w:sz w:val="21"/>
          <w:szCs w:val="21"/>
        </w:rPr>
        <w:t>）。</w:t>
      </w:r>
      <w:r>
        <w:rPr>
          <w:rFonts w:ascii="宋体" w:eastAsia="宋体" w:cs="宋体"/>
          <w:sz w:val="21"/>
          <w:szCs w:val="21"/>
        </w:rPr>
        <w:t xml:space="preserve"> </w:t>
      </w:r>
    </w:p>
    <w:p>
      <w:pPr>
        <w:pStyle w:val="71"/>
        <w:ind w:firstLine="420" w:firstLineChars="200"/>
        <w:rPr>
          <w:sz w:val="21"/>
          <w:szCs w:val="21"/>
        </w:rPr>
      </w:pPr>
      <w:r>
        <w:rPr>
          <w:rFonts w:hint="eastAsia"/>
          <w:sz w:val="21"/>
          <w:szCs w:val="21"/>
        </w:rPr>
        <w:t>4</w:t>
      </w:r>
      <w:r>
        <w:rPr>
          <w:sz w:val="21"/>
          <w:szCs w:val="21"/>
        </w:rPr>
        <w:t>.2.3.3.2</w:t>
      </w:r>
      <w:r>
        <w:rPr>
          <w:rFonts w:hint="eastAsia"/>
          <w:sz w:val="21"/>
          <w:szCs w:val="21"/>
        </w:rPr>
        <w:t>试验方法</w:t>
      </w:r>
      <w:r>
        <w:rPr>
          <w:sz w:val="21"/>
          <w:szCs w:val="21"/>
        </w:rPr>
        <w:t xml:space="preserve"> </w:t>
      </w:r>
    </w:p>
    <w:p>
      <w:pPr>
        <w:pStyle w:val="71"/>
        <w:ind w:firstLine="420" w:firstLineChars="200"/>
        <w:rPr>
          <w:rFonts w:ascii="宋体" w:eastAsia="宋体" w:cs="宋体"/>
          <w:sz w:val="21"/>
          <w:szCs w:val="21"/>
        </w:rPr>
      </w:pPr>
      <w:r>
        <w:rPr>
          <w:rFonts w:hint="eastAsia" w:ascii="宋体" w:eastAsia="宋体" w:cs="宋体"/>
          <w:sz w:val="21"/>
          <w:szCs w:val="21"/>
        </w:rPr>
        <w:t>在拔秆机最大油门、满负荷作业时，待其稳定后，测定驾驶员耳位噪声。测定时，用声级计的</w:t>
      </w:r>
      <w:r>
        <w:rPr>
          <w:rFonts w:ascii="宋体" w:eastAsia="宋体" w:cs="宋体"/>
          <w:sz w:val="21"/>
          <w:szCs w:val="21"/>
        </w:rPr>
        <w:t>“A”</w:t>
      </w:r>
      <w:r>
        <w:rPr>
          <w:rFonts w:hint="eastAsia" w:ascii="宋体" w:eastAsia="宋体" w:cs="宋体"/>
          <w:sz w:val="21"/>
          <w:szCs w:val="21"/>
        </w:rPr>
        <w:t>计权网络和慢挡进行测量，将声级计传声器安放在操作者头盔架噪声较大的一侧，</w:t>
      </w:r>
      <w:r>
        <w:rPr>
          <w:rFonts w:ascii="宋体" w:eastAsia="宋体" w:cs="宋体"/>
          <w:sz w:val="21"/>
          <w:szCs w:val="21"/>
        </w:rPr>
        <w:t xml:space="preserve"> </w:t>
      </w:r>
      <w:r>
        <w:rPr>
          <w:rFonts w:hint="eastAsia" w:ascii="宋体" w:eastAsia="宋体" w:cs="宋体"/>
          <w:sz w:val="21"/>
          <w:szCs w:val="21"/>
        </w:rPr>
        <w:t>并使传声器朝前，与眼眉等高，距头盔架中间平面</w:t>
      </w:r>
      <w:r>
        <w:rPr>
          <w:rFonts w:ascii="宋体" w:eastAsia="宋体" w:cs="宋体"/>
          <w:sz w:val="21"/>
          <w:szCs w:val="21"/>
        </w:rPr>
        <w:t>250 mm</w:t>
      </w:r>
      <w:r>
        <w:rPr>
          <w:rFonts w:hint="eastAsia" w:ascii="宋体" w:eastAsia="宋体" w:cs="宋体"/>
          <w:sz w:val="21"/>
          <w:szCs w:val="21"/>
        </w:rPr>
        <w:t>±</w:t>
      </w:r>
      <w:r>
        <w:rPr>
          <w:rFonts w:ascii="宋体" w:eastAsia="宋体" w:cs="宋体"/>
          <w:sz w:val="21"/>
          <w:szCs w:val="21"/>
        </w:rPr>
        <w:t>20 mm</w:t>
      </w:r>
      <w:r>
        <w:rPr>
          <w:rFonts w:hint="eastAsia" w:ascii="宋体" w:eastAsia="宋体" w:cs="宋体"/>
          <w:sz w:val="21"/>
          <w:szCs w:val="21"/>
        </w:rPr>
        <w:t>的耳旁处，测</w:t>
      </w:r>
      <w:r>
        <w:rPr>
          <w:rFonts w:ascii="宋体" w:eastAsia="宋体" w:cs="宋体"/>
          <w:sz w:val="21"/>
          <w:szCs w:val="21"/>
        </w:rPr>
        <w:t>3</w:t>
      </w:r>
      <w:r>
        <w:rPr>
          <w:rFonts w:hint="eastAsia" w:ascii="宋体" w:eastAsia="宋体" w:cs="宋体"/>
          <w:sz w:val="21"/>
          <w:szCs w:val="21"/>
        </w:rPr>
        <w:t>次取最大值为试验结果。</w:t>
      </w:r>
    </w:p>
    <w:p>
      <w:pPr>
        <w:pStyle w:val="76"/>
        <w:numPr>
          <w:ilvl w:val="2"/>
          <w:numId w:val="15"/>
        </w:numPr>
        <w:spacing w:before="156" w:beforeLines="50" w:after="156" w:afterLines="50" w:line="360" w:lineRule="atLeast"/>
        <w:jc w:val="both"/>
        <w:rPr>
          <w:rFonts w:hAnsi="宋体"/>
        </w:rPr>
      </w:pPr>
      <w:r>
        <w:rPr>
          <w:rFonts w:hint="eastAsia" w:hAnsi="宋体"/>
        </w:rPr>
        <w:t>判定规则</w:t>
      </w:r>
    </w:p>
    <w:p>
      <w:pPr>
        <w:pStyle w:val="54"/>
        <w:ind w:firstLine="420"/>
      </w:pPr>
      <w:bookmarkStart w:id="60" w:name="_Toc148086855"/>
      <w:r>
        <w:rPr>
          <w:rFonts w:hint="eastAsia"/>
        </w:rPr>
        <w:t>安全防护、安全信息和安全性能</w:t>
      </w:r>
      <w:r>
        <w:rPr>
          <w:rFonts w:hint="eastAsia" w:hAnsi="宋体"/>
        </w:rPr>
        <w:t>均满足要求时，安全性评价结论为符合大纲要求；否则，</w:t>
      </w:r>
      <w:r>
        <w:rPr>
          <w:rFonts w:hint="eastAsia" w:hAnsi="宋体"/>
          <w:szCs w:val="21"/>
        </w:rPr>
        <w:t>安全性评价结论</w:t>
      </w:r>
      <w:r>
        <w:rPr>
          <w:rFonts w:hint="eastAsia" w:hAnsi="宋体"/>
        </w:rPr>
        <w:t>为不符合大纲要求。</w:t>
      </w:r>
    </w:p>
    <w:p>
      <w:pPr>
        <w:pStyle w:val="53"/>
        <w:spacing w:before="156" w:beforeLines="50" w:after="156" w:afterLines="50"/>
        <w:rPr>
          <w:rFonts w:ascii="黑体" w:hAnsi="黑体"/>
        </w:rPr>
      </w:pPr>
      <w:bookmarkStart w:id="61" w:name="_Toc10627342"/>
      <w:r>
        <w:rPr>
          <w:rFonts w:hint="eastAsia" w:ascii="黑体" w:hAnsi="黑体"/>
        </w:rPr>
        <w:t>4</w:t>
      </w:r>
      <w:r>
        <w:rPr>
          <w:rFonts w:ascii="黑体" w:hAnsi="黑体"/>
        </w:rPr>
        <w:t>.3</w:t>
      </w:r>
      <w:r>
        <w:rPr>
          <w:rFonts w:hint="eastAsia" w:ascii="黑体" w:hAnsi="黑体"/>
        </w:rPr>
        <w:t>适用性评价</w:t>
      </w:r>
      <w:bookmarkEnd w:id="61"/>
    </w:p>
    <w:p>
      <w:pPr>
        <w:pStyle w:val="76"/>
        <w:numPr>
          <w:ilvl w:val="0"/>
          <w:numId w:val="0"/>
        </w:numPr>
        <w:spacing w:after="100" w:afterAutospacing="1" w:line="360" w:lineRule="atLeast"/>
        <w:jc w:val="both"/>
        <w:rPr>
          <w:rFonts w:hAnsi="宋体"/>
        </w:rPr>
      </w:pPr>
      <w:bookmarkStart w:id="62" w:name="_Toc226517671"/>
      <w:bookmarkStart w:id="63" w:name="_Toc222300492"/>
      <w:bookmarkStart w:id="64" w:name="_Toc223343470"/>
      <w:bookmarkStart w:id="65" w:name="_Toc175130110"/>
      <w:bookmarkStart w:id="66" w:name="_Toc183453380"/>
      <w:r>
        <w:rPr>
          <w:rFonts w:hint="eastAsia" w:ascii="黑体" w:hAnsi="黑体"/>
        </w:rPr>
        <w:t xml:space="preserve">4.3.1  </w:t>
      </w:r>
      <w:bookmarkStart w:id="67" w:name="_Toc226517670"/>
      <w:bookmarkStart w:id="68" w:name="_Toc223343469"/>
      <w:bookmarkStart w:id="69" w:name="_Toc175130109"/>
      <w:bookmarkStart w:id="70" w:name="_Toc183453379"/>
      <w:bookmarkStart w:id="71" w:name="_Toc170635654"/>
      <w:r>
        <w:rPr>
          <w:rFonts w:hint="eastAsia" w:hAnsi="宋体"/>
        </w:rPr>
        <w:t>评价方法</w:t>
      </w:r>
      <w:bookmarkEnd w:id="67"/>
      <w:bookmarkEnd w:id="68"/>
      <w:bookmarkEnd w:id="69"/>
      <w:bookmarkEnd w:id="70"/>
      <w:bookmarkEnd w:id="71"/>
    </w:p>
    <w:p>
      <w:pPr>
        <w:pStyle w:val="76"/>
        <w:numPr>
          <w:ilvl w:val="0"/>
          <w:numId w:val="0"/>
        </w:numPr>
        <w:ind w:firstLine="420" w:firstLineChars="200"/>
        <w:rPr>
          <w:rFonts w:ascii="宋体" w:hAnsi="宋体" w:eastAsia="宋体"/>
          <w:bCs/>
        </w:rPr>
      </w:pPr>
      <w:r>
        <w:rPr>
          <w:rFonts w:hint="eastAsia" w:ascii="宋体" w:hAnsi="宋体" w:eastAsia="宋体"/>
          <w:bCs/>
        </w:rPr>
        <w:t>适用性评价采用选点试验与用户调查相结合的方法进行。根据产品的适用范围，性能试验应在一个有代表性的作业条件下进行，用户调查在3个区域内进行。</w:t>
      </w:r>
    </w:p>
    <w:p>
      <w:pPr>
        <w:pStyle w:val="76"/>
        <w:numPr>
          <w:ilvl w:val="0"/>
          <w:numId w:val="0"/>
        </w:numPr>
        <w:spacing w:before="156" w:beforeLines="50" w:after="156" w:afterLines="50"/>
        <w:jc w:val="both"/>
        <w:rPr>
          <w:rFonts w:ascii="黑体" w:hAnsi="宋体"/>
        </w:rPr>
      </w:pPr>
      <w:r>
        <w:rPr>
          <w:rFonts w:hint="eastAsia" w:ascii="黑体" w:hAnsi="黑体"/>
        </w:rPr>
        <w:t xml:space="preserve">4.3.2  </w:t>
      </w:r>
      <w:r>
        <w:rPr>
          <w:rFonts w:hint="eastAsia" w:ascii="黑体" w:hAnsi="宋体"/>
        </w:rPr>
        <w:t>评价内容</w:t>
      </w:r>
    </w:p>
    <w:p>
      <w:pPr>
        <w:pStyle w:val="54"/>
        <w:ind w:firstLine="0" w:firstLineChars="0"/>
        <w:rPr>
          <w:rFonts w:hAnsi="宋体"/>
          <w:szCs w:val="21"/>
        </w:rPr>
      </w:pPr>
      <w:r>
        <w:rPr>
          <w:rFonts w:hint="eastAsia" w:ascii="黑体" w:hAnsi="黑体" w:eastAsia="黑体"/>
          <w:bCs/>
        </w:rPr>
        <w:t>4.3.2.1</w:t>
      </w:r>
      <w:r>
        <w:rPr>
          <w:rFonts w:hint="eastAsia" w:hAnsi="宋体"/>
          <w:bCs/>
        </w:rPr>
        <w:t xml:space="preserve">  拔秆机的</w:t>
      </w:r>
      <w:r>
        <w:rPr>
          <w:rFonts w:hint="eastAsia"/>
        </w:rPr>
        <w:t>评价内容包括</w:t>
      </w:r>
      <w:r>
        <w:rPr>
          <w:rFonts w:hint="eastAsia" w:hAnsi="宋体"/>
          <w:szCs w:val="21"/>
        </w:rPr>
        <w:t>作业速度、拔净率、漏拔率、拔断率、纯工作小时生产率</w:t>
      </w:r>
      <w:r>
        <w:rPr>
          <w:rFonts w:hint="eastAsia" w:hAnsi="宋体"/>
          <w:bCs/>
        </w:rPr>
        <w:t>等作业性能和适用性用户意见。</w:t>
      </w:r>
    </w:p>
    <w:p>
      <w:pPr>
        <w:pStyle w:val="76"/>
        <w:numPr>
          <w:ilvl w:val="0"/>
          <w:numId w:val="0"/>
        </w:numPr>
        <w:spacing w:before="156" w:beforeLines="50" w:after="156" w:afterLines="50"/>
        <w:jc w:val="both"/>
        <w:rPr>
          <w:rFonts w:hAnsi="宋体"/>
        </w:rPr>
      </w:pPr>
      <w:r>
        <w:rPr>
          <w:rFonts w:hint="eastAsia" w:ascii="黑体" w:hAnsi="黑体"/>
        </w:rPr>
        <w:t>4.3.3  作业</w:t>
      </w:r>
      <w:r>
        <w:rPr>
          <w:rFonts w:hint="eastAsia" w:hAnsi="宋体"/>
        </w:rPr>
        <w:t>性能试验</w:t>
      </w:r>
    </w:p>
    <w:p>
      <w:pPr>
        <w:pStyle w:val="76"/>
        <w:numPr>
          <w:ilvl w:val="0"/>
          <w:numId w:val="0"/>
        </w:numPr>
        <w:spacing w:before="156" w:beforeLines="50" w:after="156" w:afterLines="50"/>
        <w:jc w:val="both"/>
        <w:rPr>
          <w:rFonts w:ascii="黑体" w:hAnsi="黑体"/>
        </w:rPr>
      </w:pPr>
      <w:r>
        <w:rPr>
          <w:rFonts w:hint="eastAsia" w:ascii="黑体" w:hAnsi="黑体"/>
        </w:rPr>
        <w:t>4.3.3.1  试验条件</w:t>
      </w:r>
    </w:p>
    <w:p>
      <w:pPr>
        <w:autoSpaceDE w:val="0"/>
        <w:autoSpaceDN w:val="0"/>
        <w:ind w:firstLine="420" w:firstLineChars="200"/>
        <w:rPr>
          <w:rFonts w:ascii="宋体" w:hAnsi="宋体" w:cs="宋体"/>
          <w:bCs/>
          <w:kern w:val="0"/>
          <w:szCs w:val="20"/>
        </w:rPr>
      </w:pPr>
      <w:r>
        <w:rPr>
          <w:rFonts w:hint="eastAsia" w:ascii="宋体" w:hAnsi="宋体" w:cs="宋体"/>
          <w:bCs/>
          <w:kern w:val="0"/>
          <w:szCs w:val="20"/>
        </w:rPr>
        <w:t>试验地的选择：试验地应平坦，测区长度应不小于30</w:t>
      </w:r>
      <w:r>
        <w:rPr>
          <w:rFonts w:ascii="宋体" w:hAnsi="宋体" w:cs="宋体"/>
          <w:bCs/>
          <w:kern w:val="0"/>
          <w:szCs w:val="20"/>
        </w:rPr>
        <w:t>m</w:t>
      </w:r>
      <w:r>
        <w:rPr>
          <w:rFonts w:hint="eastAsia" w:ascii="宋体" w:hAnsi="宋体" w:cs="宋体"/>
          <w:bCs/>
          <w:kern w:val="0"/>
          <w:szCs w:val="20"/>
        </w:rPr>
        <w:t>，两端预备区不小于10</w:t>
      </w:r>
      <w:r>
        <w:rPr>
          <w:rFonts w:ascii="宋体" w:hAnsi="宋体" w:cs="宋体"/>
          <w:bCs/>
          <w:kern w:val="0"/>
          <w:szCs w:val="20"/>
        </w:rPr>
        <w:t>m</w:t>
      </w:r>
      <w:r>
        <w:rPr>
          <w:rFonts w:hint="eastAsia" w:ascii="宋体" w:hAnsi="宋体" w:cs="宋体"/>
          <w:bCs/>
          <w:kern w:val="0"/>
          <w:szCs w:val="20"/>
        </w:rPr>
        <w:t>，宽度不少于3个作业幅宽。</w:t>
      </w:r>
    </w:p>
    <w:p>
      <w:pPr>
        <w:pStyle w:val="54"/>
        <w:ind w:firstLine="420"/>
        <w:rPr>
          <w:rFonts w:hAnsi="宋体" w:cs="宋体"/>
          <w:bCs/>
        </w:rPr>
      </w:pPr>
      <w:r>
        <w:rPr>
          <w:rFonts w:hint="eastAsia" w:hAnsi="宋体" w:cs="宋体"/>
          <w:bCs/>
        </w:rPr>
        <w:t>田间调查内容为：在测区内按</w:t>
      </w:r>
      <w:r>
        <w:rPr>
          <w:rFonts w:hAnsi="宋体" w:cs="宋体"/>
          <w:bCs/>
        </w:rPr>
        <w:t>5</w:t>
      </w:r>
      <w:r>
        <w:rPr>
          <w:rFonts w:hint="eastAsia" w:hAnsi="宋体" w:cs="宋体"/>
          <w:bCs/>
        </w:rPr>
        <w:t>点法取1m×</w:t>
      </w:r>
      <w:r>
        <w:rPr>
          <w:rFonts w:hAnsi="宋体" w:cs="宋体"/>
          <w:bCs/>
        </w:rPr>
        <w:t>1</w:t>
      </w:r>
      <w:r>
        <w:rPr>
          <w:rFonts w:hint="eastAsia" w:hAnsi="宋体" w:cs="宋体"/>
          <w:bCs/>
        </w:rPr>
        <w:t>m的试验地块，测定每点所含全部作物自然高度、行距、株距、直径、扎根深度，取平均值，测定每块地内作物密度、土壤坚实度、（0～10cm、10～20cm。）土壤绝对含水率各</w:t>
      </w:r>
      <w:r>
        <w:rPr>
          <w:rFonts w:hAnsi="宋体" w:cs="宋体"/>
          <w:bCs/>
        </w:rPr>
        <w:t>1</w:t>
      </w:r>
      <w:r>
        <w:rPr>
          <w:rFonts w:hint="eastAsia" w:hAnsi="宋体" w:cs="宋体"/>
          <w:bCs/>
        </w:rPr>
        <w:t>次，取平均值。在整个试验过程中测定环境温度、相对湿度各3次，取范围值。</w:t>
      </w:r>
    </w:p>
    <w:p>
      <w:pPr>
        <w:pStyle w:val="76"/>
        <w:numPr>
          <w:ilvl w:val="0"/>
          <w:numId w:val="0"/>
        </w:numPr>
        <w:spacing w:before="156" w:beforeLines="50" w:after="156" w:afterLines="50"/>
        <w:jc w:val="both"/>
        <w:rPr>
          <w:rFonts w:ascii="黑体" w:hAnsi="黑体"/>
        </w:rPr>
      </w:pPr>
      <w:r>
        <w:rPr>
          <w:rFonts w:hint="eastAsia" w:ascii="黑体" w:hAnsi="黑体"/>
        </w:rPr>
        <w:t>4.3.3.2  样机状态</w:t>
      </w:r>
    </w:p>
    <w:p>
      <w:pPr>
        <w:pStyle w:val="54"/>
        <w:ind w:firstLine="420"/>
        <w:rPr>
          <w:rFonts w:hAnsi="宋体" w:cs="宋体"/>
          <w:bCs/>
        </w:rPr>
      </w:pPr>
      <w:r>
        <w:rPr>
          <w:rFonts w:hint="eastAsia" w:hAnsi="宋体" w:cs="宋体"/>
          <w:bCs/>
        </w:rPr>
        <w:t>配套动力应符合产品使用说明书的规定。试验样机和拖拉机的技术状态符合使用说明书要求，驾驶员的操作技术应熟练。</w:t>
      </w:r>
    </w:p>
    <w:p>
      <w:pPr>
        <w:pStyle w:val="76"/>
        <w:numPr>
          <w:ilvl w:val="0"/>
          <w:numId w:val="0"/>
        </w:numPr>
        <w:spacing w:before="156" w:beforeLines="50" w:after="156" w:afterLines="50"/>
        <w:jc w:val="both"/>
        <w:rPr>
          <w:rFonts w:ascii="黑体" w:hAnsi="黑体"/>
        </w:rPr>
      </w:pPr>
      <w:r>
        <w:rPr>
          <w:rFonts w:hint="eastAsia" w:ascii="黑体" w:hAnsi="黑体"/>
        </w:rPr>
        <w:t>4.3.3.3  试验项目</w:t>
      </w:r>
    </w:p>
    <w:p>
      <w:pPr>
        <w:pStyle w:val="76"/>
        <w:numPr>
          <w:ilvl w:val="0"/>
          <w:numId w:val="0"/>
        </w:numPr>
        <w:ind w:firstLine="420" w:firstLineChars="200"/>
        <w:jc w:val="both"/>
        <w:rPr>
          <w:rFonts w:ascii="宋体" w:hAnsi="宋体" w:eastAsia="宋体"/>
        </w:rPr>
      </w:pPr>
      <w:r>
        <w:rPr>
          <w:rFonts w:hint="eastAsia" w:ascii="宋体" w:hAnsi="宋体" w:eastAsia="宋体"/>
        </w:rPr>
        <w:t>样机按最佳作业挡位进行3个行程试验，测定数据分别取三个行程的平均值，测定内容见表3。</w:t>
      </w:r>
    </w:p>
    <w:p>
      <w:pPr>
        <w:pStyle w:val="22"/>
        <w:ind w:firstLine="420" w:firstLineChars="200"/>
        <w:jc w:val="center"/>
        <w:rPr>
          <w:rFonts w:ascii="黑体" w:hAnsi="黑体" w:eastAsia="黑体"/>
        </w:rPr>
      </w:pPr>
      <w:r>
        <w:rPr>
          <w:rFonts w:ascii="黑体" w:hAnsi="黑体" w:eastAsia="黑体"/>
        </w:rPr>
        <w:t>表3  性能试验测定内容</w:t>
      </w:r>
    </w:p>
    <w:tbl>
      <w:tblPr>
        <w:tblStyle w:val="33"/>
        <w:tblW w:w="89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2891"/>
        <w:gridCol w:w="902"/>
        <w:gridCol w:w="4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exact"/>
          <w:jc w:val="center"/>
        </w:trPr>
        <w:tc>
          <w:tcPr>
            <w:tcW w:w="856" w:type="dxa"/>
            <w:vAlign w:val="center"/>
          </w:tcPr>
          <w:p>
            <w:pPr>
              <w:pStyle w:val="54"/>
              <w:ind w:firstLine="0" w:firstLineChars="0"/>
              <w:jc w:val="center"/>
              <w:rPr>
                <w:rFonts w:ascii="黑体" w:hAnsi="黑体" w:eastAsia="黑体"/>
                <w:sz w:val="18"/>
                <w:szCs w:val="18"/>
              </w:rPr>
            </w:pPr>
            <w:r>
              <w:rPr>
                <w:rFonts w:ascii="黑体" w:hAnsi="黑体" w:eastAsia="黑体"/>
                <w:sz w:val="18"/>
                <w:szCs w:val="18"/>
              </w:rPr>
              <w:t>序号</w:t>
            </w:r>
          </w:p>
        </w:tc>
        <w:tc>
          <w:tcPr>
            <w:tcW w:w="2891" w:type="dxa"/>
            <w:vAlign w:val="center"/>
          </w:tcPr>
          <w:p>
            <w:pPr>
              <w:pStyle w:val="54"/>
              <w:ind w:firstLine="0" w:firstLineChars="0"/>
              <w:jc w:val="center"/>
              <w:rPr>
                <w:rFonts w:ascii="黑体" w:hAnsi="黑体" w:eastAsia="黑体"/>
                <w:sz w:val="18"/>
                <w:szCs w:val="18"/>
              </w:rPr>
            </w:pPr>
            <w:r>
              <w:rPr>
                <w:rFonts w:ascii="黑体" w:hAnsi="黑体" w:eastAsia="黑体"/>
                <w:sz w:val="18"/>
                <w:szCs w:val="18"/>
              </w:rPr>
              <w:t>检验项目</w:t>
            </w:r>
          </w:p>
        </w:tc>
        <w:tc>
          <w:tcPr>
            <w:tcW w:w="902" w:type="dxa"/>
            <w:vAlign w:val="center"/>
          </w:tcPr>
          <w:p>
            <w:pPr>
              <w:pStyle w:val="54"/>
              <w:ind w:firstLine="0" w:firstLineChars="0"/>
              <w:jc w:val="center"/>
              <w:rPr>
                <w:rFonts w:ascii="黑体" w:hAnsi="黑体" w:eastAsia="黑体"/>
                <w:sz w:val="18"/>
                <w:szCs w:val="18"/>
              </w:rPr>
            </w:pPr>
            <w:r>
              <w:rPr>
                <w:rFonts w:ascii="黑体" w:hAnsi="黑体" w:eastAsia="黑体"/>
                <w:sz w:val="18"/>
                <w:szCs w:val="18"/>
              </w:rPr>
              <w:t>单位</w:t>
            </w:r>
          </w:p>
        </w:tc>
        <w:tc>
          <w:tcPr>
            <w:tcW w:w="4340" w:type="dxa"/>
            <w:vAlign w:val="center"/>
          </w:tcPr>
          <w:p>
            <w:pPr>
              <w:pStyle w:val="54"/>
              <w:ind w:firstLine="0" w:firstLineChars="0"/>
              <w:jc w:val="center"/>
              <w:rPr>
                <w:rFonts w:ascii="黑体" w:hAnsi="黑体" w:eastAsia="黑体"/>
                <w:sz w:val="18"/>
                <w:szCs w:val="18"/>
              </w:rPr>
            </w:pPr>
            <w:r>
              <w:rPr>
                <w:rFonts w:ascii="黑体" w:hAnsi="黑体" w:eastAsia="黑体"/>
                <w:sz w:val="18"/>
                <w:szCs w:val="18"/>
              </w:rPr>
              <w:t>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exact"/>
          <w:jc w:val="center"/>
        </w:trPr>
        <w:tc>
          <w:tcPr>
            <w:tcW w:w="856" w:type="dxa"/>
            <w:vAlign w:val="center"/>
          </w:tcPr>
          <w:p>
            <w:pPr>
              <w:pStyle w:val="54"/>
              <w:ind w:firstLine="0" w:firstLineChars="0"/>
              <w:jc w:val="center"/>
              <w:rPr>
                <w:rFonts w:ascii="黑体" w:hAnsi="黑体" w:eastAsia="黑体"/>
                <w:sz w:val="18"/>
                <w:szCs w:val="18"/>
              </w:rPr>
            </w:pPr>
            <w:bookmarkStart w:id="72" w:name="_Hlk9849445"/>
            <w:r>
              <w:rPr>
                <w:rFonts w:hint="eastAsia" w:ascii="黑体" w:hAnsi="黑体" w:eastAsia="黑体"/>
                <w:sz w:val="18"/>
                <w:szCs w:val="18"/>
              </w:rPr>
              <w:t>1</w:t>
            </w:r>
          </w:p>
        </w:tc>
        <w:tc>
          <w:tcPr>
            <w:tcW w:w="2891" w:type="dxa"/>
            <w:vAlign w:val="center"/>
          </w:tcPr>
          <w:p>
            <w:pPr>
              <w:jc w:val="center"/>
              <w:rPr>
                <w:rFonts w:ascii="黑体" w:hAnsi="黑体" w:eastAsia="黑体"/>
                <w:sz w:val="18"/>
                <w:szCs w:val="18"/>
              </w:rPr>
            </w:pPr>
            <w:r>
              <w:rPr>
                <w:rFonts w:ascii="黑体" w:hAnsi="黑体" w:eastAsia="黑体"/>
                <w:sz w:val="18"/>
                <w:szCs w:val="18"/>
              </w:rPr>
              <w:t>作业速度</w:t>
            </w:r>
          </w:p>
        </w:tc>
        <w:tc>
          <w:tcPr>
            <w:tcW w:w="902" w:type="dxa"/>
            <w:vAlign w:val="center"/>
          </w:tcPr>
          <w:p>
            <w:pPr>
              <w:jc w:val="center"/>
              <w:rPr>
                <w:rFonts w:ascii="黑体" w:hAnsi="黑体" w:eastAsia="黑体"/>
                <w:sz w:val="18"/>
                <w:szCs w:val="18"/>
              </w:rPr>
            </w:pPr>
            <w:r>
              <w:rPr>
                <w:rFonts w:ascii="黑体" w:hAnsi="黑体" w:eastAsia="黑体"/>
                <w:sz w:val="18"/>
                <w:szCs w:val="18"/>
              </w:rPr>
              <w:t>km/h</w:t>
            </w:r>
          </w:p>
        </w:tc>
        <w:tc>
          <w:tcPr>
            <w:tcW w:w="4340" w:type="dxa"/>
            <w:vAlign w:val="center"/>
          </w:tcPr>
          <w:p>
            <w:pPr>
              <w:pStyle w:val="22"/>
              <w:jc w:val="center"/>
              <w:rPr>
                <w:rFonts w:ascii="黑体" w:hAnsi="黑体" w:eastAsia="黑体"/>
                <w:sz w:val="18"/>
                <w:szCs w:val="18"/>
              </w:rPr>
            </w:pPr>
            <w:r>
              <w:rPr>
                <w:rFonts w:hint="eastAsia" w:ascii="黑体" w:hAnsi="黑体" w:eastAsia="黑体"/>
                <w:sz w:val="18"/>
                <w:szCs w:val="18"/>
              </w:rPr>
              <w:t>符合企业明示值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exact"/>
          <w:jc w:val="center"/>
        </w:trPr>
        <w:tc>
          <w:tcPr>
            <w:tcW w:w="856" w:type="dxa"/>
            <w:vAlign w:val="center"/>
          </w:tcPr>
          <w:p>
            <w:pPr>
              <w:pStyle w:val="54"/>
              <w:ind w:firstLine="0" w:firstLineChars="0"/>
              <w:jc w:val="center"/>
              <w:rPr>
                <w:rFonts w:ascii="黑体" w:hAnsi="黑体" w:eastAsia="黑体"/>
                <w:sz w:val="18"/>
                <w:szCs w:val="18"/>
              </w:rPr>
            </w:pPr>
            <w:r>
              <w:rPr>
                <w:rFonts w:hint="eastAsia" w:ascii="黑体" w:hAnsi="黑体" w:eastAsia="黑体"/>
                <w:sz w:val="18"/>
                <w:szCs w:val="18"/>
              </w:rPr>
              <w:t>2</w:t>
            </w:r>
          </w:p>
        </w:tc>
        <w:tc>
          <w:tcPr>
            <w:tcW w:w="2891" w:type="dxa"/>
            <w:vAlign w:val="center"/>
          </w:tcPr>
          <w:p>
            <w:pPr>
              <w:ind w:left="-97"/>
              <w:jc w:val="center"/>
              <w:rPr>
                <w:rFonts w:ascii="黑体" w:hAnsi="黑体" w:eastAsia="黑体"/>
                <w:sz w:val="18"/>
                <w:szCs w:val="18"/>
              </w:rPr>
            </w:pPr>
            <w:r>
              <w:rPr>
                <w:rFonts w:ascii="黑体" w:hAnsi="黑体" w:eastAsia="黑体"/>
                <w:sz w:val="18"/>
                <w:szCs w:val="18"/>
              </w:rPr>
              <w:t>拔净率</w:t>
            </w:r>
          </w:p>
        </w:tc>
        <w:tc>
          <w:tcPr>
            <w:tcW w:w="902" w:type="dxa"/>
            <w:vAlign w:val="center"/>
          </w:tcPr>
          <w:p>
            <w:pPr>
              <w:jc w:val="center"/>
              <w:rPr>
                <w:rFonts w:ascii="黑体" w:hAnsi="黑体" w:eastAsia="黑体"/>
                <w:sz w:val="18"/>
                <w:szCs w:val="18"/>
              </w:rPr>
            </w:pPr>
            <w:r>
              <w:rPr>
                <w:rFonts w:hint="eastAsia" w:ascii="黑体" w:hAnsi="黑体" w:eastAsia="黑体"/>
                <w:sz w:val="18"/>
                <w:szCs w:val="18"/>
              </w:rPr>
              <w:t>/</w:t>
            </w:r>
          </w:p>
        </w:tc>
        <w:tc>
          <w:tcPr>
            <w:tcW w:w="4340" w:type="dxa"/>
            <w:vAlign w:val="center"/>
          </w:tcPr>
          <w:p>
            <w:pPr>
              <w:pStyle w:val="22"/>
              <w:jc w:val="center"/>
              <w:rPr>
                <w:rFonts w:ascii="黑体" w:hAnsi="黑体" w:eastAsia="黑体"/>
                <w:sz w:val="18"/>
                <w:szCs w:val="18"/>
              </w:rPr>
            </w:pPr>
            <w:r>
              <w:rPr>
                <w:rFonts w:ascii="黑体" w:hAnsi="黑体" w:eastAsia="黑体"/>
                <w:sz w:val="18"/>
                <w:szCs w:val="18"/>
              </w:rPr>
              <w:t>≥94</w:t>
            </w:r>
            <w:r>
              <w:rPr>
                <w:rFonts w:hint="eastAsia" w:ascii="黑体" w:hAnsi="黑体" w:eastAsia="黑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exact"/>
          <w:jc w:val="center"/>
        </w:trPr>
        <w:tc>
          <w:tcPr>
            <w:tcW w:w="856" w:type="dxa"/>
            <w:vAlign w:val="center"/>
          </w:tcPr>
          <w:p>
            <w:pPr>
              <w:pStyle w:val="54"/>
              <w:ind w:firstLine="0" w:firstLineChars="0"/>
              <w:jc w:val="center"/>
              <w:rPr>
                <w:rFonts w:ascii="黑体" w:hAnsi="黑体" w:eastAsia="黑体"/>
                <w:sz w:val="18"/>
                <w:szCs w:val="18"/>
              </w:rPr>
            </w:pPr>
            <w:r>
              <w:rPr>
                <w:rFonts w:hint="eastAsia" w:ascii="黑体" w:hAnsi="黑体" w:eastAsia="黑体"/>
                <w:sz w:val="18"/>
                <w:szCs w:val="18"/>
              </w:rPr>
              <w:t>3</w:t>
            </w:r>
          </w:p>
        </w:tc>
        <w:tc>
          <w:tcPr>
            <w:tcW w:w="2891" w:type="dxa"/>
            <w:vAlign w:val="center"/>
          </w:tcPr>
          <w:p>
            <w:pPr>
              <w:ind w:left="-97"/>
              <w:jc w:val="center"/>
              <w:rPr>
                <w:rFonts w:ascii="黑体" w:hAnsi="黑体" w:eastAsia="黑体"/>
                <w:sz w:val="18"/>
                <w:szCs w:val="18"/>
              </w:rPr>
            </w:pPr>
            <w:r>
              <w:rPr>
                <w:rFonts w:hint="eastAsia" w:ascii="黑体" w:hAnsi="黑体" w:eastAsia="黑体"/>
                <w:sz w:val="18"/>
                <w:szCs w:val="18"/>
              </w:rPr>
              <w:t>漏拔率</w:t>
            </w:r>
          </w:p>
        </w:tc>
        <w:tc>
          <w:tcPr>
            <w:tcW w:w="902" w:type="dxa"/>
            <w:vAlign w:val="center"/>
          </w:tcPr>
          <w:p>
            <w:pPr>
              <w:jc w:val="center"/>
              <w:rPr>
                <w:rFonts w:ascii="黑体" w:hAnsi="黑体" w:eastAsia="黑体"/>
                <w:sz w:val="18"/>
                <w:szCs w:val="18"/>
              </w:rPr>
            </w:pPr>
            <w:r>
              <w:rPr>
                <w:rFonts w:hint="eastAsia" w:ascii="黑体" w:hAnsi="黑体" w:eastAsia="黑体"/>
                <w:sz w:val="18"/>
                <w:szCs w:val="18"/>
              </w:rPr>
              <w:t>/</w:t>
            </w:r>
          </w:p>
        </w:tc>
        <w:tc>
          <w:tcPr>
            <w:tcW w:w="4340" w:type="dxa"/>
            <w:vAlign w:val="center"/>
          </w:tcPr>
          <w:p>
            <w:pPr>
              <w:pStyle w:val="22"/>
              <w:jc w:val="center"/>
              <w:rPr>
                <w:rFonts w:ascii="黑体" w:hAnsi="黑体" w:eastAsia="黑体"/>
                <w:sz w:val="18"/>
                <w:szCs w:val="18"/>
              </w:rPr>
            </w:pPr>
            <w:r>
              <w:rPr>
                <w:rFonts w:hint="eastAsia" w:ascii="黑体" w:hAnsi="黑体" w:eastAsia="黑体"/>
                <w:sz w:val="18"/>
                <w:szCs w:val="18"/>
              </w:rPr>
              <w:t>≤</w:t>
            </w:r>
            <w:r>
              <w:rPr>
                <w:rFonts w:ascii="黑体" w:hAnsi="黑体" w:eastAsia="黑体"/>
                <w:sz w:val="18"/>
                <w:szCs w:val="18"/>
              </w:rPr>
              <w:t>3</w:t>
            </w:r>
            <w:r>
              <w:rPr>
                <w:rFonts w:hint="eastAsia" w:ascii="黑体" w:hAnsi="黑体" w:eastAsia="黑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exact"/>
          <w:jc w:val="center"/>
        </w:trPr>
        <w:tc>
          <w:tcPr>
            <w:tcW w:w="856" w:type="dxa"/>
            <w:vAlign w:val="center"/>
          </w:tcPr>
          <w:p>
            <w:pPr>
              <w:pStyle w:val="54"/>
              <w:ind w:firstLine="0" w:firstLineChars="0"/>
              <w:jc w:val="center"/>
              <w:rPr>
                <w:rFonts w:ascii="黑体" w:hAnsi="黑体" w:eastAsia="黑体"/>
                <w:sz w:val="18"/>
                <w:szCs w:val="18"/>
              </w:rPr>
            </w:pPr>
            <w:r>
              <w:rPr>
                <w:rFonts w:hint="eastAsia" w:ascii="黑体" w:hAnsi="黑体" w:eastAsia="黑体"/>
                <w:sz w:val="18"/>
                <w:szCs w:val="18"/>
              </w:rPr>
              <w:t>4</w:t>
            </w:r>
          </w:p>
        </w:tc>
        <w:tc>
          <w:tcPr>
            <w:tcW w:w="2891" w:type="dxa"/>
            <w:vAlign w:val="center"/>
          </w:tcPr>
          <w:p>
            <w:pPr>
              <w:ind w:left="-97"/>
              <w:jc w:val="center"/>
              <w:rPr>
                <w:rFonts w:ascii="黑体" w:hAnsi="黑体" w:eastAsia="黑体"/>
                <w:sz w:val="18"/>
                <w:szCs w:val="18"/>
              </w:rPr>
            </w:pPr>
            <w:r>
              <w:rPr>
                <w:rFonts w:hint="eastAsia" w:ascii="黑体" w:hAnsi="黑体" w:eastAsia="黑体"/>
                <w:sz w:val="18"/>
                <w:szCs w:val="18"/>
              </w:rPr>
              <w:t>拔断率</w:t>
            </w:r>
          </w:p>
        </w:tc>
        <w:tc>
          <w:tcPr>
            <w:tcW w:w="902" w:type="dxa"/>
            <w:vAlign w:val="center"/>
          </w:tcPr>
          <w:p>
            <w:pPr>
              <w:jc w:val="center"/>
              <w:rPr>
                <w:rFonts w:ascii="黑体" w:hAnsi="黑体" w:eastAsia="黑体"/>
                <w:sz w:val="18"/>
                <w:szCs w:val="18"/>
              </w:rPr>
            </w:pPr>
            <w:r>
              <w:rPr>
                <w:rFonts w:hint="eastAsia" w:ascii="黑体" w:hAnsi="黑体" w:eastAsia="黑体"/>
                <w:sz w:val="18"/>
                <w:szCs w:val="18"/>
              </w:rPr>
              <w:t>/</w:t>
            </w:r>
          </w:p>
        </w:tc>
        <w:tc>
          <w:tcPr>
            <w:tcW w:w="4340" w:type="dxa"/>
            <w:vAlign w:val="center"/>
          </w:tcPr>
          <w:p>
            <w:pPr>
              <w:pStyle w:val="22"/>
              <w:jc w:val="center"/>
              <w:rPr>
                <w:rFonts w:ascii="黑体" w:hAnsi="黑体" w:eastAsia="黑体"/>
                <w:sz w:val="18"/>
                <w:szCs w:val="18"/>
              </w:rPr>
            </w:pPr>
            <w:r>
              <w:rPr>
                <w:rFonts w:hint="eastAsia" w:ascii="黑体" w:hAnsi="黑体" w:eastAsia="黑体"/>
                <w:sz w:val="18"/>
                <w:szCs w:val="18"/>
              </w:rPr>
              <w:t>≤3%</w:t>
            </w:r>
          </w:p>
        </w:tc>
      </w:tr>
      <w:bookmarkEnd w:id="72"/>
    </w:tbl>
    <w:p>
      <w:pPr>
        <w:pStyle w:val="76"/>
        <w:numPr>
          <w:ilvl w:val="0"/>
          <w:numId w:val="16"/>
        </w:numPr>
        <w:jc w:val="both"/>
        <w:rPr>
          <w:rFonts w:ascii="宋体" w:hAnsi="宋体" w:eastAsia="宋体" w:cs="宋体"/>
          <w:bCs/>
        </w:rPr>
      </w:pPr>
      <w:r>
        <w:rPr>
          <w:rFonts w:hint="eastAsia" w:ascii="宋体" w:hAnsi="宋体" w:eastAsia="宋体" w:cs="宋体"/>
          <w:bCs/>
        </w:rPr>
        <w:t>作业速度</w:t>
      </w:r>
    </w:p>
    <w:p>
      <w:pPr>
        <w:autoSpaceDE w:val="0"/>
        <w:autoSpaceDN w:val="0"/>
        <w:adjustRightInd w:val="0"/>
        <w:ind w:left="780"/>
        <w:jc w:val="left"/>
        <w:rPr>
          <w:rFonts w:ascii="宋体" w:cs="宋体"/>
          <w:color w:val="000000"/>
          <w:kern w:val="0"/>
          <w:szCs w:val="21"/>
        </w:rPr>
      </w:pPr>
      <w:r>
        <w:rPr>
          <w:rFonts w:hint="eastAsia" w:ascii="宋体" w:cs="宋体"/>
          <w:color w:val="000000"/>
          <w:kern w:val="0"/>
          <w:szCs w:val="21"/>
        </w:rPr>
        <w:t>记录各行程内拔秆机通过时间、测区长度，并按公式（</w:t>
      </w:r>
      <w:r>
        <w:rPr>
          <w:rFonts w:ascii="宋体" w:cs="宋体"/>
          <w:color w:val="000000"/>
          <w:kern w:val="0"/>
          <w:szCs w:val="21"/>
        </w:rPr>
        <w:t>1</w:t>
      </w:r>
      <w:r>
        <w:rPr>
          <w:rFonts w:hint="eastAsia" w:ascii="宋体" w:cs="宋体"/>
          <w:color w:val="000000"/>
          <w:kern w:val="0"/>
          <w:szCs w:val="21"/>
        </w:rPr>
        <w:t>）计算或其他测速仪器直接读取：</w:t>
      </w:r>
      <w:r>
        <w:rPr>
          <w:rFonts w:ascii="宋体" w:cs="宋体"/>
          <w:color w:val="000000"/>
          <w:kern w:val="0"/>
          <w:szCs w:val="21"/>
        </w:rPr>
        <w:t xml:space="preserve"> </w:t>
      </w:r>
    </w:p>
    <w:p>
      <w:pPr>
        <w:autoSpaceDE w:val="0"/>
        <w:autoSpaceDN w:val="0"/>
        <w:adjustRightInd w:val="0"/>
        <w:jc w:val="left"/>
        <w:rPr>
          <w:rFonts w:ascii="宋体" w:cs="宋体"/>
          <w:color w:val="000000"/>
          <w:kern w:val="0"/>
          <w:szCs w:val="21"/>
        </w:rPr>
      </w:pPr>
      <m:oMathPara>
        <m:oMathParaPr>
          <m:jc m:val="center"/>
        </m:oMathParaPr>
        <m:oMath>
          <m:r>
            <m:rPr>
              <m:sty m:val="p"/>
            </m:rPr>
            <w:rPr>
              <w:rFonts w:ascii="Cambria Math" w:hAnsi="Cambria Math" w:cs="宋体"/>
              <w:color w:val="000000"/>
              <w:kern w:val="0"/>
              <w:szCs w:val="21"/>
            </w:rPr>
            <m:t>V=3.6×</m:t>
          </m:r>
          <m:f>
            <m:fPr>
              <m:ctrlPr>
                <w:rPr>
                  <w:rFonts w:ascii="Cambria Math" w:hAnsi="Cambria Math" w:cs="宋体"/>
                  <w:color w:val="000000"/>
                  <w:kern w:val="0"/>
                  <w:szCs w:val="21"/>
                </w:rPr>
              </m:ctrlPr>
            </m:fPr>
            <m:num>
              <m:r>
                <w:rPr>
                  <w:rFonts w:ascii="Cambria Math" w:hAnsi="Cambria Math" w:cs="宋体"/>
                  <w:color w:val="000000"/>
                  <w:kern w:val="0"/>
                  <w:szCs w:val="21"/>
                </w:rPr>
                <m:t>L</m:t>
              </m:r>
              <m:ctrlPr>
                <w:rPr>
                  <w:rFonts w:ascii="Cambria Math" w:hAnsi="Cambria Math" w:cs="宋体"/>
                  <w:color w:val="000000"/>
                  <w:kern w:val="0"/>
                  <w:szCs w:val="21"/>
                </w:rPr>
              </m:ctrlPr>
            </m:num>
            <m:den>
              <m:r>
                <w:rPr>
                  <w:rFonts w:ascii="Cambria Math" w:hAnsi="Cambria Math" w:cs="宋体"/>
                  <w:color w:val="000000"/>
                  <w:kern w:val="0"/>
                  <w:szCs w:val="21"/>
                </w:rPr>
                <m:t>T</m:t>
              </m:r>
              <m:ctrlPr>
                <w:rPr>
                  <w:rFonts w:ascii="Cambria Math" w:hAnsi="Cambria Math" w:cs="宋体"/>
                  <w:color w:val="000000"/>
                  <w:kern w:val="0"/>
                  <w:szCs w:val="21"/>
                </w:rPr>
              </m:ctrlPr>
            </m:den>
          </m:f>
          <m:r>
            <m:rPr>
              <m:sty m:val="p"/>
            </m:rPr>
            <w:rPr>
              <w:rFonts w:ascii="Cambria Math" w:hAnsi="Cambria Math" w:cs="宋体"/>
              <w:color w:val="000000"/>
              <w:kern w:val="0"/>
              <w:szCs w:val="21"/>
            </w:rPr>
            <m:t>…………………………………………………….</m:t>
          </m:r>
          <m:r>
            <m:rPr>
              <m:sty m:val="p"/>
            </m:rPr>
            <w:rPr>
              <w:rFonts w:hint="eastAsia" w:ascii="Cambria Math" w:hAnsi="Cambria Math" w:cs="宋体"/>
              <w:color w:val="000000"/>
              <w:kern w:val="0"/>
              <w:szCs w:val="21"/>
            </w:rPr>
            <m:t>（</m:t>
          </m:r>
          <m:r>
            <m:rPr>
              <m:sty m:val="p"/>
            </m:rPr>
            <w:rPr>
              <w:rFonts w:ascii="Cambria Math" w:hAnsi="Cambria Math" w:cs="宋体"/>
              <w:color w:val="000000"/>
              <w:kern w:val="0"/>
              <w:szCs w:val="21"/>
            </w:rPr>
            <m:t>1</m:t>
          </m:r>
          <m:r>
            <m:rPr>
              <m:sty m:val="p"/>
            </m:rPr>
            <w:rPr>
              <w:rFonts w:hint="eastAsia" w:ascii="Cambria Math" w:hAnsi="Cambria Math" w:cs="宋体"/>
              <w:color w:val="000000"/>
              <w:kern w:val="0"/>
              <w:szCs w:val="21"/>
            </w:rPr>
            <m:t>）</m:t>
          </m:r>
        </m:oMath>
      </m:oMathPara>
    </w:p>
    <w:p>
      <w:pPr>
        <w:autoSpaceDE w:val="0"/>
        <w:autoSpaceDN w:val="0"/>
        <w:adjustRightInd w:val="0"/>
        <w:ind w:left="420"/>
        <w:jc w:val="left"/>
        <w:rPr>
          <w:rFonts w:ascii="宋体" w:cs="宋体"/>
          <w:color w:val="000000"/>
          <w:kern w:val="0"/>
          <w:szCs w:val="21"/>
        </w:rPr>
      </w:pPr>
      <w:r>
        <w:rPr>
          <w:rFonts w:hint="eastAsia" w:ascii="宋体" w:cs="宋体"/>
          <w:color w:val="000000"/>
          <w:kern w:val="0"/>
          <w:szCs w:val="21"/>
        </w:rPr>
        <w:t>式中：</w:t>
      </w:r>
      <w:r>
        <w:rPr>
          <w:rFonts w:ascii="宋体" w:cs="宋体"/>
          <w:color w:val="000000"/>
          <w:kern w:val="0"/>
          <w:szCs w:val="21"/>
        </w:rPr>
        <w:t xml:space="preserve"> </w:t>
      </w:r>
    </w:p>
    <w:p>
      <w:pPr>
        <w:autoSpaceDE w:val="0"/>
        <w:autoSpaceDN w:val="0"/>
        <w:adjustRightInd w:val="0"/>
        <w:ind w:left="780"/>
        <w:jc w:val="left"/>
        <w:rPr>
          <w:rFonts w:ascii="宋体" w:cs="宋体"/>
          <w:color w:val="000000"/>
          <w:kern w:val="0"/>
          <w:szCs w:val="21"/>
        </w:rPr>
      </w:pPr>
      <w:r>
        <w:rPr>
          <w:rFonts w:ascii="宋体" w:cs="宋体"/>
          <w:color w:val="000000"/>
          <w:kern w:val="0"/>
          <w:szCs w:val="21"/>
        </w:rPr>
        <w:t>V—</w:t>
      </w:r>
      <w:r>
        <w:rPr>
          <w:rFonts w:hint="eastAsia" w:ascii="宋体" w:cs="宋体"/>
          <w:color w:val="000000"/>
          <w:kern w:val="0"/>
          <w:szCs w:val="21"/>
        </w:rPr>
        <w:t>机器前进速度，单位为千米每小时（</w:t>
      </w:r>
      <w:r>
        <w:rPr>
          <w:rFonts w:ascii="宋体" w:cs="宋体"/>
          <w:color w:val="000000"/>
          <w:kern w:val="0"/>
          <w:szCs w:val="21"/>
        </w:rPr>
        <w:t>km/h</w:t>
      </w:r>
      <w:r>
        <w:rPr>
          <w:rFonts w:hint="eastAsia" w:ascii="宋体" w:cs="宋体"/>
          <w:color w:val="000000"/>
          <w:kern w:val="0"/>
          <w:szCs w:val="21"/>
        </w:rPr>
        <w:t>）</w:t>
      </w:r>
      <w:r>
        <w:rPr>
          <w:rFonts w:ascii="宋体" w:cs="宋体"/>
          <w:color w:val="000000"/>
          <w:kern w:val="0"/>
          <w:szCs w:val="21"/>
        </w:rPr>
        <w:t xml:space="preserve"> </w:t>
      </w:r>
      <w:r>
        <w:rPr>
          <w:rFonts w:hint="eastAsia" w:ascii="宋体" w:cs="宋体"/>
          <w:color w:val="000000"/>
          <w:kern w:val="0"/>
          <w:szCs w:val="21"/>
        </w:rPr>
        <w:t>；</w:t>
      </w:r>
    </w:p>
    <w:p>
      <w:pPr>
        <w:autoSpaceDE w:val="0"/>
        <w:autoSpaceDN w:val="0"/>
        <w:adjustRightInd w:val="0"/>
        <w:ind w:left="780"/>
        <w:jc w:val="left"/>
        <w:rPr>
          <w:rFonts w:ascii="宋体" w:cs="宋体"/>
          <w:color w:val="000000"/>
          <w:kern w:val="0"/>
          <w:szCs w:val="21"/>
        </w:rPr>
      </w:pPr>
      <w:r>
        <w:rPr>
          <w:rFonts w:ascii="宋体" w:cs="宋体"/>
          <w:color w:val="000000"/>
          <w:kern w:val="0"/>
          <w:szCs w:val="21"/>
        </w:rPr>
        <w:t>L—</w:t>
      </w:r>
      <w:r>
        <w:rPr>
          <w:rFonts w:hint="eastAsia" w:ascii="宋体" w:cs="宋体"/>
          <w:color w:val="000000"/>
          <w:kern w:val="0"/>
          <w:szCs w:val="21"/>
        </w:rPr>
        <w:t>测区长度</w:t>
      </w:r>
      <w:r>
        <w:rPr>
          <w:rFonts w:ascii="宋体" w:cs="宋体"/>
          <w:color w:val="000000"/>
          <w:kern w:val="0"/>
          <w:szCs w:val="21"/>
        </w:rPr>
        <w:t xml:space="preserve">, </w:t>
      </w:r>
      <w:r>
        <w:rPr>
          <w:rFonts w:hint="eastAsia" w:ascii="宋体" w:cs="宋体"/>
          <w:color w:val="000000"/>
          <w:kern w:val="0"/>
          <w:szCs w:val="21"/>
        </w:rPr>
        <w:t>单位为米（</w:t>
      </w:r>
      <w:r>
        <w:rPr>
          <w:rFonts w:ascii="宋体" w:cs="宋体"/>
          <w:color w:val="000000"/>
          <w:kern w:val="0"/>
          <w:szCs w:val="21"/>
        </w:rPr>
        <w:t>m</w:t>
      </w:r>
      <w:r>
        <w:rPr>
          <w:rFonts w:hint="eastAsia" w:ascii="宋体" w:cs="宋体"/>
          <w:color w:val="000000"/>
          <w:kern w:val="0"/>
          <w:szCs w:val="21"/>
        </w:rPr>
        <w:t>）；</w:t>
      </w:r>
    </w:p>
    <w:p>
      <w:pPr>
        <w:autoSpaceDE w:val="0"/>
        <w:autoSpaceDN w:val="0"/>
        <w:adjustRightInd w:val="0"/>
        <w:ind w:left="780"/>
        <w:jc w:val="left"/>
      </w:pPr>
      <w:r>
        <w:rPr>
          <w:rFonts w:cs="宋体"/>
          <w:color w:val="000000"/>
          <w:szCs w:val="21"/>
        </w:rPr>
        <w:t>T—</w:t>
      </w:r>
      <w:r>
        <w:rPr>
          <w:rFonts w:hint="eastAsia" w:cs="宋体"/>
          <w:color w:val="000000"/>
          <w:szCs w:val="21"/>
        </w:rPr>
        <w:t>通过测定区的时间，单位为秒（</w:t>
      </w:r>
      <w:r>
        <w:rPr>
          <w:rFonts w:cs="宋体"/>
          <w:color w:val="000000"/>
          <w:szCs w:val="21"/>
        </w:rPr>
        <w:t>s</w:t>
      </w:r>
      <w:r>
        <w:rPr>
          <w:rFonts w:hint="eastAsia" w:cs="宋体"/>
          <w:color w:val="000000"/>
          <w:szCs w:val="21"/>
        </w:rPr>
        <w:t>）</w:t>
      </w:r>
      <w:r>
        <w:rPr>
          <w:rFonts w:cs="宋体"/>
          <w:color w:val="000000"/>
          <w:szCs w:val="21"/>
        </w:rPr>
        <w:t xml:space="preserve"> </w:t>
      </w:r>
      <w:r>
        <w:rPr>
          <w:rFonts w:hint="eastAsia" w:cs="宋体"/>
          <w:color w:val="000000"/>
          <w:szCs w:val="21"/>
        </w:rPr>
        <w:t>。</w:t>
      </w:r>
    </w:p>
    <w:p>
      <w:pPr>
        <w:pStyle w:val="76"/>
        <w:numPr>
          <w:ilvl w:val="0"/>
          <w:numId w:val="0"/>
        </w:numPr>
        <w:ind w:firstLine="420" w:firstLineChars="200"/>
        <w:jc w:val="both"/>
        <w:rPr>
          <w:rFonts w:ascii="宋体" w:hAnsi="宋体" w:eastAsia="宋体" w:cs="宋体"/>
          <w:bCs/>
        </w:rPr>
      </w:pPr>
      <w:r>
        <w:rPr>
          <w:rFonts w:hint="eastAsia" w:ascii="宋体" w:hAnsi="宋体" w:eastAsia="宋体" w:cs="宋体"/>
          <w:bCs/>
        </w:rPr>
        <w:t>b) 拔净率、漏拔率、断拔率测定</w:t>
      </w:r>
    </w:p>
    <w:p>
      <w:pPr>
        <w:ind w:firstLine="630" w:firstLineChars="300"/>
        <w:rPr>
          <w:rFonts w:ascii="宋体" w:hAnsi="Courier New"/>
          <w:szCs w:val="21"/>
          <w:lang w:val="eu-ES"/>
        </w:rPr>
      </w:pPr>
      <w:r>
        <w:rPr>
          <w:rFonts w:hint="eastAsia" w:ascii="宋体" w:hAnsi="Courier New"/>
          <w:szCs w:val="21"/>
          <w:lang w:val="eu-ES"/>
        </w:rPr>
        <w:t>测定</w:t>
      </w:r>
      <w:r>
        <w:rPr>
          <w:rFonts w:ascii="宋体" w:hAnsi="Courier New"/>
          <w:szCs w:val="21"/>
          <w:lang w:val="eu-ES"/>
        </w:rPr>
        <w:t>测区内</w:t>
      </w:r>
      <w:r>
        <w:rPr>
          <w:rFonts w:hint="eastAsia" w:ascii="宋体" w:hAnsi="Courier New"/>
          <w:szCs w:val="21"/>
          <w:lang w:val="eu-ES"/>
        </w:rPr>
        <w:t>各行程内</w:t>
      </w:r>
      <w:r>
        <w:rPr>
          <w:rFonts w:ascii="宋体" w:hAnsi="Courier New"/>
          <w:szCs w:val="21"/>
          <w:lang w:val="eu-ES"/>
        </w:rPr>
        <w:t>拔除</w:t>
      </w:r>
      <w:r>
        <w:rPr>
          <w:rFonts w:hint="eastAsia" w:ascii="宋体" w:hAnsi="Courier New"/>
          <w:szCs w:val="21"/>
          <w:lang w:val="eu-ES"/>
        </w:rPr>
        <w:t>、漏拔、断拔的作物秆数量和作物</w:t>
      </w:r>
      <w:r>
        <w:rPr>
          <w:rFonts w:ascii="宋体" w:hAnsi="Courier New"/>
          <w:szCs w:val="21"/>
          <w:lang w:val="eu-ES"/>
        </w:rPr>
        <w:t>秆总数，并按公式（</w:t>
      </w:r>
      <w:r>
        <w:rPr>
          <w:szCs w:val="21"/>
          <w:lang w:val="eu-ES"/>
        </w:rPr>
        <w:t>2</w:t>
      </w:r>
      <w:r>
        <w:rPr>
          <w:rFonts w:ascii="宋体" w:hAnsi="Courier New"/>
          <w:szCs w:val="21"/>
          <w:lang w:val="eu-ES"/>
        </w:rPr>
        <w:t>）</w:t>
      </w:r>
      <w:r>
        <w:rPr>
          <w:rFonts w:hint="eastAsia" w:ascii="宋体" w:hAnsi="Courier New"/>
          <w:szCs w:val="21"/>
          <w:lang w:val="eu-ES"/>
        </w:rPr>
        <w:t>、（3）、（4）</w:t>
      </w:r>
      <w:r>
        <w:rPr>
          <w:rFonts w:ascii="宋体" w:hAnsi="Courier New"/>
          <w:szCs w:val="21"/>
          <w:lang w:val="eu-ES"/>
        </w:rPr>
        <w:t>计算</w:t>
      </w:r>
      <w:r>
        <w:rPr>
          <w:rFonts w:hint="eastAsia" w:ascii="宋体" w:hAnsi="Courier New"/>
          <w:szCs w:val="21"/>
          <w:lang w:val="eu-ES"/>
        </w:rPr>
        <w:t>拔净率、漏拔率和断拔率</w:t>
      </w:r>
      <w:r>
        <w:rPr>
          <w:rFonts w:ascii="宋体" w:hAnsi="Courier New"/>
          <w:szCs w:val="21"/>
          <w:lang w:val="eu-ES"/>
        </w:rPr>
        <w:t>：</w:t>
      </w:r>
    </w:p>
    <w:p>
      <w:pPr>
        <w:ind w:firstLine="630" w:firstLineChars="300"/>
        <w:rPr>
          <w:rFonts w:ascii="宋体" w:hAnsi="Courier New"/>
          <w:szCs w:val="21"/>
          <w:lang w:val="eu-ES"/>
        </w:rPr>
      </w:pPr>
      <m:oMathPara>
        <m:oMathParaPr>
          <m:jc m:val="center"/>
        </m:oMathParaPr>
        <m:oMath>
          <w:bookmarkStart w:id="73" w:name="_Hlk10626402"/>
          <m:r>
            <m:rPr>
              <m:sty m:val="p"/>
            </m:rPr>
            <w:rPr>
              <w:rFonts w:ascii="Cambria Math" w:hAnsi="Cambria Math"/>
              <w:szCs w:val="21"/>
              <w:lang w:val="eu-ES"/>
            </w:rPr>
            <m:t>K=</m:t>
          </m:r>
          <m:f>
            <m:fPr>
              <m:ctrlPr>
                <w:rPr>
                  <w:rFonts w:ascii="Cambria Math" w:hAnsi="Cambria Math"/>
                  <w:szCs w:val="21"/>
                  <w:lang w:val="eu-ES"/>
                </w:rPr>
              </m:ctrlPr>
            </m:fPr>
            <m:num>
              <m:sSub>
                <m:sSubPr>
                  <m:ctrlPr>
                    <w:rPr>
                      <w:rFonts w:ascii="Cambria Math" w:hAnsi="Cambria Math"/>
                      <w:i/>
                      <w:szCs w:val="21"/>
                      <w:lang w:val="eu-ES"/>
                    </w:rPr>
                  </m:ctrlPr>
                </m:sSubPr>
                <m:e>
                  <m:r>
                    <w:rPr>
                      <w:rFonts w:ascii="Cambria Math" w:hAnsi="Cambria Math"/>
                      <w:szCs w:val="21"/>
                      <w:lang w:val="eu-ES"/>
                    </w:rPr>
                    <m:t>M</m:t>
                  </m:r>
                  <m:ctrlPr>
                    <w:rPr>
                      <w:rFonts w:ascii="Cambria Math" w:hAnsi="Cambria Math"/>
                      <w:i/>
                      <w:szCs w:val="21"/>
                      <w:lang w:val="eu-ES"/>
                    </w:rPr>
                  </m:ctrlPr>
                </m:e>
                <m:sub>
                  <m:r>
                    <w:rPr>
                      <w:rFonts w:ascii="Cambria Math" w:hAnsi="Cambria Math"/>
                      <w:szCs w:val="21"/>
                      <w:lang w:val="eu-ES"/>
                    </w:rPr>
                    <m:t>1</m:t>
                  </m:r>
                  <m:ctrlPr>
                    <w:rPr>
                      <w:rFonts w:ascii="Cambria Math" w:hAnsi="Cambria Math"/>
                      <w:i/>
                      <w:szCs w:val="21"/>
                      <w:lang w:val="eu-ES"/>
                    </w:rPr>
                  </m:ctrlPr>
                </m:sub>
              </m:sSub>
              <m:ctrlPr>
                <w:rPr>
                  <w:rFonts w:ascii="Cambria Math" w:hAnsi="Cambria Math"/>
                  <w:szCs w:val="21"/>
                  <w:lang w:val="eu-ES"/>
                </w:rPr>
              </m:ctrlPr>
            </m:num>
            <m:den>
              <m:r>
                <w:rPr>
                  <w:rFonts w:ascii="Cambria Math" w:hAnsi="Cambria Math"/>
                  <w:szCs w:val="21"/>
                  <w:lang w:val="eu-ES"/>
                </w:rPr>
                <m:t>M</m:t>
              </m:r>
              <m:ctrlPr>
                <w:rPr>
                  <w:rFonts w:ascii="Cambria Math" w:hAnsi="Cambria Math"/>
                  <w:szCs w:val="21"/>
                  <w:lang w:val="eu-ES"/>
                </w:rPr>
              </m:ctrlPr>
            </m:den>
          </m:f>
          <m:r>
            <w:rPr>
              <w:rFonts w:ascii="Cambria Math" w:hAnsi="Cambria Math"/>
              <w:szCs w:val="21"/>
              <w:lang w:val="eu-ES"/>
            </w:rPr>
            <m:t>×100%……………………………………………….(2)</m:t>
          </m:r>
        </m:oMath>
      </m:oMathPara>
    </w:p>
    <w:bookmarkEnd w:id="73"/>
    <w:p>
      <w:pPr>
        <w:pStyle w:val="92"/>
        <w:numPr>
          <w:ilvl w:val="0"/>
          <w:numId w:val="0"/>
        </w:numPr>
        <w:ind w:right="420" w:firstLine="630" w:firstLineChars="300"/>
        <w:rPr>
          <w:rFonts w:ascii="宋体" w:hAnsi="宋体" w:eastAsia="宋体"/>
          <w:lang w:val="eu-ES"/>
        </w:rPr>
      </w:pPr>
      <w:r>
        <w:rPr>
          <w:rFonts w:eastAsia="宋体"/>
          <w:szCs w:val="21"/>
        </w:rPr>
        <w:t>式中：</w:t>
      </w:r>
      <w:r>
        <w:rPr>
          <w:rFonts w:ascii="宋体" w:hAnsi="Courier New"/>
          <w:szCs w:val="21"/>
          <w:lang w:val="eu-ES"/>
        </w:rPr>
        <w:t xml:space="preserve"> </w:t>
      </w:r>
    </w:p>
    <w:p>
      <w:pPr>
        <w:pStyle w:val="129"/>
        <w:numPr>
          <w:ilvl w:val="0"/>
          <w:numId w:val="17"/>
        </w:numPr>
        <w:autoSpaceDE w:val="0"/>
        <w:autoSpaceDN w:val="0"/>
        <w:adjustRightInd w:val="0"/>
        <w:spacing w:line="360" w:lineRule="exact"/>
        <w:ind w:firstLineChars="0"/>
        <w:jc w:val="left"/>
        <w:rPr>
          <w:kern w:val="0"/>
          <w:szCs w:val="21"/>
        </w:rPr>
      </w:pPr>
      <w:r>
        <w:rPr>
          <w:kern w:val="0"/>
          <w:szCs w:val="21"/>
        </w:rPr>
        <w:t>拔净率；</w:t>
      </w:r>
    </w:p>
    <w:p>
      <w:pPr>
        <w:autoSpaceDE w:val="0"/>
        <w:autoSpaceDN w:val="0"/>
        <w:adjustRightInd w:val="0"/>
        <w:spacing w:line="360" w:lineRule="exact"/>
        <w:ind w:left="675" w:firstLine="210" w:firstLineChars="100"/>
        <w:jc w:val="left"/>
        <w:rPr>
          <w:kern w:val="0"/>
          <w:szCs w:val="21"/>
        </w:rPr>
      </w:pPr>
      <w:r>
        <w:rPr>
          <w:kern w:val="0"/>
          <w:szCs w:val="21"/>
        </w:rPr>
        <w:t>M</w:t>
      </w:r>
      <w:r>
        <w:rPr>
          <w:kern w:val="0"/>
          <w:szCs w:val="21"/>
          <w:vertAlign w:val="subscript"/>
        </w:rPr>
        <w:t>1</w:t>
      </w:r>
      <w:r>
        <w:rPr>
          <w:rFonts w:hint="eastAsia"/>
          <w:kern w:val="0"/>
          <w:szCs w:val="21"/>
        </w:rPr>
        <w:t>—</w:t>
      </w:r>
      <w:r>
        <w:rPr>
          <w:kern w:val="0"/>
          <w:szCs w:val="21"/>
        </w:rPr>
        <w:t>测区内拔除</w:t>
      </w:r>
      <w:r>
        <w:rPr>
          <w:rFonts w:hint="eastAsia"/>
          <w:kern w:val="0"/>
          <w:szCs w:val="21"/>
        </w:rPr>
        <w:t>作物</w:t>
      </w:r>
      <w:r>
        <w:rPr>
          <w:kern w:val="0"/>
          <w:szCs w:val="21"/>
        </w:rPr>
        <w:t>秆数，单位为棵；</w:t>
      </w:r>
    </w:p>
    <w:p>
      <w:pPr>
        <w:autoSpaceDE w:val="0"/>
        <w:autoSpaceDN w:val="0"/>
        <w:adjustRightInd w:val="0"/>
        <w:spacing w:line="360" w:lineRule="exact"/>
        <w:ind w:left="675" w:firstLine="210" w:firstLineChars="100"/>
        <w:jc w:val="left"/>
        <w:rPr>
          <w:kern w:val="0"/>
          <w:szCs w:val="21"/>
        </w:rPr>
      </w:pPr>
      <w:r>
        <w:rPr>
          <w:rFonts w:hint="eastAsia"/>
          <w:kern w:val="0"/>
          <w:szCs w:val="21"/>
        </w:rPr>
        <w:t>M—</w:t>
      </w:r>
      <w:r>
        <w:rPr>
          <w:kern w:val="0"/>
          <w:szCs w:val="21"/>
        </w:rPr>
        <w:t>测区内</w:t>
      </w:r>
      <w:r>
        <w:rPr>
          <w:rFonts w:hint="eastAsia"/>
          <w:kern w:val="0"/>
          <w:szCs w:val="21"/>
        </w:rPr>
        <w:t>作物秆总数</w:t>
      </w:r>
      <w:r>
        <w:rPr>
          <w:kern w:val="0"/>
          <w:szCs w:val="21"/>
        </w:rPr>
        <w:t>，单位为棵。</w:t>
      </w:r>
    </w:p>
    <w:p>
      <w:pPr>
        <w:ind w:firstLine="630" w:firstLineChars="300"/>
        <w:rPr>
          <w:rFonts w:ascii="宋体" w:hAnsi="Courier New"/>
          <w:szCs w:val="21"/>
          <w:lang w:val="eu-ES"/>
        </w:rPr>
      </w:pPr>
      <m:oMathPara>
        <m:oMathParaPr>
          <m:jc m:val="center"/>
        </m:oMathParaPr>
        <m:oMath>
          <m:r>
            <m:rPr>
              <m:sty m:val="p"/>
            </m:rPr>
            <w:rPr>
              <w:rFonts w:ascii="Cambria Math" w:hAnsi="Cambria Math"/>
              <w:kern w:val="0"/>
              <w:szCs w:val="21"/>
            </w:rPr>
            <m:t>P=</m:t>
          </m:r>
          <m:f>
            <m:fPr>
              <m:ctrlPr>
                <w:rPr>
                  <w:rFonts w:ascii="Cambria Math" w:hAnsi="Cambria Math"/>
                  <w:szCs w:val="21"/>
                  <w:lang w:val="eu-ES"/>
                </w:rPr>
              </m:ctrlPr>
            </m:fPr>
            <m:num>
              <m:sSub>
                <m:sSubPr>
                  <m:ctrlPr>
                    <w:rPr>
                      <w:rFonts w:ascii="Cambria Math" w:hAnsi="Cambria Math"/>
                      <w:i/>
                      <w:szCs w:val="21"/>
                      <w:lang w:val="eu-ES"/>
                    </w:rPr>
                  </m:ctrlPr>
                </m:sSubPr>
                <m:e>
                  <m:r>
                    <w:rPr>
                      <w:rFonts w:ascii="Cambria Math" w:hAnsi="Cambria Math"/>
                      <w:szCs w:val="21"/>
                      <w:lang w:val="eu-ES"/>
                    </w:rPr>
                    <m:t>M</m:t>
                  </m:r>
                  <m:ctrlPr>
                    <w:rPr>
                      <w:rFonts w:ascii="Cambria Math" w:hAnsi="Cambria Math"/>
                      <w:i/>
                      <w:szCs w:val="21"/>
                      <w:lang w:val="eu-ES"/>
                    </w:rPr>
                  </m:ctrlPr>
                </m:e>
                <m:sub>
                  <m:r>
                    <w:rPr>
                      <w:rFonts w:ascii="Cambria Math" w:hAnsi="Cambria Math"/>
                      <w:szCs w:val="21"/>
                      <w:lang w:val="eu-ES"/>
                    </w:rPr>
                    <m:t>2</m:t>
                  </m:r>
                  <m:ctrlPr>
                    <w:rPr>
                      <w:rFonts w:ascii="Cambria Math" w:hAnsi="Cambria Math"/>
                      <w:i/>
                      <w:szCs w:val="21"/>
                      <w:lang w:val="eu-ES"/>
                    </w:rPr>
                  </m:ctrlPr>
                </m:sub>
              </m:sSub>
              <m:ctrlPr>
                <w:rPr>
                  <w:rFonts w:ascii="Cambria Math" w:hAnsi="Cambria Math"/>
                  <w:szCs w:val="21"/>
                  <w:lang w:val="eu-ES"/>
                </w:rPr>
              </m:ctrlPr>
            </m:num>
            <m:den>
              <m:r>
                <w:rPr>
                  <w:rFonts w:ascii="Cambria Math" w:hAnsi="Cambria Math"/>
                  <w:szCs w:val="21"/>
                  <w:lang w:val="eu-ES"/>
                </w:rPr>
                <m:t>M</m:t>
              </m:r>
              <m:ctrlPr>
                <w:rPr>
                  <w:rFonts w:ascii="Cambria Math" w:hAnsi="Cambria Math"/>
                  <w:szCs w:val="21"/>
                  <w:lang w:val="eu-ES"/>
                </w:rPr>
              </m:ctrlPr>
            </m:den>
          </m:f>
          <m:r>
            <w:rPr>
              <w:rFonts w:ascii="Cambria Math" w:hAnsi="Cambria Math"/>
              <w:szCs w:val="21"/>
              <w:lang w:val="eu-ES"/>
            </w:rPr>
            <m:t>×100%……………………………………………….(3)</m:t>
          </m:r>
        </m:oMath>
      </m:oMathPara>
    </w:p>
    <w:p>
      <w:pPr>
        <w:pStyle w:val="92"/>
        <w:numPr>
          <w:ilvl w:val="0"/>
          <w:numId w:val="0"/>
        </w:numPr>
        <w:ind w:right="420" w:firstLine="630" w:firstLineChars="300"/>
        <w:rPr>
          <w:rFonts w:ascii="宋体" w:hAnsi="宋体" w:eastAsia="宋体"/>
          <w:lang w:val="eu-ES"/>
        </w:rPr>
      </w:pPr>
      <w:r>
        <w:rPr>
          <w:rFonts w:eastAsia="宋体"/>
          <w:szCs w:val="21"/>
        </w:rPr>
        <w:t>式中：</w:t>
      </w:r>
      <w:r>
        <w:rPr>
          <w:rFonts w:ascii="宋体" w:hAnsi="Courier New"/>
          <w:szCs w:val="21"/>
          <w:lang w:val="eu-ES"/>
        </w:rPr>
        <w:t xml:space="preserve"> </w:t>
      </w:r>
    </w:p>
    <w:p>
      <w:pPr>
        <w:autoSpaceDE w:val="0"/>
        <w:autoSpaceDN w:val="0"/>
        <w:adjustRightInd w:val="0"/>
        <w:spacing w:line="360" w:lineRule="exact"/>
        <w:ind w:left="885"/>
        <w:jc w:val="left"/>
        <w:rPr>
          <w:kern w:val="0"/>
          <w:szCs w:val="21"/>
        </w:rPr>
      </w:pPr>
      <w:r>
        <w:rPr>
          <w:kern w:val="0"/>
          <w:szCs w:val="21"/>
        </w:rPr>
        <w:t>P</w:t>
      </w:r>
      <w:r>
        <w:rPr>
          <w:rFonts w:hint="eastAsia"/>
          <w:kern w:val="0"/>
          <w:szCs w:val="21"/>
        </w:rPr>
        <w:t>—漏拔</w:t>
      </w:r>
      <w:r>
        <w:rPr>
          <w:kern w:val="0"/>
          <w:szCs w:val="21"/>
        </w:rPr>
        <w:t>率；</w:t>
      </w:r>
    </w:p>
    <w:p>
      <w:pPr>
        <w:autoSpaceDE w:val="0"/>
        <w:autoSpaceDN w:val="0"/>
        <w:adjustRightInd w:val="0"/>
        <w:spacing w:line="360" w:lineRule="exact"/>
        <w:ind w:left="675" w:firstLine="210" w:firstLineChars="100"/>
        <w:jc w:val="left"/>
        <w:rPr>
          <w:kern w:val="0"/>
          <w:szCs w:val="21"/>
        </w:rPr>
      </w:pPr>
      <w:r>
        <w:rPr>
          <w:kern w:val="0"/>
          <w:szCs w:val="21"/>
        </w:rPr>
        <w:t>M</w:t>
      </w:r>
      <w:r>
        <w:rPr>
          <w:kern w:val="0"/>
          <w:szCs w:val="21"/>
          <w:vertAlign w:val="subscript"/>
        </w:rPr>
        <w:t>2</w:t>
      </w:r>
      <w:r>
        <w:rPr>
          <w:rFonts w:hint="eastAsia"/>
          <w:kern w:val="0"/>
          <w:szCs w:val="21"/>
        </w:rPr>
        <w:t>—</w:t>
      </w:r>
      <w:r>
        <w:rPr>
          <w:kern w:val="0"/>
          <w:szCs w:val="21"/>
        </w:rPr>
        <w:t>测区内</w:t>
      </w:r>
      <w:r>
        <w:rPr>
          <w:rFonts w:hint="eastAsia"/>
          <w:kern w:val="0"/>
          <w:szCs w:val="21"/>
        </w:rPr>
        <w:t>漏拔作物秆数</w:t>
      </w:r>
      <w:r>
        <w:rPr>
          <w:kern w:val="0"/>
          <w:szCs w:val="21"/>
        </w:rPr>
        <w:t>，单位为棵</w:t>
      </w:r>
      <w:r>
        <w:rPr>
          <w:rFonts w:hint="eastAsia"/>
          <w:kern w:val="0"/>
          <w:szCs w:val="21"/>
        </w:rPr>
        <w:t>。</w:t>
      </w:r>
    </w:p>
    <w:p>
      <w:pPr>
        <w:ind w:firstLine="630" w:firstLineChars="300"/>
        <w:rPr>
          <w:rFonts w:ascii="宋体" w:hAnsi="Courier New"/>
          <w:szCs w:val="21"/>
          <w:lang w:val="eu-ES"/>
        </w:rPr>
      </w:pPr>
      <m:oMathPara>
        <m:oMathParaPr>
          <m:jc m:val="center"/>
        </m:oMathParaPr>
        <m:oMath>
          <m:r>
            <m:rPr>
              <m:sty m:val="p"/>
            </m:rPr>
            <w:rPr>
              <w:rFonts w:ascii="Cambria Math" w:hAnsi="Cambria Math"/>
              <w:kern w:val="0"/>
              <w:szCs w:val="21"/>
            </w:rPr>
            <m:t>N=</m:t>
          </m:r>
          <m:f>
            <m:fPr>
              <m:ctrlPr>
                <w:rPr>
                  <w:rFonts w:ascii="Cambria Math" w:hAnsi="Cambria Math"/>
                  <w:szCs w:val="21"/>
                  <w:lang w:val="eu-ES"/>
                </w:rPr>
              </m:ctrlPr>
            </m:fPr>
            <m:num>
              <m:sSub>
                <m:sSubPr>
                  <m:ctrlPr>
                    <w:rPr>
                      <w:rFonts w:ascii="Cambria Math" w:hAnsi="Cambria Math"/>
                      <w:i/>
                      <w:szCs w:val="21"/>
                      <w:lang w:val="eu-ES"/>
                    </w:rPr>
                  </m:ctrlPr>
                </m:sSubPr>
                <m:e>
                  <m:r>
                    <w:rPr>
                      <w:rFonts w:ascii="Cambria Math" w:hAnsi="Cambria Math"/>
                      <w:szCs w:val="21"/>
                      <w:lang w:val="eu-ES"/>
                    </w:rPr>
                    <m:t>M</m:t>
                  </m:r>
                  <m:ctrlPr>
                    <w:rPr>
                      <w:rFonts w:ascii="Cambria Math" w:hAnsi="Cambria Math"/>
                      <w:i/>
                      <w:szCs w:val="21"/>
                      <w:lang w:val="eu-ES"/>
                    </w:rPr>
                  </m:ctrlPr>
                </m:e>
                <m:sub>
                  <m:r>
                    <w:rPr>
                      <w:rFonts w:ascii="Cambria Math" w:hAnsi="Cambria Math"/>
                      <w:szCs w:val="21"/>
                      <w:lang w:val="eu-ES"/>
                    </w:rPr>
                    <m:t>3</m:t>
                  </m:r>
                  <m:ctrlPr>
                    <w:rPr>
                      <w:rFonts w:ascii="Cambria Math" w:hAnsi="Cambria Math"/>
                      <w:i/>
                      <w:szCs w:val="21"/>
                      <w:lang w:val="eu-ES"/>
                    </w:rPr>
                  </m:ctrlPr>
                </m:sub>
              </m:sSub>
              <m:ctrlPr>
                <w:rPr>
                  <w:rFonts w:ascii="Cambria Math" w:hAnsi="Cambria Math"/>
                  <w:szCs w:val="21"/>
                  <w:lang w:val="eu-ES"/>
                </w:rPr>
              </m:ctrlPr>
            </m:num>
            <m:den>
              <m:r>
                <w:rPr>
                  <w:rFonts w:ascii="Cambria Math" w:hAnsi="Cambria Math"/>
                  <w:szCs w:val="21"/>
                  <w:lang w:val="eu-ES"/>
                </w:rPr>
                <m:t>M</m:t>
              </m:r>
              <m:ctrlPr>
                <w:rPr>
                  <w:rFonts w:ascii="Cambria Math" w:hAnsi="Cambria Math"/>
                  <w:szCs w:val="21"/>
                  <w:lang w:val="eu-ES"/>
                </w:rPr>
              </m:ctrlPr>
            </m:den>
          </m:f>
          <m:r>
            <w:rPr>
              <w:rFonts w:ascii="Cambria Math" w:hAnsi="Cambria Math"/>
              <w:szCs w:val="21"/>
              <w:lang w:val="eu-ES"/>
            </w:rPr>
            <m:t>×100%……………………………………………….(4)</m:t>
          </m:r>
        </m:oMath>
      </m:oMathPara>
    </w:p>
    <w:p>
      <w:pPr>
        <w:pStyle w:val="92"/>
        <w:numPr>
          <w:ilvl w:val="0"/>
          <w:numId w:val="0"/>
        </w:numPr>
        <w:ind w:right="420" w:firstLine="630" w:firstLineChars="300"/>
        <w:rPr>
          <w:rFonts w:ascii="宋体" w:hAnsi="宋体" w:eastAsia="宋体"/>
          <w:lang w:val="eu-ES"/>
        </w:rPr>
      </w:pPr>
      <w:r>
        <w:rPr>
          <w:rFonts w:eastAsia="宋体"/>
          <w:szCs w:val="21"/>
        </w:rPr>
        <w:t>式中：</w:t>
      </w:r>
      <w:r>
        <w:rPr>
          <w:rFonts w:ascii="宋体" w:hAnsi="Courier New"/>
          <w:szCs w:val="21"/>
          <w:lang w:val="eu-ES"/>
        </w:rPr>
        <w:t xml:space="preserve"> </w:t>
      </w:r>
    </w:p>
    <w:p>
      <w:pPr>
        <w:autoSpaceDE w:val="0"/>
        <w:autoSpaceDN w:val="0"/>
        <w:adjustRightInd w:val="0"/>
        <w:spacing w:line="360" w:lineRule="exact"/>
        <w:ind w:left="885"/>
        <w:jc w:val="left"/>
        <w:rPr>
          <w:kern w:val="0"/>
          <w:szCs w:val="21"/>
        </w:rPr>
      </w:pPr>
      <w:r>
        <w:rPr>
          <w:kern w:val="0"/>
          <w:szCs w:val="21"/>
        </w:rPr>
        <w:t>N</w:t>
      </w:r>
      <w:r>
        <w:rPr>
          <w:rFonts w:hint="eastAsia"/>
          <w:kern w:val="0"/>
          <w:szCs w:val="21"/>
        </w:rPr>
        <w:t>—</w:t>
      </w:r>
      <w:r>
        <w:rPr>
          <w:kern w:val="0"/>
          <w:szCs w:val="21"/>
        </w:rPr>
        <w:t>拔</w:t>
      </w:r>
      <w:r>
        <w:rPr>
          <w:rFonts w:hint="eastAsia"/>
          <w:kern w:val="0"/>
          <w:szCs w:val="21"/>
        </w:rPr>
        <w:t>断</w:t>
      </w:r>
      <w:r>
        <w:rPr>
          <w:kern w:val="0"/>
          <w:szCs w:val="21"/>
        </w:rPr>
        <w:t>率；</w:t>
      </w:r>
    </w:p>
    <w:p>
      <w:pPr>
        <w:autoSpaceDE w:val="0"/>
        <w:autoSpaceDN w:val="0"/>
        <w:adjustRightInd w:val="0"/>
        <w:spacing w:line="360" w:lineRule="exact"/>
        <w:ind w:left="675" w:firstLine="210" w:firstLineChars="100"/>
        <w:jc w:val="left"/>
        <w:rPr>
          <w:kern w:val="0"/>
          <w:szCs w:val="21"/>
        </w:rPr>
      </w:pPr>
      <w:r>
        <w:rPr>
          <w:kern w:val="0"/>
          <w:szCs w:val="21"/>
        </w:rPr>
        <w:t>M</w:t>
      </w:r>
      <w:r>
        <w:rPr>
          <w:kern w:val="0"/>
          <w:szCs w:val="21"/>
          <w:vertAlign w:val="subscript"/>
        </w:rPr>
        <w:t>3</w:t>
      </w:r>
      <w:r>
        <w:rPr>
          <w:rFonts w:hint="eastAsia"/>
          <w:kern w:val="0"/>
          <w:szCs w:val="21"/>
        </w:rPr>
        <w:t>—</w:t>
      </w:r>
      <w:r>
        <w:rPr>
          <w:kern w:val="0"/>
          <w:szCs w:val="21"/>
        </w:rPr>
        <w:t>测区内</w:t>
      </w:r>
      <w:r>
        <w:rPr>
          <w:rFonts w:hint="eastAsia"/>
          <w:kern w:val="0"/>
          <w:szCs w:val="21"/>
        </w:rPr>
        <w:t>拔断作物秆数</w:t>
      </w:r>
      <w:r>
        <w:rPr>
          <w:kern w:val="0"/>
          <w:szCs w:val="21"/>
        </w:rPr>
        <w:t>，单位为棵</w:t>
      </w:r>
      <w:r>
        <w:rPr>
          <w:rFonts w:hint="eastAsia"/>
          <w:kern w:val="0"/>
          <w:szCs w:val="21"/>
        </w:rPr>
        <w:t>。</w:t>
      </w:r>
    </w:p>
    <w:p>
      <w:pPr>
        <w:pStyle w:val="76"/>
        <w:numPr>
          <w:ilvl w:val="0"/>
          <w:numId w:val="0"/>
        </w:numPr>
        <w:spacing w:after="100" w:afterAutospacing="1" w:line="360" w:lineRule="atLeast"/>
        <w:jc w:val="both"/>
        <w:rPr>
          <w:rFonts w:ascii="黑体" w:hAnsi="黑体"/>
        </w:rPr>
      </w:pPr>
      <w:r>
        <w:rPr>
          <w:rFonts w:hint="eastAsia" w:ascii="黑体" w:hAnsi="黑体"/>
        </w:rPr>
        <w:t xml:space="preserve">4.3.4  </w:t>
      </w:r>
      <w:r>
        <w:rPr>
          <w:rFonts w:hint="eastAsia"/>
        </w:rPr>
        <w:t>适用性用户意见</w:t>
      </w:r>
    </w:p>
    <w:p>
      <w:pPr>
        <w:pStyle w:val="92"/>
        <w:numPr>
          <w:ilvl w:val="0"/>
          <w:numId w:val="0"/>
        </w:numPr>
        <w:ind w:firstLine="420" w:firstLineChars="200"/>
        <w:rPr>
          <w:rFonts w:ascii="宋体" w:hAnsi="宋体" w:eastAsia="宋体"/>
        </w:rPr>
      </w:pPr>
      <w:r>
        <w:rPr>
          <w:rFonts w:hint="eastAsia" w:ascii="宋体" w:hAnsi="宋体" w:eastAsia="宋体"/>
        </w:rPr>
        <w:t>按照制造商提供的用户名单全部进行适用性用户意见调查。调查可采用实地、信函、电话等方式之一或组合形式进行。调查内容见附录B。</w:t>
      </w:r>
    </w:p>
    <w:p>
      <w:pPr>
        <w:pStyle w:val="92"/>
        <w:numPr>
          <w:ilvl w:val="0"/>
          <w:numId w:val="0"/>
        </w:numPr>
        <w:spacing w:before="156" w:beforeLines="50" w:after="156" w:afterLines="50"/>
        <w:rPr>
          <w:rFonts w:ascii="宋体" w:eastAsia="宋体"/>
          <w:lang w:val="zh-CN"/>
        </w:rPr>
      </w:pPr>
      <w:r>
        <w:rPr>
          <w:rFonts w:hint="eastAsia" w:ascii="黑体" w:hAnsi="黑体"/>
        </w:rPr>
        <w:t>4.3.5  判定规则</w:t>
      </w:r>
    </w:p>
    <w:bookmarkEnd w:id="60"/>
    <w:bookmarkEnd w:id="62"/>
    <w:bookmarkEnd w:id="63"/>
    <w:bookmarkEnd w:id="64"/>
    <w:bookmarkEnd w:id="65"/>
    <w:bookmarkEnd w:id="66"/>
    <w:p>
      <w:pPr>
        <w:pStyle w:val="92"/>
        <w:numPr>
          <w:ilvl w:val="0"/>
          <w:numId w:val="0"/>
        </w:numPr>
        <w:ind w:firstLine="420" w:firstLineChars="200"/>
        <w:rPr>
          <w:rFonts w:ascii="宋体" w:eastAsia="宋体"/>
          <w:lang w:val="zh-CN"/>
        </w:rPr>
      </w:pPr>
      <w:bookmarkStart w:id="74" w:name="_Toc148086856"/>
      <w:r>
        <w:rPr>
          <w:rFonts w:hint="eastAsia" w:ascii="宋体" w:eastAsia="宋体"/>
          <w:lang w:val="zh-CN"/>
        </w:rPr>
        <w:t>作业性能试验结果</w:t>
      </w:r>
      <w:r>
        <w:rPr>
          <w:rFonts w:hint="eastAsia" w:ascii="宋体" w:hAnsi="宋体" w:eastAsia="宋体"/>
        </w:rPr>
        <w:t>满足表</w:t>
      </w:r>
      <w:r>
        <w:rPr>
          <w:rFonts w:ascii="宋体" w:hAnsi="宋体" w:eastAsia="宋体"/>
        </w:rPr>
        <w:t>3</w:t>
      </w:r>
      <w:r>
        <w:rPr>
          <w:rFonts w:hint="eastAsia" w:ascii="宋体" w:hAnsi="宋体" w:eastAsia="宋体"/>
        </w:rPr>
        <w:t>要求，</w:t>
      </w:r>
      <w:r>
        <w:rPr>
          <w:rFonts w:hint="eastAsia" w:ascii="宋体" w:eastAsia="宋体"/>
          <w:lang w:val="zh-CN"/>
        </w:rPr>
        <w:t>适用性用户意见调查结果“好”、“中”占比不小于80%时</w:t>
      </w:r>
      <w:r>
        <w:rPr>
          <w:rFonts w:hint="eastAsia" w:ascii="宋体" w:hAnsi="宋体" w:eastAsia="宋体"/>
        </w:rPr>
        <w:t>，</w:t>
      </w:r>
      <w:r>
        <w:rPr>
          <w:rFonts w:hint="eastAsia" w:ascii="宋体" w:eastAsia="宋体"/>
          <w:lang w:val="zh-CN"/>
        </w:rPr>
        <w:t>适用性评价结论为</w:t>
      </w:r>
      <w:r>
        <w:rPr>
          <w:rFonts w:hint="eastAsia" w:ascii="宋体" w:hAnsi="宋体" w:eastAsia="宋体"/>
        </w:rPr>
        <w:t>在选定的区域内符合大纲要求</w:t>
      </w:r>
      <w:r>
        <w:rPr>
          <w:rFonts w:hint="eastAsia" w:ascii="宋体" w:eastAsia="宋体"/>
          <w:lang w:val="zh-CN"/>
        </w:rPr>
        <w:t xml:space="preserve">；否则，适用性评价结论为不符合大纲要求。 </w:t>
      </w:r>
    </w:p>
    <w:p>
      <w:pPr>
        <w:pStyle w:val="53"/>
        <w:spacing w:before="156" w:beforeLines="50" w:after="156" w:afterLines="50"/>
        <w:rPr>
          <w:rFonts w:ascii="黑体" w:hAnsi="黑体"/>
        </w:rPr>
      </w:pPr>
      <w:bookmarkStart w:id="75" w:name="_Toc10627343"/>
      <w:r>
        <w:rPr>
          <w:rFonts w:hint="eastAsia" w:ascii="黑体" w:hAnsi="黑体"/>
        </w:rPr>
        <w:t>4</w:t>
      </w:r>
      <w:r>
        <w:rPr>
          <w:rFonts w:ascii="黑体" w:hAnsi="黑体"/>
        </w:rPr>
        <w:t>.4</w:t>
      </w:r>
      <w:r>
        <w:rPr>
          <w:rFonts w:hint="eastAsia" w:ascii="黑体" w:hAnsi="黑体"/>
        </w:rPr>
        <w:t>可靠性评价</w:t>
      </w:r>
      <w:bookmarkEnd w:id="74"/>
      <w:bookmarkEnd w:id="75"/>
      <w:bookmarkStart w:id="76" w:name="_Toc175367186"/>
      <w:bookmarkStart w:id="77" w:name="_Toc183452192"/>
      <w:bookmarkStart w:id="78" w:name="_Toc222300482"/>
      <w:bookmarkStart w:id="79" w:name="_Toc223343460"/>
      <w:bookmarkStart w:id="80" w:name="_Toc226517662"/>
      <w:bookmarkStart w:id="81" w:name="_Toc175130106"/>
      <w:bookmarkStart w:id="82" w:name="_Toc183453376"/>
    </w:p>
    <w:p>
      <w:pPr>
        <w:pStyle w:val="76"/>
        <w:numPr>
          <w:ilvl w:val="0"/>
          <w:numId w:val="0"/>
        </w:numPr>
        <w:spacing w:after="156" w:afterLines="50"/>
        <w:jc w:val="both"/>
        <w:rPr>
          <w:rFonts w:hAnsi="宋体"/>
        </w:rPr>
      </w:pPr>
      <w:bookmarkStart w:id="83" w:name="_Toc438762679"/>
      <w:bookmarkStart w:id="84" w:name="_Toc438819764"/>
      <w:bookmarkStart w:id="85" w:name="_Toc445451071"/>
      <w:bookmarkStart w:id="86" w:name="_Toc445451235"/>
      <w:bookmarkStart w:id="87" w:name="_Toc446424604"/>
      <w:bookmarkStart w:id="88" w:name="_Toc447610467"/>
      <w:bookmarkStart w:id="89" w:name="_Toc438537331"/>
      <w:bookmarkStart w:id="90" w:name="_Toc445451466"/>
      <w:r>
        <w:rPr>
          <w:rFonts w:hint="eastAsia" w:ascii="黑体" w:hAnsi="黑体"/>
        </w:rPr>
        <w:t>4.4.1</w:t>
      </w:r>
      <w:r>
        <w:rPr>
          <w:rFonts w:hint="eastAsia" w:hAnsi="宋体"/>
        </w:rPr>
        <w:t xml:space="preserve">  评价方法</w:t>
      </w:r>
      <w:bookmarkEnd w:id="76"/>
      <w:bookmarkEnd w:id="77"/>
      <w:bookmarkEnd w:id="78"/>
      <w:bookmarkEnd w:id="79"/>
      <w:bookmarkEnd w:id="80"/>
      <w:bookmarkEnd w:id="83"/>
      <w:bookmarkEnd w:id="84"/>
      <w:bookmarkEnd w:id="85"/>
      <w:bookmarkEnd w:id="86"/>
      <w:bookmarkEnd w:id="87"/>
      <w:bookmarkEnd w:id="88"/>
      <w:bookmarkEnd w:id="89"/>
      <w:bookmarkEnd w:id="90"/>
    </w:p>
    <w:p>
      <w:pPr>
        <w:pStyle w:val="92"/>
        <w:numPr>
          <w:ilvl w:val="0"/>
          <w:numId w:val="0"/>
        </w:numPr>
        <w:ind w:firstLine="420" w:firstLineChars="200"/>
        <w:rPr>
          <w:rFonts w:ascii="宋体" w:hAnsi="宋体" w:eastAsia="宋体"/>
          <w:bCs/>
        </w:rPr>
      </w:pPr>
      <w:r>
        <w:rPr>
          <w:rFonts w:hint="eastAsia" w:ascii="宋体" w:hAnsi="宋体" w:eastAsia="宋体"/>
          <w:szCs w:val="21"/>
        </w:rPr>
        <w:t>可靠性评价采用</w:t>
      </w:r>
      <w:r>
        <w:rPr>
          <w:rFonts w:hint="eastAsia" w:ascii="宋体" w:hAnsi="宋体" w:eastAsia="宋体"/>
          <w:bCs/>
        </w:rPr>
        <w:t>生产查定与用户调查相结合的方法进行。</w:t>
      </w:r>
    </w:p>
    <w:p>
      <w:pPr>
        <w:pStyle w:val="76"/>
        <w:numPr>
          <w:ilvl w:val="0"/>
          <w:numId w:val="0"/>
        </w:numPr>
        <w:spacing w:before="156" w:beforeLines="50" w:after="156" w:afterLines="50"/>
        <w:jc w:val="both"/>
        <w:rPr>
          <w:rFonts w:ascii="黑体" w:hAnsi="黑体"/>
        </w:rPr>
      </w:pPr>
      <w:r>
        <w:rPr>
          <w:rFonts w:hint="eastAsia" w:ascii="黑体" w:hAnsi="黑体"/>
        </w:rPr>
        <w:t>4.4.2  评价内容</w:t>
      </w:r>
    </w:p>
    <w:p>
      <w:pPr>
        <w:pStyle w:val="54"/>
        <w:ind w:firstLine="420"/>
      </w:pPr>
      <w:r>
        <w:rPr>
          <w:rFonts w:hint="eastAsia"/>
        </w:rPr>
        <w:t>可靠性评价的内容包括生产查定的有效度和用户满意度。</w:t>
      </w:r>
    </w:p>
    <w:p>
      <w:pPr>
        <w:pStyle w:val="76"/>
        <w:numPr>
          <w:ilvl w:val="0"/>
          <w:numId w:val="0"/>
        </w:numPr>
        <w:spacing w:before="156" w:beforeLines="50" w:after="156" w:afterLines="50"/>
        <w:jc w:val="both"/>
        <w:rPr>
          <w:rFonts w:hAnsi="宋体"/>
        </w:rPr>
      </w:pPr>
      <w:bookmarkStart w:id="91" w:name="_Toc438819765"/>
      <w:bookmarkStart w:id="92" w:name="_Toc445451072"/>
      <w:bookmarkStart w:id="93" w:name="_Toc445451236"/>
      <w:bookmarkStart w:id="94" w:name="_Toc445451467"/>
      <w:bookmarkStart w:id="95" w:name="_Toc446424605"/>
      <w:bookmarkStart w:id="96" w:name="_Toc447610468"/>
      <w:bookmarkStart w:id="97" w:name="_Toc175367188"/>
      <w:bookmarkStart w:id="98" w:name="_Toc183452194"/>
      <w:bookmarkStart w:id="99" w:name="_Toc222300483"/>
      <w:bookmarkStart w:id="100" w:name="_Toc223343461"/>
      <w:bookmarkStart w:id="101" w:name="_Toc226517663"/>
      <w:bookmarkStart w:id="102" w:name="_Toc438537332"/>
      <w:bookmarkStart w:id="103" w:name="_Toc438762680"/>
      <w:r>
        <w:rPr>
          <w:rFonts w:hint="eastAsia" w:ascii="黑体" w:hAnsi="黑体"/>
        </w:rPr>
        <w:t xml:space="preserve">4.4.2.1  </w:t>
      </w:r>
      <w:bookmarkEnd w:id="91"/>
      <w:bookmarkEnd w:id="92"/>
      <w:bookmarkEnd w:id="93"/>
      <w:bookmarkEnd w:id="94"/>
      <w:bookmarkEnd w:id="95"/>
      <w:bookmarkEnd w:id="96"/>
      <w:bookmarkEnd w:id="97"/>
      <w:bookmarkEnd w:id="98"/>
      <w:bookmarkEnd w:id="99"/>
      <w:bookmarkEnd w:id="100"/>
      <w:bookmarkEnd w:id="101"/>
      <w:bookmarkEnd w:id="102"/>
      <w:bookmarkEnd w:id="103"/>
      <w:r>
        <w:rPr>
          <w:rFonts w:hint="eastAsia" w:hAnsi="宋体"/>
        </w:rPr>
        <w:t>有效度</w:t>
      </w:r>
    </w:p>
    <w:p>
      <w:pPr>
        <w:pStyle w:val="54"/>
        <w:widowControl w:val="0"/>
        <w:ind w:firstLine="420"/>
      </w:pPr>
      <w:r>
        <w:rPr>
          <w:rFonts w:hint="eastAsia"/>
        </w:rPr>
        <w:t>对鉴定样机进行累计作业时间为18h（不大于1</w:t>
      </w:r>
      <w:r>
        <w:t>9</w:t>
      </w:r>
      <w:r>
        <w:rPr>
          <w:rFonts w:hint="eastAsia"/>
        </w:rPr>
        <w:t>小时）的生产查定。记录作业时间、调整保养时间、样机故障情况及修复时间。有效度按式（</w:t>
      </w:r>
      <w:r>
        <w:t>5</w:t>
      </w:r>
      <w:r>
        <w:rPr>
          <w:rFonts w:hint="eastAsia"/>
        </w:rPr>
        <w:t>）计算（累计故障修复时间大于1h时，终止可靠性考核，按1h计算）。</w:t>
      </w:r>
    </w:p>
    <w:p>
      <w:pPr>
        <w:pStyle w:val="54"/>
        <w:ind w:firstLine="199" w:firstLineChars="95"/>
        <w:jc w:val="right"/>
      </w:pPr>
      <w:r>
        <w:rPr>
          <w:rFonts w:hint="eastAsia"/>
          <w:color w:val="FF0000"/>
        </w:rPr>
        <w:t xml:space="preserve"> </w:t>
      </w:r>
      <w:r>
        <w:rPr>
          <w:color w:val="FF0000"/>
          <w:position w:val="-32"/>
        </w:rPr>
        <w:object>
          <v:shape id="_x0000_i1025" o:spt="75" type="#_x0000_t75" style="height:38.25pt;width:142.5pt;" o:ole="t" filled="f" o:preferrelative="t" stroked="f" coordsize="21600,21600">
            <v:path/>
            <v:fill on="f" focussize="0,0"/>
            <v:stroke on="f" joinstyle="miter"/>
            <v:imagedata r:id="rId24" o:title=""/>
            <o:lock v:ext="edit" aspectratio="t"/>
            <w10:wrap type="none"/>
            <w10:anchorlock/>
          </v:shape>
          <o:OLEObject Type="Embed" ProgID="Equation.3" ShapeID="_x0000_i1025" DrawAspect="Content" ObjectID="_1468075725" r:id="rId23">
            <o:LockedField>false</o:LockedField>
          </o:OLEObject>
        </w:object>
      </w:r>
      <w:r>
        <w:rPr>
          <w:rFonts w:hint="eastAsia"/>
          <w:color w:val="FF0000"/>
        </w:rPr>
        <w:t xml:space="preserve"> </w:t>
      </w:r>
      <w:r>
        <w:rPr>
          <w:rFonts w:hint="eastAsia" w:hAnsi="宋体"/>
        </w:rPr>
        <w:t>………………………………………</w:t>
      </w:r>
      <w:r>
        <w:rPr>
          <w:rFonts w:hint="eastAsia"/>
        </w:rPr>
        <w:t>（</w:t>
      </w:r>
      <w:r>
        <w:t>5</w:t>
      </w:r>
      <w:r>
        <w:rPr>
          <w:rFonts w:hint="eastAsia"/>
        </w:rPr>
        <w:t>）</w:t>
      </w:r>
    </w:p>
    <w:p>
      <w:pPr>
        <w:pStyle w:val="54"/>
        <w:spacing w:line="360" w:lineRule="atLeast"/>
        <w:ind w:firstLine="420"/>
        <w:rPr>
          <w:rFonts w:hAnsi="宋体"/>
          <w:szCs w:val="21"/>
        </w:rPr>
      </w:pPr>
      <w:r>
        <w:rPr>
          <w:rFonts w:hint="eastAsia" w:hAnsi="宋体"/>
          <w:szCs w:val="21"/>
        </w:rPr>
        <w:t xml:space="preserve">式中： </w:t>
      </w:r>
    </w:p>
    <w:p>
      <w:pPr>
        <w:pStyle w:val="54"/>
        <w:spacing w:line="320" w:lineRule="exact"/>
        <w:ind w:firstLine="420"/>
        <w:rPr>
          <w:rFonts w:hAnsi="宋体"/>
          <w:szCs w:val="21"/>
        </w:rPr>
      </w:pPr>
      <w:r>
        <w:rPr>
          <w:rFonts w:hAnsi="宋体"/>
          <w:position w:val="-14"/>
          <w:szCs w:val="21"/>
        </w:rPr>
        <w:object>
          <v:shape id="_x0000_i1026" o:spt="75" type="#_x0000_t75" style="height:18.75pt;width:15.75pt;" o:ole="t" filled="f" o:preferrelative="t" stroked="f" coordsize="21600,21600">
            <v:path/>
            <v:fill on="f" focussize="0,0"/>
            <v:stroke on="f" joinstyle="miter"/>
            <v:imagedata r:id="rId26" o:title=""/>
            <o:lock v:ext="edit" aspectratio="t"/>
            <w10:wrap type="none"/>
            <w10:anchorlock/>
          </v:shape>
          <o:OLEObject Type="Embed" ProgID="Equation.3" ShapeID="_x0000_i1026" DrawAspect="Content" ObjectID="_1468075726" r:id="rId25">
            <o:LockedField>false</o:LockedField>
          </o:OLEObject>
        </w:object>
      </w:r>
      <w:r>
        <w:rPr>
          <w:rFonts w:hAnsi="宋体"/>
          <w:bCs/>
          <w:szCs w:val="21"/>
        </w:rPr>
        <w:t>——</w:t>
      </w:r>
      <w:r>
        <w:rPr>
          <w:rFonts w:hint="eastAsia" w:hAnsi="宋体"/>
          <w:szCs w:val="21"/>
        </w:rPr>
        <w:t>是指对样机进行作业时间不少于</w:t>
      </w:r>
      <w:r>
        <w:rPr>
          <w:rFonts w:hAnsi="宋体"/>
          <w:szCs w:val="21"/>
        </w:rPr>
        <w:t>18h</w:t>
      </w:r>
      <w:r>
        <w:rPr>
          <w:rFonts w:hint="eastAsia" w:hAnsi="宋体"/>
          <w:szCs w:val="21"/>
        </w:rPr>
        <w:t>生产查定的有效度，以百分数表示；</w:t>
      </w:r>
    </w:p>
    <w:p>
      <w:pPr>
        <w:pStyle w:val="54"/>
        <w:spacing w:line="320" w:lineRule="exact"/>
        <w:ind w:firstLine="420"/>
        <w:rPr>
          <w:rFonts w:hAnsi="宋体"/>
          <w:szCs w:val="21"/>
        </w:rPr>
      </w:pPr>
      <w:r>
        <w:rPr>
          <w:rFonts w:hAnsi="宋体"/>
          <w:position w:val="-10"/>
          <w:szCs w:val="21"/>
        </w:rPr>
        <w:object>
          <v:shape id="_x0000_i1027" o:spt="75" type="#_x0000_t75" style="height:17.25pt;width:12.75pt;" o:ole="t" filled="f" o:preferrelative="t" stroked="f" coordsize="21600,21600">
            <v:path/>
            <v:fill on="f" focussize="0,0"/>
            <v:stroke on="f" joinstyle="miter"/>
            <v:imagedata r:id="rId28" o:title=""/>
            <o:lock v:ext="edit" aspectratio="t"/>
            <w10:wrap type="none"/>
            <w10:anchorlock/>
          </v:shape>
          <o:OLEObject Type="Embed" ProgID="Equation.3" ShapeID="_x0000_i1027" DrawAspect="Content" ObjectID="_1468075727" r:id="rId27">
            <o:LockedField>false</o:LockedField>
          </o:OLEObject>
        </w:object>
      </w:r>
      <w:r>
        <w:rPr>
          <w:rFonts w:hint="eastAsia" w:hAnsi="宋体"/>
          <w:szCs w:val="21"/>
        </w:rPr>
        <w:t xml:space="preserve"> </w:t>
      </w:r>
      <w:r>
        <w:rPr>
          <w:rFonts w:hAnsi="宋体"/>
          <w:bCs/>
          <w:szCs w:val="21"/>
        </w:rPr>
        <w:t>——</w:t>
      </w:r>
      <w:r>
        <w:rPr>
          <w:rFonts w:hint="eastAsia" w:hAnsi="宋体"/>
          <w:szCs w:val="21"/>
        </w:rPr>
        <w:t>作业时间，单位为小时（h）；</w:t>
      </w:r>
    </w:p>
    <w:p>
      <w:pPr>
        <w:pStyle w:val="54"/>
        <w:spacing w:line="320" w:lineRule="exact"/>
        <w:ind w:firstLine="420"/>
      </w:pPr>
      <w:r>
        <w:rPr>
          <w:rFonts w:hAnsi="宋体"/>
          <w:position w:val="-14"/>
          <w:szCs w:val="21"/>
        </w:rPr>
        <w:object>
          <v:shape id="_x0000_i1028" o:spt="75" type="#_x0000_t75" style="height:18.75pt;width:14.25pt;" o:ole="t" filled="f" o:preferrelative="t" stroked="f" coordsize="21600,21600">
            <v:path/>
            <v:fill on="f" focussize="0,0"/>
            <v:stroke on="f" joinstyle="miter"/>
            <v:imagedata r:id="rId30" o:title=""/>
            <o:lock v:ext="edit" aspectratio="t"/>
            <w10:wrap type="none"/>
            <w10:anchorlock/>
          </v:shape>
          <o:OLEObject Type="Embed" ProgID="Equation.3" ShapeID="_x0000_i1028" DrawAspect="Content" ObjectID="_1468075728" r:id="rId29">
            <o:LockedField>false</o:LockedField>
          </o:OLEObject>
        </w:object>
      </w:r>
      <w:r>
        <w:rPr>
          <w:rFonts w:hint="eastAsia" w:hAnsi="宋体"/>
          <w:szCs w:val="21"/>
        </w:rPr>
        <w:t xml:space="preserve"> </w:t>
      </w:r>
      <w:r>
        <w:rPr>
          <w:rFonts w:hAnsi="宋体"/>
          <w:bCs/>
          <w:szCs w:val="21"/>
        </w:rPr>
        <w:t>——</w:t>
      </w:r>
      <w:r>
        <w:rPr>
          <w:rFonts w:hint="eastAsia" w:hAnsi="宋体"/>
          <w:szCs w:val="21"/>
        </w:rPr>
        <w:t>故障排除时间，单位为小时（h）</w:t>
      </w:r>
      <w:r>
        <w:rPr>
          <w:rFonts w:hint="eastAsia"/>
        </w:rPr>
        <w:t>。</w:t>
      </w:r>
    </w:p>
    <w:p>
      <w:pPr>
        <w:pStyle w:val="76"/>
        <w:numPr>
          <w:ilvl w:val="0"/>
          <w:numId w:val="0"/>
        </w:numPr>
        <w:spacing w:before="156" w:beforeLines="50" w:after="156" w:afterLines="50"/>
        <w:jc w:val="both"/>
      </w:pPr>
      <w:bookmarkStart w:id="104" w:name="_Toc438819766"/>
      <w:bookmarkStart w:id="105" w:name="_Toc445451073"/>
      <w:bookmarkStart w:id="106" w:name="_Toc445451237"/>
      <w:bookmarkStart w:id="107" w:name="_Toc445451468"/>
      <w:bookmarkStart w:id="108" w:name="_Toc446424606"/>
      <w:bookmarkStart w:id="109" w:name="_Toc447610469"/>
      <w:bookmarkStart w:id="110" w:name="_Toc175367189"/>
      <w:bookmarkStart w:id="111" w:name="_Toc183452195"/>
      <w:bookmarkStart w:id="112" w:name="_Toc222300484"/>
      <w:bookmarkStart w:id="113" w:name="_Toc223343462"/>
      <w:bookmarkStart w:id="114" w:name="_Toc226517664"/>
      <w:bookmarkStart w:id="115" w:name="_Toc438537333"/>
      <w:bookmarkStart w:id="116" w:name="_Toc438762681"/>
      <w:r>
        <w:rPr>
          <w:rFonts w:hint="eastAsia" w:ascii="黑体" w:hAnsi="黑体"/>
        </w:rPr>
        <w:t>4.4.2.2</w:t>
      </w:r>
      <w:r>
        <w:rPr>
          <w:rFonts w:hint="eastAsia" w:hAnsi="宋体"/>
        </w:rPr>
        <w:t xml:space="preserve">  用户</w:t>
      </w:r>
      <w:bookmarkEnd w:id="104"/>
      <w:bookmarkEnd w:id="105"/>
      <w:bookmarkEnd w:id="106"/>
      <w:bookmarkEnd w:id="107"/>
      <w:bookmarkEnd w:id="108"/>
      <w:bookmarkEnd w:id="109"/>
      <w:bookmarkEnd w:id="110"/>
      <w:bookmarkEnd w:id="111"/>
      <w:bookmarkEnd w:id="112"/>
      <w:bookmarkEnd w:id="113"/>
      <w:bookmarkEnd w:id="114"/>
      <w:bookmarkEnd w:id="115"/>
      <w:bookmarkEnd w:id="116"/>
      <w:r>
        <w:rPr>
          <w:rFonts w:hint="eastAsia" w:hAnsi="宋体"/>
        </w:rPr>
        <w:t>满意度</w:t>
      </w:r>
      <w:r>
        <w:rPr>
          <w:rFonts w:hint="eastAsia"/>
        </w:rPr>
        <w:t xml:space="preserve"> </w:t>
      </w:r>
    </w:p>
    <w:p>
      <w:pPr>
        <w:pStyle w:val="92"/>
        <w:numPr>
          <w:ilvl w:val="0"/>
          <w:numId w:val="0"/>
        </w:numPr>
        <w:ind w:firstLine="420" w:firstLineChars="200"/>
      </w:pPr>
      <w:r>
        <w:rPr>
          <w:rFonts w:hint="eastAsia" w:ascii="宋体" w:hAnsi="宋体" w:eastAsia="宋体"/>
          <w:bCs/>
          <w:lang w:val="zh-CN"/>
        </w:rPr>
        <w:t>可靠性用户调查和适用性用户调查同时进行。按式（</w:t>
      </w:r>
      <w:r>
        <w:rPr>
          <w:rFonts w:ascii="宋体" w:hAnsi="宋体" w:eastAsia="宋体"/>
          <w:bCs/>
          <w:lang w:val="zh-CN"/>
        </w:rPr>
        <w:t>6</w:t>
      </w:r>
      <w:r>
        <w:rPr>
          <w:rFonts w:hint="eastAsia" w:ascii="宋体" w:hAnsi="宋体" w:eastAsia="宋体"/>
          <w:bCs/>
          <w:lang w:val="zh-CN"/>
        </w:rPr>
        <w:t>）计算用户满意度S。</w:t>
      </w:r>
    </w:p>
    <w:p>
      <w:pPr>
        <w:pStyle w:val="54"/>
        <w:ind w:firstLine="199" w:firstLineChars="95"/>
        <w:jc w:val="right"/>
      </w:pPr>
      <w:r>
        <w:rPr>
          <w:rFonts w:hint="eastAsia"/>
          <w:color w:val="FF0000"/>
        </w:rPr>
        <w:t xml:space="preserve">     </w:t>
      </w:r>
      <w:r>
        <w:rPr>
          <w:color w:val="FF0000"/>
          <w:position w:val="-28"/>
        </w:rPr>
        <w:object>
          <v:shape id="_x0000_i1029" o:spt="75" type="#_x0000_t75" style="height:33.75pt;width:78.75pt;" o:ole="t" filled="f" o:preferrelative="t" stroked="f" coordsize="21600,21600">
            <v:path/>
            <v:fill on="f" focussize="0,0"/>
            <v:stroke on="f" joinstyle="miter"/>
            <v:imagedata r:id="rId32" o:title=""/>
            <o:lock v:ext="edit" aspectratio="t"/>
            <w10:wrap type="none"/>
            <w10:anchorlock/>
          </v:shape>
          <o:OLEObject Type="Embed" ProgID="Equation.3" ShapeID="_x0000_i1029" DrawAspect="Content" ObjectID="_1468075729" r:id="rId31">
            <o:LockedField>false</o:LockedField>
          </o:OLEObject>
        </w:object>
      </w:r>
      <w:r>
        <w:rPr>
          <w:rFonts w:hint="eastAsia"/>
          <w:color w:val="FF0000"/>
        </w:rPr>
        <w:t xml:space="preserve">  </w:t>
      </w:r>
      <w:r>
        <w:rPr>
          <w:rFonts w:hint="eastAsia"/>
        </w:rPr>
        <w:t>………………………………………………（</w:t>
      </w:r>
      <w:r>
        <w:t>6</w:t>
      </w:r>
      <w:r>
        <w:rPr>
          <w:rFonts w:hint="eastAsia"/>
        </w:rPr>
        <w:t>）</w:t>
      </w:r>
    </w:p>
    <w:p>
      <w:pPr>
        <w:pStyle w:val="54"/>
        <w:ind w:firstLine="420"/>
        <w:jc w:val="left"/>
      </w:pPr>
      <w:r>
        <w:rPr>
          <w:rFonts w:hint="eastAsia"/>
        </w:rPr>
        <w:t>式中：</w:t>
      </w:r>
    </w:p>
    <w:p>
      <w:pPr>
        <w:pStyle w:val="54"/>
        <w:spacing w:line="360" w:lineRule="exact"/>
        <w:ind w:firstLine="420"/>
        <w:jc w:val="left"/>
        <w:rPr>
          <w:rFonts w:hAnsi="宋体"/>
        </w:rPr>
      </w:pPr>
      <w:r>
        <w:rPr>
          <w:rFonts w:hAnsi="宋体"/>
          <w:position w:val="-6"/>
        </w:rPr>
        <w:object>
          <v:shape id="_x0000_i1030" o:spt="75" type="#_x0000_t75" style="height:14.25pt;width:11.25pt;" o:ole="t" filled="f" o:preferrelative="t" stroked="f" coordsize="21600,21600">
            <v:path/>
            <v:fill on="f" focussize="0,0"/>
            <v:stroke on="f" joinstyle="miter"/>
            <v:imagedata r:id="rId34" o:title=""/>
            <o:lock v:ext="edit" aspectratio="t"/>
            <w10:wrap type="none"/>
            <w10:anchorlock/>
          </v:shape>
          <o:OLEObject Type="Embed" ProgID="Equation.3" ShapeID="_x0000_i1030" DrawAspect="Content" ObjectID="_1468075730" r:id="rId33">
            <o:LockedField>false</o:LockedField>
          </o:OLEObject>
        </w:object>
      </w:r>
      <w:r>
        <w:rPr>
          <w:rFonts w:hint="eastAsia" w:hAnsi="宋体"/>
        </w:rPr>
        <w:t xml:space="preserve"> </w:t>
      </w:r>
      <w:r>
        <w:rPr>
          <w:rFonts w:hAnsi="宋体"/>
          <w:bCs/>
        </w:rPr>
        <w:t>——</w:t>
      </w:r>
      <w:r>
        <w:rPr>
          <w:rFonts w:hint="eastAsia" w:hAnsi="宋体"/>
        </w:rPr>
        <w:t>用户满意度（百分制）；</w:t>
      </w:r>
    </w:p>
    <w:p>
      <w:pPr>
        <w:pStyle w:val="54"/>
        <w:spacing w:line="360" w:lineRule="exact"/>
        <w:ind w:firstLine="420"/>
        <w:jc w:val="left"/>
        <w:rPr>
          <w:rFonts w:hAnsi="宋体"/>
        </w:rPr>
      </w:pPr>
      <w:r>
        <w:rPr>
          <w:rFonts w:hAnsi="宋体"/>
          <w:position w:val="-6"/>
        </w:rPr>
        <w:object>
          <v:shape id="_x0000_i1031" o:spt="75" type="#_x0000_t75" style="height:11.25pt;width:12.75pt;" o:ole="t" filled="f" o:preferrelative="t" stroked="f" coordsize="21600,21600">
            <v:path/>
            <v:fill on="f" focussize="0,0"/>
            <v:stroke on="f" joinstyle="miter"/>
            <v:imagedata r:id="rId36" o:title=""/>
            <o:lock v:ext="edit" aspectratio="t"/>
            <w10:wrap type="none"/>
            <w10:anchorlock/>
          </v:shape>
          <o:OLEObject Type="Embed" ProgID="Equation.3" ShapeID="_x0000_i1031" DrawAspect="Content" ObjectID="_1468075731" r:id="rId35">
            <o:LockedField>false</o:LockedField>
          </o:OLEObject>
        </w:object>
      </w:r>
      <w:r>
        <w:rPr>
          <w:rFonts w:hint="eastAsia" w:hAnsi="宋体"/>
        </w:rPr>
        <w:t xml:space="preserve"> </w:t>
      </w:r>
      <w:r>
        <w:rPr>
          <w:rFonts w:hAnsi="宋体"/>
          <w:bCs/>
        </w:rPr>
        <w:t>——</w:t>
      </w:r>
      <w:r>
        <w:rPr>
          <w:rFonts w:hint="eastAsia" w:hAnsi="宋体"/>
        </w:rPr>
        <w:t>调查的用户数；</w:t>
      </w:r>
    </w:p>
    <w:p>
      <w:pPr>
        <w:pStyle w:val="54"/>
        <w:spacing w:line="360" w:lineRule="exact"/>
        <w:ind w:firstLine="420"/>
        <w:rPr>
          <w:rFonts w:hAnsi="宋体"/>
        </w:rPr>
      </w:pPr>
      <w:r>
        <w:rPr>
          <w:rFonts w:hAnsi="宋体"/>
          <w:position w:val="-12"/>
        </w:rPr>
        <w:object>
          <v:shape id="_x0000_i1032" o:spt="75" type="#_x0000_t75" style="height:18pt;width:11.25pt;" o:ole="t" filled="f" o:preferrelative="t" stroked="f" coordsize="21600,21600">
            <v:path/>
            <v:fill on="f" focussize="0,0"/>
            <v:stroke on="f" joinstyle="miter"/>
            <v:imagedata r:id="rId38" o:title=""/>
            <o:lock v:ext="edit" aspectratio="t"/>
            <w10:wrap type="none"/>
            <w10:anchorlock/>
          </v:shape>
          <o:OLEObject Type="Embed" ProgID="Equation.3" ShapeID="_x0000_i1032" DrawAspect="Content" ObjectID="_1468075732" r:id="rId37">
            <o:LockedField>false</o:LockedField>
          </o:OLEObject>
        </w:object>
      </w:r>
      <w:r>
        <w:rPr>
          <w:rFonts w:hint="eastAsia" w:hAnsi="宋体"/>
        </w:rPr>
        <w:t xml:space="preserve"> </w:t>
      </w:r>
      <w:r>
        <w:rPr>
          <w:rFonts w:hAnsi="宋体"/>
          <w:bCs/>
        </w:rPr>
        <w:t>——</w:t>
      </w:r>
      <w:r>
        <w:rPr>
          <w:rFonts w:hint="eastAsia" w:hAnsi="宋体"/>
        </w:rPr>
        <w:t>第i个用户赋予的满意度分值（5分制）。</w:t>
      </w:r>
      <w:bookmarkStart w:id="117" w:name="_Toc175367190"/>
      <w:bookmarkStart w:id="118" w:name="_Toc183452196"/>
      <w:bookmarkStart w:id="119" w:name="_Toc222300485"/>
      <w:bookmarkStart w:id="120" w:name="_Toc223343464"/>
      <w:bookmarkStart w:id="121" w:name="_Toc226517665"/>
    </w:p>
    <w:p>
      <w:pPr>
        <w:pStyle w:val="76"/>
        <w:numPr>
          <w:ilvl w:val="0"/>
          <w:numId w:val="0"/>
        </w:numPr>
        <w:spacing w:before="156" w:beforeLines="50" w:after="156" w:afterLines="50"/>
        <w:jc w:val="both"/>
        <w:rPr>
          <w:rFonts w:ascii="黑体" w:hAnsi="黑体"/>
        </w:rPr>
      </w:pPr>
      <w:r>
        <w:rPr>
          <w:rFonts w:hint="eastAsia" w:ascii="黑体" w:hAnsi="黑体"/>
        </w:rPr>
        <w:t>4</w:t>
      </w:r>
      <w:r>
        <w:rPr>
          <w:rFonts w:ascii="黑体" w:hAnsi="黑体"/>
        </w:rPr>
        <w:t xml:space="preserve">.4.2.3 </w:t>
      </w:r>
      <w:r>
        <w:rPr>
          <w:rFonts w:hint="eastAsia" w:ascii="黑体" w:hAnsi="黑体"/>
        </w:rPr>
        <w:t>故障分类</w:t>
      </w:r>
    </w:p>
    <w:p>
      <w:pPr>
        <w:pStyle w:val="54"/>
        <w:ind w:firstLine="420"/>
      </w:pPr>
      <w:r>
        <w:rPr>
          <w:rFonts w:hint="eastAsia"/>
        </w:rPr>
        <w:t>故障分类表见表4：</w:t>
      </w:r>
    </w:p>
    <w:p>
      <w:pPr>
        <w:pStyle w:val="54"/>
        <w:ind w:firstLine="420"/>
        <w:jc w:val="center"/>
      </w:pPr>
      <w:r>
        <w:rPr>
          <w:rFonts w:hint="eastAsia" w:ascii="黑体" w:eastAsia="黑体"/>
        </w:rPr>
        <w:t>表</w:t>
      </w:r>
      <w:r>
        <w:rPr>
          <w:rFonts w:ascii="黑体" w:eastAsia="黑体"/>
        </w:rPr>
        <w:t xml:space="preserve">4  </w:t>
      </w:r>
      <w:r>
        <w:rPr>
          <w:rFonts w:hint="eastAsia" w:ascii="黑体" w:eastAsia="黑体"/>
        </w:rPr>
        <w:t>故障分类表</w:t>
      </w:r>
    </w:p>
    <w:tbl>
      <w:tblPr>
        <w:tblStyle w:val="33"/>
        <w:tblW w:w="94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7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36" w:type="dxa"/>
            <w:vAlign w:val="center"/>
          </w:tcPr>
          <w:p>
            <w:pPr>
              <w:autoSpaceDE w:val="0"/>
              <w:autoSpaceDN w:val="0"/>
              <w:adjustRightInd w:val="0"/>
              <w:jc w:val="center"/>
              <w:rPr>
                <w:rFonts w:ascii="黑体" w:hAnsi="黑体" w:eastAsia="黑体" w:cs="宋体徤"/>
                <w:color w:val="000000"/>
                <w:kern w:val="0"/>
                <w:sz w:val="18"/>
                <w:szCs w:val="18"/>
              </w:rPr>
            </w:pPr>
            <w:r>
              <w:rPr>
                <w:rFonts w:hint="eastAsia" w:ascii="黑体" w:hAnsi="黑体" w:eastAsia="黑体" w:cs="宋体徤"/>
                <w:color w:val="000000"/>
                <w:kern w:val="0"/>
                <w:sz w:val="18"/>
                <w:szCs w:val="18"/>
              </w:rPr>
              <w:t>故障分类</w:t>
            </w:r>
          </w:p>
        </w:tc>
        <w:tc>
          <w:tcPr>
            <w:tcW w:w="7786" w:type="dxa"/>
            <w:vAlign w:val="center"/>
          </w:tcPr>
          <w:p>
            <w:pPr>
              <w:autoSpaceDE w:val="0"/>
              <w:autoSpaceDN w:val="0"/>
              <w:adjustRightInd w:val="0"/>
              <w:jc w:val="center"/>
              <w:rPr>
                <w:rFonts w:ascii="黑体" w:hAnsi="黑体" w:eastAsia="黑体" w:cs="宋体徤"/>
                <w:color w:val="000000"/>
                <w:kern w:val="0"/>
                <w:sz w:val="18"/>
                <w:szCs w:val="18"/>
              </w:rPr>
            </w:pPr>
            <w:r>
              <w:rPr>
                <w:rFonts w:hint="eastAsia" w:ascii="黑体" w:hAnsi="黑体" w:eastAsia="黑体" w:cs="宋体徤"/>
                <w:color w:val="000000"/>
                <w:kern w:val="0"/>
                <w:sz w:val="18"/>
                <w:szCs w:val="18"/>
              </w:rPr>
              <w:t>故障分类原则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36" w:type="dxa"/>
            <w:vAlign w:val="center"/>
          </w:tcPr>
          <w:p>
            <w:pPr>
              <w:autoSpaceDE w:val="0"/>
              <w:autoSpaceDN w:val="0"/>
              <w:adjustRightInd w:val="0"/>
              <w:jc w:val="center"/>
              <w:rPr>
                <w:rFonts w:ascii="黑体" w:hAnsi="黑体" w:eastAsia="黑体" w:cs="宋体徤"/>
                <w:color w:val="000000"/>
                <w:kern w:val="0"/>
                <w:sz w:val="18"/>
                <w:szCs w:val="18"/>
              </w:rPr>
            </w:pPr>
            <w:r>
              <w:rPr>
                <w:rFonts w:hint="eastAsia" w:ascii="黑体" w:hAnsi="黑体" w:eastAsia="黑体" w:cs="宋体徤"/>
                <w:color w:val="000000"/>
                <w:kern w:val="0"/>
                <w:sz w:val="18"/>
                <w:szCs w:val="18"/>
              </w:rPr>
              <w:t>致命故障</w:t>
            </w:r>
          </w:p>
        </w:tc>
        <w:tc>
          <w:tcPr>
            <w:tcW w:w="7786" w:type="dxa"/>
            <w:vAlign w:val="center"/>
          </w:tcPr>
          <w:p>
            <w:pPr>
              <w:autoSpaceDE w:val="0"/>
              <w:autoSpaceDN w:val="0"/>
              <w:adjustRightInd w:val="0"/>
              <w:jc w:val="center"/>
              <w:rPr>
                <w:rFonts w:ascii="黑体" w:hAnsi="黑体" w:eastAsia="黑体" w:cs="宋体徤"/>
                <w:color w:val="000000"/>
                <w:kern w:val="0"/>
                <w:sz w:val="18"/>
                <w:szCs w:val="18"/>
              </w:rPr>
            </w:pPr>
            <w:r>
              <w:rPr>
                <w:rFonts w:hint="eastAsia" w:ascii="黑体" w:hAnsi="黑体" w:eastAsia="黑体" w:cs="宋体徤"/>
                <w:color w:val="000000"/>
                <w:kern w:val="0"/>
                <w:sz w:val="18"/>
                <w:szCs w:val="18"/>
              </w:rPr>
              <w:t>机具功能完全丧失、危及作业、人身伤亡或重大经济损失的故障。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36" w:type="dxa"/>
            <w:vAlign w:val="center"/>
          </w:tcPr>
          <w:p>
            <w:pPr>
              <w:autoSpaceDE w:val="0"/>
              <w:autoSpaceDN w:val="0"/>
              <w:adjustRightInd w:val="0"/>
              <w:jc w:val="center"/>
              <w:rPr>
                <w:rFonts w:ascii="黑体" w:hAnsi="黑体" w:eastAsia="黑体" w:cs="宋体徤"/>
                <w:color w:val="000000"/>
                <w:kern w:val="0"/>
                <w:sz w:val="18"/>
                <w:szCs w:val="18"/>
              </w:rPr>
            </w:pPr>
            <w:r>
              <w:rPr>
                <w:rFonts w:hint="eastAsia" w:ascii="黑体" w:hAnsi="黑体" w:eastAsia="黑体" w:cs="宋体徤"/>
                <w:color w:val="000000"/>
                <w:kern w:val="0"/>
                <w:sz w:val="18"/>
                <w:szCs w:val="18"/>
              </w:rPr>
              <w:t>严重故障</w:t>
            </w:r>
          </w:p>
        </w:tc>
        <w:tc>
          <w:tcPr>
            <w:tcW w:w="7786" w:type="dxa"/>
            <w:vAlign w:val="center"/>
          </w:tcPr>
          <w:p>
            <w:pPr>
              <w:autoSpaceDE w:val="0"/>
              <w:autoSpaceDN w:val="0"/>
              <w:adjustRightInd w:val="0"/>
              <w:jc w:val="center"/>
              <w:rPr>
                <w:rFonts w:ascii="黑体" w:hAnsi="黑体" w:eastAsia="黑体" w:cs="宋体徤"/>
                <w:color w:val="000000"/>
                <w:kern w:val="0"/>
                <w:sz w:val="18"/>
                <w:szCs w:val="18"/>
              </w:rPr>
            </w:pPr>
            <w:r>
              <w:rPr>
                <w:rFonts w:hint="eastAsia" w:ascii="黑体" w:hAnsi="黑体" w:eastAsia="黑体" w:cs="宋体徤"/>
                <w:color w:val="000000"/>
                <w:kern w:val="0"/>
                <w:sz w:val="18"/>
                <w:szCs w:val="18"/>
              </w:rPr>
              <w:t>主要零部件或重要总成（如：旋刀、齿轮箱、轴承座以及机架等）损坏、报废，导致功能严重下降无法正常作业的故障。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36" w:type="dxa"/>
            <w:vAlign w:val="center"/>
          </w:tcPr>
          <w:p>
            <w:pPr>
              <w:autoSpaceDE w:val="0"/>
              <w:autoSpaceDN w:val="0"/>
              <w:adjustRightInd w:val="0"/>
              <w:jc w:val="center"/>
              <w:rPr>
                <w:rFonts w:ascii="黑体" w:hAnsi="黑体" w:eastAsia="黑体" w:cs="宋体徤"/>
                <w:color w:val="000000"/>
                <w:kern w:val="0"/>
                <w:sz w:val="18"/>
                <w:szCs w:val="18"/>
              </w:rPr>
            </w:pPr>
            <w:r>
              <w:rPr>
                <w:rFonts w:hint="eastAsia" w:ascii="黑体" w:hAnsi="黑体" w:eastAsia="黑体" w:cs="宋体徤"/>
                <w:color w:val="000000"/>
                <w:kern w:val="0"/>
                <w:sz w:val="18"/>
                <w:szCs w:val="18"/>
              </w:rPr>
              <w:t>一般故障</w:t>
            </w:r>
          </w:p>
        </w:tc>
        <w:tc>
          <w:tcPr>
            <w:tcW w:w="7786" w:type="dxa"/>
            <w:vAlign w:val="center"/>
          </w:tcPr>
          <w:p>
            <w:pPr>
              <w:autoSpaceDE w:val="0"/>
              <w:autoSpaceDN w:val="0"/>
              <w:adjustRightInd w:val="0"/>
              <w:jc w:val="center"/>
              <w:rPr>
                <w:rFonts w:ascii="黑体" w:hAnsi="黑体" w:eastAsia="黑体" w:cs="宋体徤"/>
                <w:color w:val="000000"/>
                <w:kern w:val="0"/>
                <w:sz w:val="18"/>
                <w:szCs w:val="18"/>
              </w:rPr>
            </w:pPr>
            <w:r>
              <w:rPr>
                <w:rFonts w:hint="eastAsia" w:ascii="黑体" w:hAnsi="黑体" w:eastAsia="黑体" w:cs="宋体徤"/>
                <w:color w:val="000000"/>
                <w:kern w:val="0"/>
                <w:sz w:val="18"/>
                <w:szCs w:val="18"/>
              </w:rPr>
              <w:t>明显影作业性能，修理费用中度，在较短时间内可以排除的故障。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36" w:type="dxa"/>
            <w:vAlign w:val="center"/>
          </w:tcPr>
          <w:p>
            <w:pPr>
              <w:autoSpaceDE w:val="0"/>
              <w:autoSpaceDN w:val="0"/>
              <w:adjustRightInd w:val="0"/>
              <w:jc w:val="center"/>
              <w:rPr>
                <w:rFonts w:ascii="黑体" w:hAnsi="黑体" w:eastAsia="黑体" w:cs="宋体徤"/>
                <w:color w:val="000000"/>
                <w:kern w:val="0"/>
                <w:sz w:val="18"/>
                <w:szCs w:val="18"/>
              </w:rPr>
            </w:pPr>
            <w:r>
              <w:rPr>
                <w:rFonts w:hint="eastAsia" w:ascii="黑体" w:hAnsi="黑体" w:eastAsia="黑体" w:cs="宋体徤"/>
                <w:color w:val="000000"/>
                <w:kern w:val="0"/>
                <w:sz w:val="18"/>
                <w:szCs w:val="18"/>
              </w:rPr>
              <w:t>轻微故障</w:t>
            </w:r>
          </w:p>
        </w:tc>
        <w:tc>
          <w:tcPr>
            <w:tcW w:w="7786" w:type="dxa"/>
            <w:vAlign w:val="center"/>
          </w:tcPr>
          <w:p>
            <w:pPr>
              <w:autoSpaceDE w:val="0"/>
              <w:autoSpaceDN w:val="0"/>
              <w:adjustRightInd w:val="0"/>
              <w:jc w:val="center"/>
              <w:rPr>
                <w:rFonts w:ascii="黑体" w:hAnsi="黑体" w:eastAsia="黑体" w:cs="宋体徤"/>
                <w:color w:val="000000"/>
                <w:kern w:val="0"/>
                <w:sz w:val="18"/>
                <w:szCs w:val="18"/>
              </w:rPr>
            </w:pPr>
            <w:r>
              <w:rPr>
                <w:rFonts w:hint="eastAsia" w:ascii="黑体" w:hAnsi="黑体" w:eastAsia="黑体" w:cs="宋体徤"/>
                <w:color w:val="000000"/>
                <w:kern w:val="0"/>
                <w:sz w:val="18"/>
                <w:szCs w:val="18"/>
              </w:rPr>
              <w:t>轻微影响产品功能，修理费用低廉，在日常保养中能用随机工具轻易排除的故障。</w:t>
            </w:r>
          </w:p>
        </w:tc>
      </w:tr>
    </w:tbl>
    <w:p>
      <w:pPr>
        <w:pStyle w:val="76"/>
        <w:numPr>
          <w:ilvl w:val="0"/>
          <w:numId w:val="0"/>
        </w:numPr>
        <w:spacing w:before="156" w:beforeLines="50" w:after="156" w:afterLines="50" w:line="360" w:lineRule="atLeast"/>
        <w:jc w:val="both"/>
        <w:rPr>
          <w:rFonts w:hAnsi="宋体"/>
        </w:rPr>
      </w:pPr>
      <w:bookmarkStart w:id="122" w:name="_Toc438819767"/>
      <w:bookmarkStart w:id="123" w:name="_Toc445451074"/>
      <w:bookmarkStart w:id="124" w:name="_Toc445451238"/>
      <w:bookmarkStart w:id="125" w:name="_Toc445451469"/>
      <w:bookmarkStart w:id="126" w:name="_Toc446424607"/>
      <w:bookmarkStart w:id="127" w:name="_Toc447610470"/>
      <w:bookmarkStart w:id="128" w:name="_Toc438537334"/>
      <w:bookmarkStart w:id="129" w:name="_Toc438762682"/>
      <w:r>
        <w:rPr>
          <w:rFonts w:hint="eastAsia" w:ascii="黑体" w:hAnsi="黑体"/>
        </w:rPr>
        <w:t>4.4.3</w:t>
      </w:r>
      <w:r>
        <w:rPr>
          <w:rFonts w:hint="eastAsia" w:hAnsi="宋体"/>
        </w:rPr>
        <w:t xml:space="preserve"> </w:t>
      </w:r>
      <w:bookmarkEnd w:id="117"/>
      <w:bookmarkEnd w:id="118"/>
      <w:bookmarkEnd w:id="119"/>
      <w:bookmarkEnd w:id="120"/>
      <w:bookmarkEnd w:id="121"/>
      <w:bookmarkEnd w:id="122"/>
      <w:bookmarkEnd w:id="123"/>
      <w:bookmarkEnd w:id="124"/>
      <w:bookmarkEnd w:id="125"/>
      <w:bookmarkEnd w:id="126"/>
      <w:bookmarkEnd w:id="127"/>
      <w:bookmarkEnd w:id="128"/>
      <w:bookmarkEnd w:id="129"/>
      <w:r>
        <w:rPr>
          <w:rFonts w:hint="eastAsia" w:hAnsi="宋体"/>
        </w:rPr>
        <w:t xml:space="preserve"> 判定规则</w:t>
      </w:r>
    </w:p>
    <w:p>
      <w:pPr>
        <w:pStyle w:val="92"/>
        <w:numPr>
          <w:ilvl w:val="0"/>
          <w:numId w:val="0"/>
        </w:numPr>
        <w:rPr>
          <w:rFonts w:ascii="宋体" w:hAnsi="宋体" w:eastAsia="宋体"/>
          <w:bCs/>
          <w:szCs w:val="21"/>
        </w:rPr>
      </w:pPr>
      <w:bookmarkStart w:id="130" w:name="_Toc222300488"/>
      <w:bookmarkStart w:id="131" w:name="_Toc223343467"/>
      <w:bookmarkStart w:id="132" w:name="_Toc226517668"/>
      <w:bookmarkStart w:id="133" w:name="_Toc438537335"/>
      <w:bookmarkStart w:id="134" w:name="_Toc438762683"/>
      <w:bookmarkStart w:id="135" w:name="_Toc438819768"/>
      <w:bookmarkStart w:id="136" w:name="_Toc445451075"/>
      <w:bookmarkStart w:id="137" w:name="_Toc445451239"/>
      <w:bookmarkStart w:id="138" w:name="_Toc445451470"/>
      <w:bookmarkStart w:id="139" w:name="_Toc446424608"/>
      <w:bookmarkStart w:id="140" w:name="_Toc447610471"/>
      <w:r>
        <w:rPr>
          <w:rFonts w:hint="eastAsia" w:ascii="黑体" w:hAnsi="宋体"/>
          <w:bCs/>
          <w:szCs w:val="21"/>
        </w:rPr>
        <w:t>4.4.3.1</w:t>
      </w:r>
      <w:r>
        <w:rPr>
          <w:rFonts w:hint="eastAsia" w:ascii="宋体" w:hAnsi="宋体" w:eastAsia="宋体"/>
          <w:bCs/>
          <w:szCs w:val="21"/>
        </w:rPr>
        <w:t xml:space="preserve">  有效度</w:t>
      </w:r>
      <w:r>
        <w:rPr>
          <w:rFonts w:hint="eastAsia" w:ascii="宋体" w:hAnsi="宋体" w:eastAsia="宋体"/>
          <w:szCs w:val="21"/>
        </w:rPr>
        <w:t>K</w:t>
      </w:r>
      <w:r>
        <w:rPr>
          <w:rFonts w:hint="eastAsia" w:ascii="宋体" w:hAnsi="宋体" w:eastAsia="宋体"/>
          <w:bCs/>
          <w:szCs w:val="21"/>
        </w:rPr>
        <w:t>不小于98%，用户满意度S不小于80分，且生产查定和用户调查中未发生表4所</w:t>
      </w:r>
      <w:r>
        <w:rPr>
          <w:rFonts w:hint="eastAsia" w:ascii="宋体" w:hAnsi="宋体" w:eastAsia="宋体"/>
          <w:bCs/>
          <w:szCs w:val="21"/>
          <w:lang w:val="zh-CN"/>
        </w:rPr>
        <w:t>述的严重故障、致命故障时</w:t>
      </w:r>
      <w:r>
        <w:rPr>
          <w:rFonts w:hint="eastAsia" w:ascii="宋体" w:hAnsi="宋体" w:eastAsia="宋体"/>
          <w:bCs/>
          <w:szCs w:val="21"/>
        </w:rPr>
        <w:t>，</w:t>
      </w:r>
      <w:r>
        <w:rPr>
          <w:rFonts w:hint="eastAsia" w:ascii="宋体" w:hAnsi="宋体" w:eastAsia="宋体"/>
          <w:szCs w:val="21"/>
          <w:lang w:val="zh-CN"/>
        </w:rPr>
        <w:t>可靠性评价结论为符合大纲要求</w:t>
      </w:r>
      <w:r>
        <w:rPr>
          <w:rFonts w:hint="eastAsia" w:ascii="宋体" w:hAnsi="宋体" w:eastAsia="宋体"/>
          <w:bCs/>
          <w:szCs w:val="21"/>
        </w:rPr>
        <w:t>；否则，</w:t>
      </w:r>
      <w:r>
        <w:rPr>
          <w:rFonts w:hint="eastAsia" w:ascii="宋体" w:hAnsi="宋体" w:eastAsia="宋体"/>
          <w:szCs w:val="21"/>
        </w:rPr>
        <w:t>可靠性评价结论</w:t>
      </w:r>
      <w:r>
        <w:rPr>
          <w:rFonts w:hint="eastAsia" w:ascii="宋体" w:hAnsi="宋体" w:eastAsia="宋体"/>
          <w:bCs/>
          <w:szCs w:val="21"/>
        </w:rPr>
        <w:t>为不符合大纲要求。</w:t>
      </w:r>
    </w:p>
    <w:p>
      <w:pPr>
        <w:pStyle w:val="92"/>
        <w:numPr>
          <w:ilvl w:val="0"/>
          <w:numId w:val="0"/>
        </w:numPr>
      </w:pPr>
      <w:r>
        <w:rPr>
          <w:rFonts w:hint="eastAsia" w:ascii="黑体" w:hAnsi="宋体"/>
          <w:bCs/>
        </w:rPr>
        <w:t>4.4.3.2</w:t>
      </w:r>
      <w:r>
        <w:rPr>
          <w:rFonts w:hint="eastAsia" w:ascii="宋体" w:hAnsi="宋体" w:eastAsia="宋体"/>
          <w:bCs/>
        </w:rPr>
        <w:t xml:space="preserve">  在生产查定中如果发生表4所述的严重故障、致命故障，试验不再继续进行，可靠性评价</w:t>
      </w:r>
      <w:r>
        <w:rPr>
          <w:rFonts w:hint="eastAsia" w:ascii="宋体" w:hAnsi="宋体" w:eastAsia="宋体"/>
          <w:szCs w:val="21"/>
        </w:rPr>
        <w:t>结论</w:t>
      </w:r>
      <w:r>
        <w:rPr>
          <w:rFonts w:hint="eastAsia" w:ascii="宋体" w:hAnsi="宋体" w:eastAsia="宋体"/>
          <w:bCs/>
        </w:rPr>
        <w:t>为不符合大纲要求。</w:t>
      </w:r>
    </w:p>
    <w:bookmarkEnd w:id="81"/>
    <w:bookmarkEnd w:id="82"/>
    <w:bookmarkEnd w:id="130"/>
    <w:bookmarkEnd w:id="131"/>
    <w:bookmarkEnd w:id="132"/>
    <w:bookmarkEnd w:id="133"/>
    <w:bookmarkEnd w:id="134"/>
    <w:bookmarkEnd w:id="135"/>
    <w:bookmarkEnd w:id="136"/>
    <w:bookmarkEnd w:id="137"/>
    <w:bookmarkEnd w:id="138"/>
    <w:bookmarkEnd w:id="139"/>
    <w:bookmarkEnd w:id="140"/>
    <w:p>
      <w:pPr>
        <w:pStyle w:val="53"/>
        <w:spacing w:before="156" w:beforeLines="50" w:after="156" w:afterLines="50"/>
        <w:rPr>
          <w:rFonts w:ascii="黑体" w:hAnsi="黑体"/>
        </w:rPr>
      </w:pPr>
      <w:bookmarkStart w:id="141" w:name="_Toc446602035"/>
      <w:bookmarkStart w:id="142" w:name="_Toc21527"/>
      <w:bookmarkStart w:id="143" w:name="_Toc10627344"/>
      <w:bookmarkStart w:id="144" w:name="_Toc436606692"/>
      <w:bookmarkStart w:id="145" w:name="_Toc7681"/>
      <w:r>
        <w:rPr>
          <w:rFonts w:ascii="黑体" w:hAnsi="黑体"/>
        </w:rPr>
        <w:t>4.5</w:t>
      </w:r>
      <w:r>
        <w:rPr>
          <w:rFonts w:hint="eastAsia" w:ascii="黑体" w:hAnsi="黑体"/>
        </w:rPr>
        <w:t>综合判定规则</w:t>
      </w:r>
      <w:bookmarkEnd w:id="141"/>
      <w:bookmarkEnd w:id="142"/>
      <w:bookmarkEnd w:id="143"/>
    </w:p>
    <w:p>
      <w:pPr>
        <w:pStyle w:val="55"/>
        <w:ind w:left="0"/>
        <w:jc w:val="both"/>
        <w:rPr>
          <w:lang w:val="zh-CN"/>
        </w:rPr>
      </w:pPr>
      <w:bookmarkStart w:id="146" w:name="_Toc173331690"/>
      <w:r>
        <w:rPr>
          <w:rFonts w:hint="eastAsia" w:ascii="黑体" w:hAnsi="黑体"/>
          <w:lang w:val="zh-CN"/>
        </w:rPr>
        <w:t>4.5.1</w:t>
      </w:r>
      <w:r>
        <w:rPr>
          <w:rFonts w:hint="eastAsia" w:ascii="宋体" w:eastAsia="宋体"/>
          <w:lang w:val="zh-CN"/>
        </w:rPr>
        <w:t xml:space="preserve">  产品一致性检查、安全性评价、</w:t>
      </w:r>
      <w:r>
        <w:rPr>
          <w:rFonts w:hint="eastAsia" w:ascii="宋体" w:hAnsi="宋体" w:eastAsia="宋体"/>
          <w:szCs w:val="21"/>
          <w:lang w:val="zh-CN"/>
        </w:rPr>
        <w:t>适用性评价</w:t>
      </w:r>
      <w:r>
        <w:rPr>
          <w:rFonts w:hint="eastAsia" w:ascii="宋体" w:eastAsia="宋体"/>
          <w:lang w:val="zh-CN"/>
        </w:rPr>
        <w:t>、可靠性评价</w:t>
      </w:r>
      <w:bookmarkEnd w:id="146"/>
      <w:r>
        <w:rPr>
          <w:rFonts w:hint="eastAsia" w:ascii="宋体" w:eastAsia="宋体"/>
          <w:lang w:val="zh-CN"/>
        </w:rPr>
        <w:t>为一级指标，其包含的各检查项目为二级指标。拔秆机</w:t>
      </w:r>
      <w:r>
        <w:rPr>
          <w:rFonts w:hint="eastAsia" w:ascii="宋体" w:hAnsi="宋体" w:eastAsia="宋体" w:cs="宋体"/>
          <w:lang w:val="zh-CN"/>
        </w:rPr>
        <w:t>指标分级与要求见表</w:t>
      </w:r>
      <w:r>
        <w:rPr>
          <w:rFonts w:ascii="宋体" w:hAnsi="宋体" w:eastAsia="宋体" w:cs="宋体"/>
        </w:rPr>
        <w:t>5</w:t>
      </w:r>
      <w:r>
        <w:rPr>
          <w:rFonts w:hint="eastAsia" w:ascii="宋体" w:hAnsi="宋体" w:eastAsia="宋体" w:cs="宋体"/>
          <w:lang w:val="zh-CN"/>
        </w:rPr>
        <w:t>。</w:t>
      </w:r>
    </w:p>
    <w:p>
      <w:pPr>
        <w:pStyle w:val="109"/>
        <w:numPr>
          <w:ilvl w:val="0"/>
          <w:numId w:val="0"/>
        </w:numPr>
      </w:pPr>
      <w:r>
        <w:rPr>
          <w:rFonts w:hint="eastAsia"/>
        </w:rPr>
        <w:t>表</w:t>
      </w:r>
      <w:r>
        <w:t>5</w:t>
      </w:r>
      <w:r>
        <w:rPr>
          <w:rFonts w:hint="eastAsia"/>
        </w:rPr>
        <w:t xml:space="preserve">  初次鉴定综合判定表</w:t>
      </w:r>
    </w:p>
    <w:tbl>
      <w:tblPr>
        <w:tblStyle w:val="33"/>
        <w:tblW w:w="94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996"/>
        <w:gridCol w:w="583"/>
        <w:gridCol w:w="1913"/>
        <w:gridCol w:w="525"/>
        <w:gridCol w:w="4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84" w:hRule="atLeast"/>
        </w:trPr>
        <w:tc>
          <w:tcPr>
            <w:tcW w:w="1996" w:type="dxa"/>
            <w:vMerge w:val="restart"/>
            <w:tcBorders>
              <w:top w:val="single" w:color="auto" w:sz="8" w:space="0"/>
              <w:left w:val="single" w:color="auto" w:sz="8" w:space="0"/>
            </w:tcBorders>
            <w:vAlign w:val="center"/>
          </w:tcPr>
          <w:p>
            <w:pPr>
              <w:pStyle w:val="54"/>
              <w:ind w:firstLine="0" w:firstLineChars="0"/>
              <w:jc w:val="center"/>
              <w:rPr>
                <w:rFonts w:hAnsi="宋体"/>
                <w:bCs/>
                <w:sz w:val="18"/>
                <w:szCs w:val="18"/>
              </w:rPr>
            </w:pPr>
            <w:r>
              <w:rPr>
                <w:rFonts w:hint="eastAsia" w:hAnsi="宋体"/>
                <w:bCs/>
                <w:sz w:val="18"/>
                <w:szCs w:val="18"/>
              </w:rPr>
              <w:t>一级指标</w:t>
            </w:r>
          </w:p>
        </w:tc>
        <w:tc>
          <w:tcPr>
            <w:tcW w:w="7473" w:type="dxa"/>
            <w:gridSpan w:val="4"/>
            <w:tcBorders>
              <w:top w:val="single" w:color="auto" w:sz="8" w:space="0"/>
              <w:right w:val="single" w:color="auto" w:sz="8" w:space="0"/>
            </w:tcBorders>
            <w:vAlign w:val="center"/>
          </w:tcPr>
          <w:p>
            <w:pPr>
              <w:pStyle w:val="54"/>
              <w:ind w:firstLine="0" w:firstLineChars="0"/>
              <w:jc w:val="center"/>
              <w:rPr>
                <w:rFonts w:hAnsi="宋体"/>
                <w:bCs/>
                <w:sz w:val="18"/>
                <w:szCs w:val="18"/>
              </w:rPr>
            </w:pPr>
            <w:r>
              <w:rPr>
                <w:rFonts w:hint="eastAsia" w:hAnsi="宋体"/>
                <w:bCs/>
                <w:sz w:val="18"/>
                <w:szCs w:val="18"/>
              </w:rPr>
              <w:t>二级指标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84" w:hRule="atLeast"/>
        </w:trPr>
        <w:tc>
          <w:tcPr>
            <w:tcW w:w="1996" w:type="dxa"/>
            <w:vMerge w:val="continue"/>
            <w:tcBorders>
              <w:left w:val="single" w:color="auto" w:sz="8" w:space="0"/>
            </w:tcBorders>
            <w:vAlign w:val="center"/>
          </w:tcPr>
          <w:p>
            <w:pPr>
              <w:pStyle w:val="54"/>
              <w:ind w:firstLine="0" w:firstLineChars="0"/>
              <w:jc w:val="center"/>
              <w:rPr>
                <w:rFonts w:hAnsi="宋体"/>
                <w:bCs/>
                <w:sz w:val="18"/>
                <w:szCs w:val="18"/>
              </w:rPr>
            </w:pPr>
          </w:p>
        </w:tc>
        <w:tc>
          <w:tcPr>
            <w:tcW w:w="583" w:type="dxa"/>
            <w:vAlign w:val="center"/>
          </w:tcPr>
          <w:p>
            <w:pPr>
              <w:pStyle w:val="54"/>
              <w:ind w:firstLine="0" w:firstLineChars="0"/>
              <w:jc w:val="center"/>
              <w:rPr>
                <w:rFonts w:hAnsi="宋体"/>
                <w:bCs/>
                <w:sz w:val="18"/>
                <w:szCs w:val="18"/>
              </w:rPr>
            </w:pPr>
            <w:r>
              <w:rPr>
                <w:rFonts w:hint="eastAsia" w:hAnsi="宋体"/>
                <w:bCs/>
                <w:sz w:val="18"/>
                <w:szCs w:val="18"/>
              </w:rPr>
              <w:t>序号</w:t>
            </w:r>
          </w:p>
        </w:tc>
        <w:tc>
          <w:tcPr>
            <w:tcW w:w="1913" w:type="dxa"/>
            <w:vAlign w:val="center"/>
          </w:tcPr>
          <w:p>
            <w:pPr>
              <w:pStyle w:val="54"/>
              <w:ind w:firstLine="0" w:firstLineChars="0"/>
              <w:jc w:val="center"/>
              <w:rPr>
                <w:rFonts w:hAnsi="宋体"/>
                <w:bCs/>
                <w:sz w:val="18"/>
                <w:szCs w:val="18"/>
              </w:rPr>
            </w:pPr>
            <w:r>
              <w:rPr>
                <w:rFonts w:hint="eastAsia" w:hAnsi="宋体"/>
                <w:bCs/>
                <w:sz w:val="18"/>
                <w:szCs w:val="18"/>
              </w:rPr>
              <w:t>项  目</w:t>
            </w:r>
          </w:p>
        </w:tc>
        <w:tc>
          <w:tcPr>
            <w:tcW w:w="525" w:type="dxa"/>
            <w:vAlign w:val="center"/>
          </w:tcPr>
          <w:p>
            <w:pPr>
              <w:pStyle w:val="54"/>
              <w:ind w:firstLine="0" w:firstLineChars="0"/>
              <w:jc w:val="center"/>
              <w:rPr>
                <w:rFonts w:hAnsi="宋体"/>
                <w:bCs/>
                <w:sz w:val="18"/>
                <w:szCs w:val="18"/>
              </w:rPr>
            </w:pPr>
            <w:r>
              <w:rPr>
                <w:rFonts w:hint="eastAsia" w:hAnsi="宋体"/>
                <w:bCs/>
                <w:sz w:val="18"/>
                <w:szCs w:val="18"/>
              </w:rPr>
              <w:t>单位</w:t>
            </w:r>
          </w:p>
        </w:tc>
        <w:tc>
          <w:tcPr>
            <w:tcW w:w="4452" w:type="dxa"/>
            <w:tcBorders>
              <w:right w:val="single" w:color="auto" w:sz="8" w:space="0"/>
            </w:tcBorders>
            <w:vAlign w:val="center"/>
          </w:tcPr>
          <w:p>
            <w:pPr>
              <w:pStyle w:val="54"/>
              <w:ind w:firstLine="0" w:firstLineChars="0"/>
              <w:jc w:val="center"/>
              <w:rPr>
                <w:rFonts w:hAnsi="宋体"/>
                <w:bCs/>
                <w:sz w:val="18"/>
                <w:szCs w:val="18"/>
              </w:rPr>
            </w:pPr>
            <w:r>
              <w:rPr>
                <w:rFonts w:hint="eastAsia" w:hAnsi="宋体"/>
                <w:bCs/>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84" w:hRule="atLeast"/>
        </w:trPr>
        <w:tc>
          <w:tcPr>
            <w:tcW w:w="1996" w:type="dxa"/>
            <w:tcBorders>
              <w:left w:val="single" w:color="auto" w:sz="8" w:space="0"/>
            </w:tcBorders>
            <w:vAlign w:val="center"/>
          </w:tcPr>
          <w:p>
            <w:pPr>
              <w:pStyle w:val="54"/>
              <w:ind w:firstLine="0" w:firstLineChars="0"/>
              <w:jc w:val="center"/>
              <w:rPr>
                <w:rFonts w:hAnsi="宋体"/>
                <w:bCs/>
                <w:sz w:val="18"/>
                <w:szCs w:val="18"/>
              </w:rPr>
            </w:pPr>
            <w:r>
              <w:rPr>
                <w:rFonts w:hint="eastAsia" w:hAnsi="宋体"/>
                <w:bCs/>
                <w:sz w:val="18"/>
                <w:szCs w:val="18"/>
              </w:rPr>
              <w:t>一致性检查</w:t>
            </w:r>
          </w:p>
        </w:tc>
        <w:tc>
          <w:tcPr>
            <w:tcW w:w="583" w:type="dxa"/>
            <w:vAlign w:val="center"/>
          </w:tcPr>
          <w:p>
            <w:pPr>
              <w:pStyle w:val="54"/>
              <w:ind w:firstLine="0" w:firstLineChars="0"/>
              <w:jc w:val="center"/>
              <w:rPr>
                <w:rFonts w:hAnsi="宋体"/>
                <w:bCs/>
                <w:sz w:val="18"/>
                <w:szCs w:val="18"/>
              </w:rPr>
            </w:pPr>
            <w:r>
              <w:rPr>
                <w:rFonts w:hint="eastAsia" w:hAnsi="宋体"/>
                <w:bCs/>
                <w:sz w:val="18"/>
                <w:szCs w:val="18"/>
              </w:rPr>
              <w:t>1</w:t>
            </w:r>
          </w:p>
        </w:tc>
        <w:tc>
          <w:tcPr>
            <w:tcW w:w="1913" w:type="dxa"/>
            <w:vAlign w:val="center"/>
          </w:tcPr>
          <w:p>
            <w:pPr>
              <w:pStyle w:val="54"/>
              <w:ind w:firstLine="0" w:firstLineChars="0"/>
              <w:jc w:val="center"/>
              <w:rPr>
                <w:rFonts w:hAnsi="宋体"/>
                <w:bCs/>
                <w:sz w:val="18"/>
                <w:szCs w:val="18"/>
              </w:rPr>
            </w:pPr>
            <w:r>
              <w:rPr>
                <w:rFonts w:hint="eastAsia" w:hAnsi="宋体"/>
                <w:bCs/>
                <w:sz w:val="18"/>
                <w:szCs w:val="18"/>
              </w:rPr>
              <w:t>共</w:t>
            </w:r>
            <w:r>
              <w:rPr>
                <w:rFonts w:hAnsi="宋体"/>
                <w:bCs/>
                <w:sz w:val="18"/>
                <w:szCs w:val="18"/>
              </w:rPr>
              <w:t>9</w:t>
            </w:r>
            <w:r>
              <w:rPr>
                <w:rFonts w:hint="eastAsia" w:hAnsi="宋体"/>
                <w:bCs/>
                <w:sz w:val="18"/>
                <w:szCs w:val="18"/>
              </w:rPr>
              <w:t>项（见表</w:t>
            </w:r>
            <w:r>
              <w:rPr>
                <w:rFonts w:hAnsi="宋体"/>
                <w:bCs/>
                <w:sz w:val="18"/>
                <w:szCs w:val="18"/>
              </w:rPr>
              <w:t>2</w:t>
            </w:r>
            <w:r>
              <w:rPr>
                <w:rFonts w:hint="eastAsia" w:hAnsi="宋体"/>
                <w:bCs/>
                <w:sz w:val="18"/>
                <w:szCs w:val="18"/>
              </w:rPr>
              <w:t>）</w:t>
            </w:r>
          </w:p>
        </w:tc>
        <w:tc>
          <w:tcPr>
            <w:tcW w:w="525" w:type="dxa"/>
            <w:vAlign w:val="center"/>
          </w:tcPr>
          <w:p>
            <w:pPr>
              <w:pStyle w:val="27"/>
              <w:pBdr>
                <w:bottom w:val="none" w:color="auto" w:sz="0" w:space="0"/>
              </w:pBdr>
              <w:tabs>
                <w:tab w:val="clear" w:pos="4153"/>
                <w:tab w:val="clear" w:pos="8306"/>
              </w:tabs>
              <w:snapToGrid/>
              <w:rPr>
                <w:rFonts w:ascii="宋体" w:hAnsi="宋体"/>
                <w:bCs/>
              </w:rPr>
            </w:pPr>
            <w:r>
              <w:rPr>
                <w:rFonts w:hint="eastAsia" w:ascii="宋体" w:hAnsi="宋体"/>
                <w:bCs/>
              </w:rPr>
              <w:t>/</w:t>
            </w:r>
          </w:p>
        </w:tc>
        <w:tc>
          <w:tcPr>
            <w:tcW w:w="4452" w:type="dxa"/>
            <w:tcBorders>
              <w:right w:val="single" w:color="auto" w:sz="8" w:space="0"/>
            </w:tcBorders>
            <w:vAlign w:val="center"/>
          </w:tcPr>
          <w:p>
            <w:pPr>
              <w:pStyle w:val="54"/>
              <w:ind w:firstLine="0" w:firstLineChars="0"/>
              <w:jc w:val="center"/>
              <w:rPr>
                <w:rFonts w:hAnsi="宋体"/>
                <w:bCs/>
                <w:sz w:val="18"/>
                <w:szCs w:val="18"/>
              </w:rPr>
            </w:pPr>
            <w:r>
              <w:rPr>
                <w:rFonts w:hint="eastAsia" w:hAnsi="宋体"/>
                <w:bCs/>
                <w:sz w:val="18"/>
                <w:szCs w:val="18"/>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84" w:hRule="atLeast"/>
        </w:trPr>
        <w:tc>
          <w:tcPr>
            <w:tcW w:w="1996" w:type="dxa"/>
            <w:vMerge w:val="restart"/>
            <w:tcBorders>
              <w:left w:val="single" w:color="auto" w:sz="8" w:space="0"/>
            </w:tcBorders>
            <w:vAlign w:val="center"/>
          </w:tcPr>
          <w:p>
            <w:pPr>
              <w:pStyle w:val="54"/>
              <w:ind w:firstLine="0" w:firstLineChars="0"/>
              <w:jc w:val="center"/>
              <w:rPr>
                <w:rFonts w:hAnsi="宋体"/>
                <w:bCs/>
                <w:sz w:val="18"/>
                <w:szCs w:val="18"/>
              </w:rPr>
            </w:pPr>
            <w:r>
              <w:rPr>
                <w:rFonts w:hint="eastAsia" w:hAnsi="宋体"/>
                <w:bCs/>
                <w:sz w:val="18"/>
                <w:szCs w:val="18"/>
              </w:rPr>
              <w:t>安全性评价</w:t>
            </w:r>
          </w:p>
        </w:tc>
        <w:tc>
          <w:tcPr>
            <w:tcW w:w="583" w:type="dxa"/>
            <w:vAlign w:val="center"/>
          </w:tcPr>
          <w:p>
            <w:pPr>
              <w:pStyle w:val="54"/>
              <w:ind w:firstLine="0" w:firstLineChars="0"/>
              <w:jc w:val="center"/>
              <w:rPr>
                <w:rFonts w:hAnsi="宋体"/>
                <w:bCs/>
                <w:sz w:val="18"/>
                <w:szCs w:val="18"/>
              </w:rPr>
            </w:pPr>
            <w:r>
              <w:rPr>
                <w:rFonts w:hint="eastAsia" w:hAnsi="宋体"/>
                <w:bCs/>
                <w:sz w:val="18"/>
                <w:szCs w:val="18"/>
              </w:rPr>
              <w:t>1</w:t>
            </w:r>
          </w:p>
        </w:tc>
        <w:tc>
          <w:tcPr>
            <w:tcW w:w="1913" w:type="dxa"/>
            <w:vAlign w:val="center"/>
          </w:tcPr>
          <w:p>
            <w:pPr>
              <w:pStyle w:val="54"/>
              <w:ind w:firstLine="0" w:firstLineChars="0"/>
              <w:jc w:val="center"/>
              <w:rPr>
                <w:rFonts w:hAnsi="宋体"/>
                <w:bCs/>
                <w:sz w:val="18"/>
                <w:szCs w:val="18"/>
              </w:rPr>
            </w:pPr>
            <w:r>
              <w:rPr>
                <w:rFonts w:hint="eastAsia" w:hAnsi="宋体"/>
                <w:bCs/>
                <w:sz w:val="18"/>
                <w:szCs w:val="18"/>
              </w:rPr>
              <w:t>安全防护</w:t>
            </w:r>
          </w:p>
        </w:tc>
        <w:tc>
          <w:tcPr>
            <w:tcW w:w="525" w:type="dxa"/>
            <w:vAlign w:val="center"/>
          </w:tcPr>
          <w:p>
            <w:pPr>
              <w:pStyle w:val="27"/>
              <w:pBdr>
                <w:bottom w:val="none" w:color="auto" w:sz="0" w:space="0"/>
              </w:pBdr>
              <w:tabs>
                <w:tab w:val="clear" w:pos="4153"/>
                <w:tab w:val="clear" w:pos="8306"/>
              </w:tabs>
              <w:snapToGrid/>
              <w:rPr>
                <w:rFonts w:ascii="宋体" w:hAnsi="宋体"/>
                <w:bCs/>
              </w:rPr>
            </w:pPr>
            <w:r>
              <w:rPr>
                <w:rFonts w:hint="eastAsia" w:ascii="宋体" w:hAnsi="宋体"/>
                <w:bCs/>
              </w:rPr>
              <w:t>/</w:t>
            </w:r>
          </w:p>
        </w:tc>
        <w:tc>
          <w:tcPr>
            <w:tcW w:w="4452" w:type="dxa"/>
            <w:tcBorders>
              <w:right w:val="single" w:color="auto" w:sz="8" w:space="0"/>
            </w:tcBorders>
            <w:vAlign w:val="center"/>
          </w:tcPr>
          <w:p>
            <w:pPr>
              <w:pStyle w:val="54"/>
              <w:ind w:firstLine="0" w:firstLineChars="0"/>
              <w:jc w:val="center"/>
              <w:rPr>
                <w:rFonts w:hAnsi="宋体"/>
                <w:bCs/>
                <w:sz w:val="18"/>
                <w:szCs w:val="18"/>
              </w:rPr>
            </w:pPr>
            <w:r>
              <w:rPr>
                <w:rFonts w:hint="eastAsia" w:hAnsi="宋体"/>
                <w:bCs/>
                <w:sz w:val="18"/>
                <w:szCs w:val="18"/>
              </w:rPr>
              <w:t>符合本大纲第4.2.1的要求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84" w:hRule="atLeast"/>
        </w:trPr>
        <w:tc>
          <w:tcPr>
            <w:tcW w:w="1996" w:type="dxa"/>
            <w:vMerge w:val="continue"/>
            <w:tcBorders>
              <w:left w:val="single" w:color="auto" w:sz="8" w:space="0"/>
            </w:tcBorders>
            <w:vAlign w:val="center"/>
          </w:tcPr>
          <w:p>
            <w:pPr>
              <w:pStyle w:val="54"/>
              <w:ind w:firstLine="0" w:firstLineChars="0"/>
              <w:jc w:val="center"/>
              <w:rPr>
                <w:rFonts w:hAnsi="宋体"/>
                <w:bCs/>
                <w:sz w:val="18"/>
                <w:szCs w:val="18"/>
              </w:rPr>
            </w:pPr>
          </w:p>
        </w:tc>
        <w:tc>
          <w:tcPr>
            <w:tcW w:w="583" w:type="dxa"/>
            <w:vAlign w:val="center"/>
          </w:tcPr>
          <w:p>
            <w:pPr>
              <w:pStyle w:val="54"/>
              <w:ind w:firstLine="0" w:firstLineChars="0"/>
              <w:jc w:val="center"/>
              <w:rPr>
                <w:rFonts w:hAnsi="宋体"/>
                <w:bCs/>
                <w:sz w:val="18"/>
                <w:szCs w:val="18"/>
              </w:rPr>
            </w:pPr>
            <w:r>
              <w:rPr>
                <w:rFonts w:hint="eastAsia" w:hAnsi="宋体"/>
                <w:bCs/>
                <w:sz w:val="18"/>
                <w:szCs w:val="18"/>
              </w:rPr>
              <w:t>2</w:t>
            </w:r>
          </w:p>
        </w:tc>
        <w:tc>
          <w:tcPr>
            <w:tcW w:w="1913" w:type="dxa"/>
            <w:vAlign w:val="center"/>
          </w:tcPr>
          <w:p>
            <w:pPr>
              <w:pStyle w:val="54"/>
              <w:ind w:firstLine="0" w:firstLineChars="0"/>
              <w:jc w:val="center"/>
              <w:rPr>
                <w:rFonts w:hAnsi="宋体"/>
                <w:bCs/>
                <w:sz w:val="18"/>
                <w:szCs w:val="18"/>
              </w:rPr>
            </w:pPr>
            <w:r>
              <w:rPr>
                <w:rFonts w:hint="eastAsia" w:hAnsi="宋体"/>
                <w:bCs/>
                <w:sz w:val="18"/>
                <w:szCs w:val="18"/>
              </w:rPr>
              <w:t>安全信息</w:t>
            </w:r>
          </w:p>
        </w:tc>
        <w:tc>
          <w:tcPr>
            <w:tcW w:w="525" w:type="dxa"/>
            <w:vAlign w:val="center"/>
          </w:tcPr>
          <w:p>
            <w:pPr>
              <w:jc w:val="center"/>
              <w:rPr>
                <w:rFonts w:ascii="宋体" w:hAnsi="宋体"/>
                <w:bCs/>
                <w:sz w:val="18"/>
                <w:szCs w:val="18"/>
              </w:rPr>
            </w:pPr>
            <w:r>
              <w:rPr>
                <w:rFonts w:hint="eastAsia" w:ascii="宋体" w:hAnsi="宋体"/>
                <w:bCs/>
                <w:sz w:val="18"/>
                <w:szCs w:val="18"/>
              </w:rPr>
              <w:t>/</w:t>
            </w:r>
          </w:p>
        </w:tc>
        <w:tc>
          <w:tcPr>
            <w:tcW w:w="4452" w:type="dxa"/>
            <w:tcBorders>
              <w:right w:val="single" w:color="auto" w:sz="8" w:space="0"/>
            </w:tcBorders>
            <w:vAlign w:val="center"/>
          </w:tcPr>
          <w:p>
            <w:pPr>
              <w:pStyle w:val="54"/>
              <w:ind w:firstLine="0" w:firstLineChars="0"/>
              <w:jc w:val="center"/>
              <w:rPr>
                <w:rFonts w:hAnsi="宋体"/>
                <w:bCs/>
                <w:sz w:val="18"/>
                <w:szCs w:val="18"/>
              </w:rPr>
            </w:pPr>
            <w:r>
              <w:rPr>
                <w:rFonts w:hint="eastAsia" w:hAnsi="宋体"/>
                <w:bCs/>
                <w:sz w:val="18"/>
                <w:szCs w:val="18"/>
              </w:rPr>
              <w:t>符合本大纲第4.2.2的要求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84" w:hRule="atLeast"/>
        </w:trPr>
        <w:tc>
          <w:tcPr>
            <w:tcW w:w="1996" w:type="dxa"/>
            <w:vMerge w:val="continue"/>
            <w:tcBorders>
              <w:left w:val="single" w:color="auto" w:sz="8" w:space="0"/>
            </w:tcBorders>
            <w:vAlign w:val="center"/>
          </w:tcPr>
          <w:p>
            <w:pPr>
              <w:pStyle w:val="54"/>
              <w:ind w:firstLine="0" w:firstLineChars="0"/>
              <w:jc w:val="center"/>
              <w:rPr>
                <w:rFonts w:hAnsi="宋体"/>
                <w:bCs/>
                <w:sz w:val="18"/>
                <w:szCs w:val="18"/>
              </w:rPr>
            </w:pPr>
          </w:p>
        </w:tc>
        <w:tc>
          <w:tcPr>
            <w:tcW w:w="583" w:type="dxa"/>
            <w:vAlign w:val="center"/>
          </w:tcPr>
          <w:p>
            <w:pPr>
              <w:pStyle w:val="54"/>
              <w:ind w:firstLine="0" w:firstLineChars="0"/>
              <w:jc w:val="center"/>
              <w:rPr>
                <w:rFonts w:hAnsi="宋体"/>
                <w:bCs/>
                <w:sz w:val="18"/>
                <w:szCs w:val="18"/>
              </w:rPr>
            </w:pPr>
            <w:r>
              <w:rPr>
                <w:rFonts w:hint="eastAsia" w:hAnsi="宋体"/>
                <w:bCs/>
                <w:sz w:val="18"/>
                <w:szCs w:val="18"/>
              </w:rPr>
              <w:t>3</w:t>
            </w:r>
          </w:p>
        </w:tc>
        <w:tc>
          <w:tcPr>
            <w:tcW w:w="1913" w:type="dxa"/>
            <w:vAlign w:val="center"/>
          </w:tcPr>
          <w:p>
            <w:pPr>
              <w:pStyle w:val="54"/>
              <w:ind w:firstLine="0" w:firstLineChars="0"/>
              <w:jc w:val="center"/>
              <w:rPr>
                <w:rFonts w:hAnsi="宋体"/>
                <w:bCs/>
                <w:sz w:val="18"/>
                <w:szCs w:val="18"/>
              </w:rPr>
            </w:pPr>
            <w:r>
              <w:rPr>
                <w:rFonts w:hint="eastAsia" w:hAnsi="宋体"/>
                <w:bCs/>
                <w:sz w:val="18"/>
                <w:szCs w:val="18"/>
              </w:rPr>
              <w:t>安全性能</w:t>
            </w:r>
          </w:p>
        </w:tc>
        <w:tc>
          <w:tcPr>
            <w:tcW w:w="525" w:type="dxa"/>
            <w:vAlign w:val="center"/>
          </w:tcPr>
          <w:p>
            <w:pPr>
              <w:jc w:val="center"/>
              <w:rPr>
                <w:rFonts w:ascii="宋体" w:hAnsi="宋体"/>
                <w:bCs/>
                <w:sz w:val="18"/>
                <w:szCs w:val="18"/>
              </w:rPr>
            </w:pPr>
            <w:r>
              <w:rPr>
                <w:rFonts w:hint="eastAsia" w:ascii="宋体" w:hAnsi="宋体"/>
                <w:bCs/>
                <w:sz w:val="18"/>
                <w:szCs w:val="18"/>
              </w:rPr>
              <w:t>/</w:t>
            </w:r>
          </w:p>
        </w:tc>
        <w:tc>
          <w:tcPr>
            <w:tcW w:w="4452" w:type="dxa"/>
            <w:tcBorders>
              <w:right w:val="single" w:color="auto" w:sz="8" w:space="0"/>
            </w:tcBorders>
            <w:vAlign w:val="center"/>
          </w:tcPr>
          <w:p>
            <w:pPr>
              <w:pStyle w:val="54"/>
              <w:ind w:firstLine="0" w:firstLineChars="0"/>
              <w:jc w:val="center"/>
              <w:rPr>
                <w:rFonts w:hAnsi="宋体"/>
                <w:sz w:val="18"/>
                <w:szCs w:val="18"/>
              </w:rPr>
            </w:pPr>
            <w:r>
              <w:rPr>
                <w:rFonts w:hint="eastAsia" w:hAnsi="宋体"/>
                <w:bCs/>
                <w:sz w:val="18"/>
                <w:szCs w:val="18"/>
              </w:rPr>
              <w:t>符合本大纲第4.2.</w:t>
            </w:r>
            <w:r>
              <w:rPr>
                <w:rFonts w:hAnsi="宋体"/>
                <w:bCs/>
                <w:sz w:val="18"/>
                <w:szCs w:val="18"/>
              </w:rPr>
              <w:t>3</w:t>
            </w:r>
            <w:r>
              <w:rPr>
                <w:rFonts w:hint="eastAsia" w:hAnsi="宋体"/>
                <w:bCs/>
                <w:sz w:val="18"/>
                <w:szCs w:val="18"/>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84" w:hRule="atLeast"/>
        </w:trPr>
        <w:tc>
          <w:tcPr>
            <w:tcW w:w="1996" w:type="dxa"/>
            <w:vMerge w:val="restart"/>
            <w:tcBorders>
              <w:left w:val="single" w:color="auto" w:sz="8" w:space="0"/>
            </w:tcBorders>
            <w:vAlign w:val="center"/>
          </w:tcPr>
          <w:p>
            <w:pPr>
              <w:pStyle w:val="54"/>
              <w:adjustRightInd w:val="0"/>
              <w:snapToGrid w:val="0"/>
              <w:ind w:firstLine="0" w:firstLineChars="0"/>
              <w:jc w:val="center"/>
              <w:rPr>
                <w:rFonts w:hAnsi="宋体"/>
                <w:bCs/>
                <w:sz w:val="18"/>
                <w:szCs w:val="18"/>
              </w:rPr>
            </w:pPr>
            <w:r>
              <w:rPr>
                <w:rFonts w:hint="eastAsia" w:hAnsi="宋体"/>
                <w:bCs/>
                <w:sz w:val="18"/>
                <w:szCs w:val="18"/>
              </w:rPr>
              <w:t>适用性评价</w:t>
            </w:r>
          </w:p>
        </w:tc>
        <w:tc>
          <w:tcPr>
            <w:tcW w:w="583" w:type="dxa"/>
            <w:vAlign w:val="center"/>
          </w:tcPr>
          <w:p>
            <w:pPr>
              <w:pStyle w:val="54"/>
              <w:ind w:firstLine="0" w:firstLineChars="0"/>
              <w:jc w:val="center"/>
              <w:rPr>
                <w:rFonts w:hAnsi="宋体"/>
                <w:bCs/>
                <w:sz w:val="18"/>
                <w:szCs w:val="18"/>
              </w:rPr>
            </w:pPr>
            <w:r>
              <w:rPr>
                <w:rFonts w:hint="eastAsia" w:hAnsi="宋体"/>
                <w:bCs/>
                <w:sz w:val="18"/>
                <w:szCs w:val="18"/>
              </w:rPr>
              <w:t>1</w:t>
            </w:r>
          </w:p>
        </w:tc>
        <w:tc>
          <w:tcPr>
            <w:tcW w:w="1913" w:type="dxa"/>
            <w:vAlign w:val="center"/>
          </w:tcPr>
          <w:p>
            <w:pPr>
              <w:ind w:left="-97"/>
              <w:jc w:val="center"/>
              <w:rPr>
                <w:rFonts w:ascii="宋体" w:hAnsi="宋体"/>
                <w:sz w:val="18"/>
                <w:szCs w:val="18"/>
              </w:rPr>
            </w:pPr>
            <w:r>
              <w:rPr>
                <w:rFonts w:ascii="宋体" w:hAnsi="宋体"/>
                <w:sz w:val="18"/>
                <w:szCs w:val="18"/>
              </w:rPr>
              <w:t>作业速度</w:t>
            </w:r>
          </w:p>
        </w:tc>
        <w:tc>
          <w:tcPr>
            <w:tcW w:w="525" w:type="dxa"/>
            <w:vAlign w:val="center"/>
          </w:tcPr>
          <w:p>
            <w:pPr>
              <w:jc w:val="center"/>
              <w:rPr>
                <w:rFonts w:ascii="宋体" w:hAnsi="宋体"/>
                <w:sz w:val="18"/>
                <w:szCs w:val="18"/>
              </w:rPr>
            </w:pPr>
            <w:r>
              <w:rPr>
                <w:rFonts w:ascii="宋体" w:hAnsi="宋体"/>
                <w:sz w:val="18"/>
                <w:szCs w:val="18"/>
              </w:rPr>
              <w:t>km/h</w:t>
            </w:r>
          </w:p>
        </w:tc>
        <w:tc>
          <w:tcPr>
            <w:tcW w:w="4452" w:type="dxa"/>
            <w:vAlign w:val="center"/>
          </w:tcPr>
          <w:p>
            <w:pPr>
              <w:pStyle w:val="54"/>
              <w:ind w:firstLine="0" w:firstLineChars="0"/>
              <w:jc w:val="center"/>
              <w:rPr>
                <w:rFonts w:hAnsi="宋体"/>
                <w:bCs/>
                <w:sz w:val="18"/>
                <w:szCs w:val="18"/>
              </w:rPr>
            </w:pPr>
            <w:r>
              <w:rPr>
                <w:rFonts w:hint="eastAsia" w:hAnsi="宋体"/>
                <w:sz w:val="18"/>
                <w:szCs w:val="18"/>
              </w:rPr>
              <w:t>符合企业明示值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84" w:hRule="atLeast"/>
        </w:trPr>
        <w:tc>
          <w:tcPr>
            <w:tcW w:w="1996" w:type="dxa"/>
            <w:vMerge w:val="continue"/>
            <w:tcBorders>
              <w:left w:val="single" w:color="auto" w:sz="8" w:space="0"/>
            </w:tcBorders>
            <w:vAlign w:val="center"/>
          </w:tcPr>
          <w:p>
            <w:pPr>
              <w:pStyle w:val="54"/>
              <w:adjustRightInd w:val="0"/>
              <w:snapToGrid w:val="0"/>
              <w:ind w:firstLine="0" w:firstLineChars="0"/>
              <w:jc w:val="center"/>
              <w:rPr>
                <w:rFonts w:hAnsi="宋体"/>
                <w:bCs/>
                <w:sz w:val="18"/>
                <w:szCs w:val="18"/>
              </w:rPr>
            </w:pPr>
          </w:p>
        </w:tc>
        <w:tc>
          <w:tcPr>
            <w:tcW w:w="583" w:type="dxa"/>
            <w:vAlign w:val="center"/>
          </w:tcPr>
          <w:p>
            <w:pPr>
              <w:jc w:val="center"/>
              <w:rPr>
                <w:rFonts w:ascii="宋体" w:hAnsi="宋体"/>
                <w:bCs/>
                <w:sz w:val="18"/>
                <w:szCs w:val="18"/>
              </w:rPr>
            </w:pPr>
            <w:r>
              <w:rPr>
                <w:rFonts w:hint="eastAsia" w:ascii="宋体" w:hAnsi="宋体"/>
                <w:bCs/>
                <w:sz w:val="18"/>
                <w:szCs w:val="18"/>
              </w:rPr>
              <w:t>2</w:t>
            </w:r>
          </w:p>
        </w:tc>
        <w:tc>
          <w:tcPr>
            <w:tcW w:w="1913" w:type="dxa"/>
            <w:vAlign w:val="center"/>
          </w:tcPr>
          <w:p>
            <w:pPr>
              <w:ind w:left="-97"/>
              <w:jc w:val="center"/>
              <w:rPr>
                <w:rFonts w:ascii="宋体" w:hAnsi="宋体"/>
                <w:bCs/>
                <w:kern w:val="0"/>
                <w:sz w:val="18"/>
                <w:szCs w:val="18"/>
              </w:rPr>
            </w:pPr>
            <w:r>
              <w:rPr>
                <w:rFonts w:ascii="宋体" w:hAnsi="宋体"/>
                <w:bCs/>
                <w:kern w:val="0"/>
                <w:sz w:val="18"/>
                <w:szCs w:val="18"/>
              </w:rPr>
              <w:t>拔净率</w:t>
            </w:r>
          </w:p>
        </w:tc>
        <w:tc>
          <w:tcPr>
            <w:tcW w:w="525" w:type="dxa"/>
            <w:vAlign w:val="center"/>
          </w:tcPr>
          <w:p>
            <w:pPr>
              <w:jc w:val="center"/>
              <w:rPr>
                <w:rFonts w:ascii="宋体" w:hAnsi="宋体"/>
                <w:sz w:val="18"/>
                <w:szCs w:val="18"/>
              </w:rPr>
            </w:pPr>
            <w:r>
              <w:rPr>
                <w:rFonts w:hint="eastAsia" w:ascii="宋体" w:hAnsi="宋体"/>
                <w:sz w:val="18"/>
                <w:szCs w:val="18"/>
              </w:rPr>
              <w:t>/</w:t>
            </w:r>
          </w:p>
        </w:tc>
        <w:tc>
          <w:tcPr>
            <w:tcW w:w="4452" w:type="dxa"/>
            <w:tcBorders>
              <w:right w:val="single" w:color="auto" w:sz="8" w:space="0"/>
            </w:tcBorders>
            <w:vAlign w:val="center"/>
          </w:tcPr>
          <w:p>
            <w:pPr>
              <w:pStyle w:val="54"/>
              <w:ind w:firstLine="0" w:firstLineChars="0"/>
              <w:jc w:val="center"/>
              <w:rPr>
                <w:rFonts w:hAnsi="宋体"/>
                <w:bCs/>
                <w:sz w:val="18"/>
                <w:szCs w:val="18"/>
              </w:rPr>
            </w:pPr>
            <w:r>
              <w:rPr>
                <w:rFonts w:hAnsi="宋体"/>
                <w:sz w:val="18"/>
                <w:szCs w:val="18"/>
              </w:rPr>
              <w:t>≥94</w:t>
            </w: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84" w:hRule="atLeast"/>
        </w:trPr>
        <w:tc>
          <w:tcPr>
            <w:tcW w:w="1996" w:type="dxa"/>
            <w:vMerge w:val="continue"/>
            <w:tcBorders>
              <w:left w:val="single" w:color="auto" w:sz="8" w:space="0"/>
            </w:tcBorders>
            <w:vAlign w:val="center"/>
          </w:tcPr>
          <w:p>
            <w:pPr>
              <w:pStyle w:val="54"/>
              <w:adjustRightInd w:val="0"/>
              <w:snapToGrid w:val="0"/>
              <w:ind w:firstLine="360"/>
              <w:jc w:val="center"/>
              <w:rPr>
                <w:rFonts w:hAnsi="宋体"/>
                <w:bCs/>
                <w:sz w:val="18"/>
                <w:szCs w:val="18"/>
              </w:rPr>
            </w:pPr>
          </w:p>
        </w:tc>
        <w:tc>
          <w:tcPr>
            <w:tcW w:w="583" w:type="dxa"/>
            <w:vAlign w:val="center"/>
          </w:tcPr>
          <w:p>
            <w:pPr>
              <w:adjustRightInd w:val="0"/>
              <w:snapToGrid w:val="0"/>
              <w:jc w:val="center"/>
              <w:rPr>
                <w:rFonts w:ascii="宋体" w:hAnsi="宋体"/>
                <w:bCs/>
                <w:sz w:val="18"/>
                <w:szCs w:val="18"/>
              </w:rPr>
            </w:pPr>
            <w:r>
              <w:rPr>
                <w:rFonts w:hint="eastAsia" w:ascii="宋体" w:hAnsi="宋体"/>
                <w:bCs/>
                <w:sz w:val="18"/>
                <w:szCs w:val="18"/>
              </w:rPr>
              <w:t>3</w:t>
            </w:r>
          </w:p>
        </w:tc>
        <w:tc>
          <w:tcPr>
            <w:tcW w:w="1913" w:type="dxa"/>
            <w:vAlign w:val="center"/>
          </w:tcPr>
          <w:p>
            <w:pPr>
              <w:ind w:left="-97"/>
              <w:jc w:val="center"/>
              <w:rPr>
                <w:rFonts w:ascii="宋体" w:hAnsi="宋体"/>
                <w:bCs/>
                <w:kern w:val="0"/>
                <w:sz w:val="18"/>
                <w:szCs w:val="18"/>
              </w:rPr>
            </w:pPr>
            <w:r>
              <w:rPr>
                <w:rFonts w:hint="eastAsia" w:ascii="宋体" w:hAnsi="宋体"/>
                <w:bCs/>
                <w:kern w:val="0"/>
                <w:sz w:val="18"/>
                <w:szCs w:val="18"/>
              </w:rPr>
              <w:t>漏拔率</w:t>
            </w:r>
          </w:p>
        </w:tc>
        <w:tc>
          <w:tcPr>
            <w:tcW w:w="525" w:type="dxa"/>
            <w:vAlign w:val="center"/>
          </w:tcPr>
          <w:p>
            <w:pPr>
              <w:jc w:val="center"/>
              <w:rPr>
                <w:rFonts w:ascii="黑体" w:hAnsi="黑体" w:eastAsia="黑体"/>
                <w:sz w:val="18"/>
                <w:szCs w:val="18"/>
              </w:rPr>
            </w:pPr>
            <w:r>
              <w:rPr>
                <w:rFonts w:hint="eastAsia" w:ascii="黑体" w:hAnsi="黑体" w:eastAsia="黑体"/>
                <w:sz w:val="18"/>
                <w:szCs w:val="18"/>
              </w:rPr>
              <w:t>/</w:t>
            </w:r>
          </w:p>
        </w:tc>
        <w:tc>
          <w:tcPr>
            <w:tcW w:w="4452" w:type="dxa"/>
            <w:tcBorders>
              <w:right w:val="single" w:color="auto" w:sz="8" w:space="0"/>
            </w:tcBorders>
            <w:vAlign w:val="center"/>
          </w:tcPr>
          <w:p>
            <w:pPr>
              <w:pStyle w:val="22"/>
              <w:jc w:val="center"/>
              <w:rPr>
                <w:rFonts w:ascii="黑体" w:hAnsi="黑体" w:eastAsia="黑体"/>
                <w:sz w:val="18"/>
                <w:szCs w:val="18"/>
              </w:rPr>
            </w:pPr>
            <w:r>
              <w:rPr>
                <w:rFonts w:hint="eastAsia" w:ascii="黑体" w:hAnsi="黑体" w:eastAsia="黑体"/>
                <w:sz w:val="18"/>
                <w:szCs w:val="18"/>
              </w:rPr>
              <w:t>≤</w:t>
            </w:r>
            <w:r>
              <w:rPr>
                <w:rFonts w:ascii="黑体" w:hAnsi="黑体" w:eastAsia="黑体"/>
                <w:sz w:val="18"/>
                <w:szCs w:val="18"/>
              </w:rPr>
              <w:t>3</w:t>
            </w:r>
            <w:r>
              <w:rPr>
                <w:rFonts w:hint="eastAsia" w:ascii="黑体" w:hAnsi="黑体" w:eastAsia="黑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84" w:hRule="atLeast"/>
        </w:trPr>
        <w:tc>
          <w:tcPr>
            <w:tcW w:w="1996" w:type="dxa"/>
            <w:vMerge w:val="continue"/>
            <w:tcBorders>
              <w:left w:val="single" w:color="auto" w:sz="8" w:space="0"/>
            </w:tcBorders>
            <w:vAlign w:val="center"/>
          </w:tcPr>
          <w:p>
            <w:pPr>
              <w:pStyle w:val="54"/>
              <w:adjustRightInd w:val="0"/>
              <w:snapToGrid w:val="0"/>
              <w:ind w:firstLine="360"/>
              <w:jc w:val="center"/>
              <w:rPr>
                <w:rFonts w:hAnsi="宋体"/>
                <w:bCs/>
                <w:sz w:val="18"/>
                <w:szCs w:val="18"/>
              </w:rPr>
            </w:pPr>
          </w:p>
        </w:tc>
        <w:tc>
          <w:tcPr>
            <w:tcW w:w="583" w:type="dxa"/>
            <w:vAlign w:val="center"/>
          </w:tcPr>
          <w:p>
            <w:pPr>
              <w:adjustRightInd w:val="0"/>
              <w:snapToGrid w:val="0"/>
              <w:jc w:val="center"/>
              <w:rPr>
                <w:rFonts w:ascii="宋体" w:hAnsi="宋体"/>
                <w:bCs/>
                <w:sz w:val="18"/>
                <w:szCs w:val="18"/>
              </w:rPr>
            </w:pPr>
            <w:r>
              <w:rPr>
                <w:rFonts w:hint="eastAsia" w:ascii="宋体" w:hAnsi="宋体"/>
                <w:bCs/>
                <w:sz w:val="18"/>
                <w:szCs w:val="18"/>
              </w:rPr>
              <w:t>4</w:t>
            </w:r>
          </w:p>
        </w:tc>
        <w:tc>
          <w:tcPr>
            <w:tcW w:w="1913" w:type="dxa"/>
            <w:vAlign w:val="center"/>
          </w:tcPr>
          <w:p>
            <w:pPr>
              <w:ind w:left="-97"/>
              <w:jc w:val="center"/>
              <w:rPr>
                <w:rFonts w:ascii="宋体" w:hAnsi="宋体"/>
                <w:bCs/>
                <w:kern w:val="0"/>
                <w:sz w:val="18"/>
                <w:szCs w:val="18"/>
              </w:rPr>
            </w:pPr>
            <w:r>
              <w:rPr>
                <w:rFonts w:hint="eastAsia" w:ascii="宋体" w:hAnsi="宋体"/>
                <w:bCs/>
                <w:kern w:val="0"/>
                <w:sz w:val="18"/>
                <w:szCs w:val="18"/>
              </w:rPr>
              <w:t>拔断率</w:t>
            </w:r>
          </w:p>
        </w:tc>
        <w:tc>
          <w:tcPr>
            <w:tcW w:w="525" w:type="dxa"/>
            <w:vAlign w:val="center"/>
          </w:tcPr>
          <w:p>
            <w:pPr>
              <w:jc w:val="center"/>
              <w:rPr>
                <w:rFonts w:ascii="黑体" w:hAnsi="黑体" w:eastAsia="黑体"/>
                <w:sz w:val="18"/>
                <w:szCs w:val="18"/>
              </w:rPr>
            </w:pPr>
            <w:r>
              <w:rPr>
                <w:rFonts w:hint="eastAsia" w:ascii="黑体" w:hAnsi="黑体" w:eastAsia="黑体"/>
                <w:sz w:val="18"/>
                <w:szCs w:val="18"/>
              </w:rPr>
              <w:t>/</w:t>
            </w:r>
          </w:p>
        </w:tc>
        <w:tc>
          <w:tcPr>
            <w:tcW w:w="4452" w:type="dxa"/>
            <w:tcBorders>
              <w:right w:val="single" w:color="auto" w:sz="8" w:space="0"/>
            </w:tcBorders>
            <w:vAlign w:val="center"/>
          </w:tcPr>
          <w:p>
            <w:pPr>
              <w:pStyle w:val="22"/>
              <w:jc w:val="center"/>
              <w:rPr>
                <w:rFonts w:ascii="黑体" w:hAnsi="黑体" w:eastAsia="黑体"/>
                <w:sz w:val="18"/>
                <w:szCs w:val="18"/>
              </w:rPr>
            </w:pPr>
            <w:r>
              <w:rPr>
                <w:rFonts w:hint="eastAsia" w:ascii="黑体" w:hAnsi="黑体" w:eastAsia="黑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84" w:hRule="atLeast"/>
        </w:trPr>
        <w:tc>
          <w:tcPr>
            <w:tcW w:w="1996" w:type="dxa"/>
            <w:vMerge w:val="continue"/>
            <w:tcBorders>
              <w:left w:val="single" w:color="auto" w:sz="8" w:space="0"/>
            </w:tcBorders>
            <w:vAlign w:val="center"/>
          </w:tcPr>
          <w:p>
            <w:pPr>
              <w:pStyle w:val="54"/>
              <w:adjustRightInd w:val="0"/>
              <w:snapToGrid w:val="0"/>
              <w:ind w:firstLine="360"/>
              <w:jc w:val="center"/>
              <w:rPr>
                <w:rFonts w:hAnsi="宋体"/>
                <w:bCs/>
                <w:sz w:val="18"/>
                <w:szCs w:val="18"/>
              </w:rPr>
            </w:pPr>
          </w:p>
        </w:tc>
        <w:tc>
          <w:tcPr>
            <w:tcW w:w="583" w:type="dxa"/>
            <w:vAlign w:val="center"/>
          </w:tcPr>
          <w:p>
            <w:pPr>
              <w:adjustRightInd w:val="0"/>
              <w:snapToGrid w:val="0"/>
              <w:jc w:val="center"/>
              <w:rPr>
                <w:rFonts w:ascii="宋体" w:hAnsi="宋体"/>
                <w:bCs/>
                <w:sz w:val="18"/>
                <w:szCs w:val="18"/>
              </w:rPr>
            </w:pPr>
            <w:r>
              <w:rPr>
                <w:rFonts w:ascii="宋体" w:hAnsi="宋体"/>
                <w:bCs/>
                <w:sz w:val="18"/>
                <w:szCs w:val="18"/>
              </w:rPr>
              <w:t>5</w:t>
            </w:r>
          </w:p>
        </w:tc>
        <w:tc>
          <w:tcPr>
            <w:tcW w:w="1913" w:type="dxa"/>
            <w:vAlign w:val="center"/>
          </w:tcPr>
          <w:p>
            <w:pPr>
              <w:pStyle w:val="22"/>
              <w:spacing w:line="320" w:lineRule="exact"/>
              <w:jc w:val="center"/>
              <w:rPr>
                <w:rFonts w:hAnsi="宋体"/>
                <w:bCs/>
                <w:kern w:val="0"/>
                <w:sz w:val="18"/>
                <w:szCs w:val="18"/>
              </w:rPr>
            </w:pPr>
            <w:r>
              <w:rPr>
                <w:rFonts w:hint="eastAsia" w:hAnsi="宋体"/>
                <w:bCs/>
                <w:kern w:val="0"/>
                <w:sz w:val="18"/>
                <w:szCs w:val="18"/>
              </w:rPr>
              <w:t>适用性用户意见</w:t>
            </w:r>
          </w:p>
        </w:tc>
        <w:tc>
          <w:tcPr>
            <w:tcW w:w="525" w:type="dxa"/>
          </w:tcPr>
          <w:p>
            <w:pPr>
              <w:pStyle w:val="22"/>
              <w:spacing w:line="320" w:lineRule="exact"/>
              <w:jc w:val="center"/>
              <w:rPr>
                <w:rFonts w:hAnsi="宋体"/>
                <w:bCs/>
                <w:kern w:val="0"/>
                <w:sz w:val="18"/>
                <w:szCs w:val="18"/>
              </w:rPr>
            </w:pPr>
            <w:r>
              <w:rPr>
                <w:rFonts w:hint="eastAsia" w:hAnsi="宋体"/>
                <w:bCs/>
                <w:kern w:val="0"/>
                <w:sz w:val="18"/>
                <w:szCs w:val="18"/>
              </w:rPr>
              <w:t>/</w:t>
            </w:r>
          </w:p>
        </w:tc>
        <w:tc>
          <w:tcPr>
            <w:tcW w:w="4452" w:type="dxa"/>
            <w:tcBorders>
              <w:right w:val="single" w:color="auto" w:sz="8" w:space="0"/>
            </w:tcBorders>
          </w:tcPr>
          <w:p>
            <w:pPr>
              <w:pStyle w:val="54"/>
              <w:ind w:firstLine="0" w:firstLineChars="0"/>
              <w:jc w:val="center"/>
              <w:rPr>
                <w:rFonts w:hAnsi="宋体"/>
                <w:bCs/>
                <w:sz w:val="18"/>
                <w:szCs w:val="18"/>
              </w:rPr>
            </w:pPr>
            <w:r>
              <w:rPr>
                <w:rFonts w:hint="eastAsia" w:hAnsi="宋体"/>
                <w:bCs/>
                <w:sz w:val="18"/>
                <w:szCs w:val="18"/>
              </w:rPr>
              <w:t>调查结果“好”、“中”占比不小于80%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84" w:hRule="atLeast"/>
        </w:trPr>
        <w:tc>
          <w:tcPr>
            <w:tcW w:w="1996" w:type="dxa"/>
            <w:vMerge w:val="restart"/>
            <w:tcBorders>
              <w:left w:val="single" w:color="auto" w:sz="8" w:space="0"/>
            </w:tcBorders>
            <w:vAlign w:val="center"/>
          </w:tcPr>
          <w:p>
            <w:pPr>
              <w:pStyle w:val="54"/>
              <w:adjustRightInd w:val="0"/>
              <w:snapToGrid w:val="0"/>
              <w:ind w:firstLine="0" w:firstLineChars="0"/>
              <w:jc w:val="center"/>
              <w:rPr>
                <w:rFonts w:hAnsi="宋体"/>
                <w:bCs/>
                <w:sz w:val="18"/>
                <w:szCs w:val="18"/>
              </w:rPr>
            </w:pPr>
            <w:r>
              <w:rPr>
                <w:rFonts w:hint="eastAsia" w:hAnsi="宋体"/>
                <w:bCs/>
                <w:sz w:val="18"/>
                <w:szCs w:val="18"/>
              </w:rPr>
              <w:t>可靠性评价</w:t>
            </w:r>
          </w:p>
        </w:tc>
        <w:tc>
          <w:tcPr>
            <w:tcW w:w="583" w:type="dxa"/>
            <w:vAlign w:val="center"/>
          </w:tcPr>
          <w:p>
            <w:pPr>
              <w:pStyle w:val="54"/>
              <w:ind w:firstLine="0" w:firstLineChars="0"/>
              <w:jc w:val="center"/>
              <w:rPr>
                <w:rFonts w:hAnsi="宋体"/>
                <w:bCs/>
                <w:sz w:val="18"/>
                <w:szCs w:val="18"/>
              </w:rPr>
            </w:pPr>
            <w:r>
              <w:rPr>
                <w:rFonts w:hint="eastAsia" w:hAnsi="宋体"/>
                <w:bCs/>
                <w:sz w:val="18"/>
                <w:szCs w:val="18"/>
              </w:rPr>
              <w:t>1</w:t>
            </w:r>
          </w:p>
        </w:tc>
        <w:tc>
          <w:tcPr>
            <w:tcW w:w="1913" w:type="dxa"/>
            <w:vAlign w:val="center"/>
          </w:tcPr>
          <w:p>
            <w:pPr>
              <w:adjustRightInd w:val="0"/>
              <w:snapToGrid w:val="0"/>
              <w:jc w:val="center"/>
              <w:rPr>
                <w:rFonts w:ascii="宋体" w:hAnsi="宋体"/>
                <w:bCs/>
                <w:sz w:val="18"/>
                <w:szCs w:val="18"/>
              </w:rPr>
            </w:pPr>
            <w:r>
              <w:rPr>
                <w:rFonts w:hint="eastAsia" w:ascii="宋体" w:hAnsi="宋体"/>
                <w:bCs/>
                <w:sz w:val="18"/>
                <w:szCs w:val="18"/>
              </w:rPr>
              <w:t>有效度</w:t>
            </w:r>
          </w:p>
        </w:tc>
        <w:tc>
          <w:tcPr>
            <w:tcW w:w="525" w:type="dxa"/>
            <w:vAlign w:val="center"/>
          </w:tcPr>
          <w:p>
            <w:pPr>
              <w:jc w:val="center"/>
              <w:rPr>
                <w:rFonts w:ascii="宋体" w:hAnsi="宋体"/>
                <w:bCs/>
                <w:sz w:val="18"/>
                <w:szCs w:val="18"/>
              </w:rPr>
            </w:pPr>
            <w:r>
              <w:rPr>
                <w:rFonts w:hint="eastAsia" w:ascii="宋体" w:hAnsi="宋体"/>
                <w:bCs/>
                <w:sz w:val="18"/>
                <w:szCs w:val="18"/>
              </w:rPr>
              <w:t>/</w:t>
            </w:r>
          </w:p>
        </w:tc>
        <w:tc>
          <w:tcPr>
            <w:tcW w:w="4452" w:type="dxa"/>
            <w:tcBorders>
              <w:right w:val="single" w:color="auto" w:sz="8" w:space="0"/>
            </w:tcBorders>
            <w:vAlign w:val="center"/>
          </w:tcPr>
          <w:p>
            <w:pPr>
              <w:pStyle w:val="54"/>
              <w:ind w:firstLine="0" w:firstLineChars="0"/>
              <w:jc w:val="center"/>
              <w:rPr>
                <w:rFonts w:hAnsi="宋体"/>
                <w:bCs/>
                <w:sz w:val="18"/>
                <w:szCs w:val="18"/>
              </w:rPr>
            </w:pPr>
            <w:r>
              <w:rPr>
                <w:rFonts w:hint="eastAsia" w:hAnsi="宋体"/>
                <w:bCs/>
                <w:sz w:val="18"/>
                <w:szCs w:val="18"/>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84" w:hRule="atLeast"/>
        </w:trPr>
        <w:tc>
          <w:tcPr>
            <w:tcW w:w="1996" w:type="dxa"/>
            <w:vMerge w:val="continue"/>
            <w:tcBorders>
              <w:left w:val="single" w:color="auto" w:sz="8" w:space="0"/>
            </w:tcBorders>
            <w:vAlign w:val="center"/>
          </w:tcPr>
          <w:p>
            <w:pPr>
              <w:pStyle w:val="54"/>
              <w:adjustRightInd w:val="0"/>
              <w:snapToGrid w:val="0"/>
              <w:ind w:firstLine="0" w:firstLineChars="0"/>
              <w:rPr>
                <w:rFonts w:hAnsi="宋体"/>
                <w:bCs/>
                <w:sz w:val="18"/>
                <w:szCs w:val="18"/>
              </w:rPr>
            </w:pPr>
          </w:p>
        </w:tc>
        <w:tc>
          <w:tcPr>
            <w:tcW w:w="583" w:type="dxa"/>
            <w:vAlign w:val="center"/>
          </w:tcPr>
          <w:p>
            <w:pPr>
              <w:pStyle w:val="54"/>
              <w:ind w:firstLine="0" w:firstLineChars="0"/>
              <w:jc w:val="center"/>
              <w:rPr>
                <w:rFonts w:hAnsi="宋体"/>
                <w:bCs/>
                <w:sz w:val="18"/>
                <w:szCs w:val="18"/>
              </w:rPr>
            </w:pPr>
            <w:r>
              <w:rPr>
                <w:rFonts w:hint="eastAsia" w:hAnsi="宋体"/>
                <w:bCs/>
                <w:sz w:val="18"/>
                <w:szCs w:val="18"/>
              </w:rPr>
              <w:t>2</w:t>
            </w:r>
          </w:p>
        </w:tc>
        <w:tc>
          <w:tcPr>
            <w:tcW w:w="1913" w:type="dxa"/>
            <w:vAlign w:val="center"/>
          </w:tcPr>
          <w:p>
            <w:pPr>
              <w:adjustRightInd w:val="0"/>
              <w:snapToGrid w:val="0"/>
              <w:jc w:val="center"/>
              <w:rPr>
                <w:rFonts w:ascii="宋体" w:hAnsi="宋体"/>
                <w:bCs/>
                <w:sz w:val="18"/>
                <w:szCs w:val="18"/>
              </w:rPr>
            </w:pPr>
            <w:r>
              <w:rPr>
                <w:rFonts w:hint="eastAsia" w:ascii="宋体" w:hAnsi="宋体"/>
                <w:bCs/>
                <w:sz w:val="18"/>
                <w:szCs w:val="18"/>
              </w:rPr>
              <w:t>用户满意度</w:t>
            </w:r>
          </w:p>
        </w:tc>
        <w:tc>
          <w:tcPr>
            <w:tcW w:w="525" w:type="dxa"/>
            <w:vAlign w:val="center"/>
          </w:tcPr>
          <w:p>
            <w:pPr>
              <w:jc w:val="center"/>
              <w:rPr>
                <w:rFonts w:ascii="宋体" w:hAnsi="宋体"/>
                <w:bCs/>
                <w:sz w:val="18"/>
                <w:szCs w:val="18"/>
              </w:rPr>
            </w:pPr>
            <w:r>
              <w:rPr>
                <w:rFonts w:hint="eastAsia" w:ascii="宋体" w:hAnsi="宋体"/>
                <w:bCs/>
                <w:sz w:val="18"/>
                <w:szCs w:val="18"/>
              </w:rPr>
              <w:t>/</w:t>
            </w:r>
          </w:p>
        </w:tc>
        <w:tc>
          <w:tcPr>
            <w:tcW w:w="4452" w:type="dxa"/>
            <w:tcBorders>
              <w:right w:val="single" w:color="auto" w:sz="8" w:space="0"/>
            </w:tcBorders>
            <w:vAlign w:val="center"/>
          </w:tcPr>
          <w:p>
            <w:pPr>
              <w:pStyle w:val="54"/>
              <w:ind w:firstLine="0" w:firstLineChars="0"/>
              <w:jc w:val="center"/>
              <w:rPr>
                <w:rFonts w:hAnsi="宋体"/>
                <w:bCs/>
                <w:sz w:val="18"/>
                <w:szCs w:val="18"/>
              </w:rPr>
            </w:pPr>
            <w:r>
              <w:rPr>
                <w:rFonts w:hint="eastAsia" w:hAnsi="宋体"/>
                <w:bCs/>
                <w:sz w:val="18"/>
                <w:szCs w:val="18"/>
              </w:rPr>
              <w:t>≥80分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84" w:hRule="atLeast"/>
        </w:trPr>
        <w:tc>
          <w:tcPr>
            <w:tcW w:w="1996" w:type="dxa"/>
            <w:vMerge w:val="continue"/>
            <w:tcBorders>
              <w:left w:val="single" w:color="auto" w:sz="8" w:space="0"/>
            </w:tcBorders>
            <w:vAlign w:val="center"/>
          </w:tcPr>
          <w:p>
            <w:pPr>
              <w:pStyle w:val="54"/>
              <w:adjustRightInd w:val="0"/>
              <w:snapToGrid w:val="0"/>
              <w:ind w:firstLine="0" w:firstLineChars="0"/>
              <w:rPr>
                <w:rFonts w:hAnsi="宋体"/>
                <w:bCs/>
                <w:sz w:val="18"/>
                <w:szCs w:val="18"/>
              </w:rPr>
            </w:pPr>
          </w:p>
        </w:tc>
        <w:tc>
          <w:tcPr>
            <w:tcW w:w="583" w:type="dxa"/>
            <w:vAlign w:val="center"/>
          </w:tcPr>
          <w:p>
            <w:pPr>
              <w:pStyle w:val="54"/>
              <w:ind w:firstLine="0" w:firstLineChars="0"/>
              <w:jc w:val="center"/>
              <w:rPr>
                <w:rFonts w:hAnsi="宋体"/>
                <w:bCs/>
                <w:sz w:val="18"/>
                <w:szCs w:val="18"/>
              </w:rPr>
            </w:pPr>
            <w:r>
              <w:rPr>
                <w:rFonts w:hint="eastAsia" w:hAnsi="宋体"/>
                <w:bCs/>
                <w:sz w:val="18"/>
                <w:szCs w:val="18"/>
              </w:rPr>
              <w:t>3</w:t>
            </w:r>
          </w:p>
        </w:tc>
        <w:tc>
          <w:tcPr>
            <w:tcW w:w="1913" w:type="dxa"/>
            <w:vAlign w:val="center"/>
          </w:tcPr>
          <w:p>
            <w:pPr>
              <w:adjustRightInd w:val="0"/>
              <w:snapToGrid w:val="0"/>
              <w:jc w:val="center"/>
              <w:rPr>
                <w:rFonts w:ascii="宋体" w:hAnsi="宋体"/>
                <w:bCs/>
                <w:sz w:val="18"/>
                <w:szCs w:val="18"/>
              </w:rPr>
            </w:pPr>
            <w:r>
              <w:rPr>
                <w:rFonts w:hint="eastAsia" w:ascii="宋体" w:hAnsi="宋体"/>
                <w:bCs/>
                <w:sz w:val="18"/>
                <w:szCs w:val="18"/>
              </w:rPr>
              <w:t>故障情况</w:t>
            </w:r>
          </w:p>
        </w:tc>
        <w:tc>
          <w:tcPr>
            <w:tcW w:w="525" w:type="dxa"/>
            <w:vAlign w:val="center"/>
          </w:tcPr>
          <w:p>
            <w:pPr>
              <w:ind w:left="148" w:hanging="147" w:hangingChars="82"/>
              <w:jc w:val="center"/>
              <w:rPr>
                <w:rFonts w:ascii="宋体" w:hAnsi="宋体"/>
                <w:bCs/>
                <w:sz w:val="18"/>
                <w:szCs w:val="18"/>
              </w:rPr>
            </w:pPr>
            <w:r>
              <w:rPr>
                <w:rFonts w:hint="eastAsia" w:ascii="宋体" w:hAnsi="宋体"/>
                <w:bCs/>
                <w:sz w:val="18"/>
                <w:szCs w:val="18"/>
              </w:rPr>
              <w:t>/</w:t>
            </w:r>
          </w:p>
        </w:tc>
        <w:tc>
          <w:tcPr>
            <w:tcW w:w="4452" w:type="dxa"/>
            <w:tcBorders>
              <w:right w:val="single" w:color="auto" w:sz="8" w:space="0"/>
            </w:tcBorders>
            <w:vAlign w:val="center"/>
          </w:tcPr>
          <w:p>
            <w:pPr>
              <w:pStyle w:val="54"/>
              <w:ind w:firstLine="0" w:firstLineChars="0"/>
              <w:jc w:val="center"/>
              <w:rPr>
                <w:rFonts w:hAnsi="宋体"/>
                <w:bCs/>
                <w:sz w:val="18"/>
                <w:szCs w:val="18"/>
              </w:rPr>
            </w:pPr>
            <w:r>
              <w:rPr>
                <w:rFonts w:hint="eastAsia" w:hAnsi="宋体"/>
                <w:bCs/>
                <w:sz w:val="18"/>
                <w:szCs w:val="18"/>
              </w:rPr>
              <w:t>在生产查定和用户调查中均未发生严重故障、致命故障</w:t>
            </w:r>
          </w:p>
        </w:tc>
      </w:tr>
    </w:tbl>
    <w:p>
      <w:pPr>
        <w:pStyle w:val="55"/>
        <w:ind w:left="0"/>
        <w:jc w:val="both"/>
        <w:rPr>
          <w:rFonts w:ascii="宋体" w:hAnsi="宋体" w:eastAsia="宋体"/>
          <w:szCs w:val="21"/>
          <w:lang w:val="zh-CN"/>
        </w:rPr>
      </w:pPr>
      <w:r>
        <w:rPr>
          <w:rFonts w:hint="eastAsia" w:ascii="黑体" w:hAnsi="黑体"/>
          <w:lang w:val="zh-CN"/>
        </w:rPr>
        <w:t xml:space="preserve">4.5.2  </w:t>
      </w:r>
      <w:r>
        <w:rPr>
          <w:rFonts w:hint="eastAsia" w:ascii="宋体" w:eastAsia="宋体"/>
          <w:lang w:val="zh-CN"/>
        </w:rPr>
        <w:t>一级指标</w:t>
      </w:r>
      <w:r>
        <w:rPr>
          <w:rFonts w:hint="eastAsia" w:ascii="宋体" w:hAnsi="宋体" w:eastAsia="宋体"/>
          <w:szCs w:val="21"/>
          <w:lang w:val="zh-CN"/>
        </w:rPr>
        <w:t>均符合大纲要求时，推广鉴定结论为通过；否则，推广鉴定结论为不通过。</w:t>
      </w:r>
    </w:p>
    <w:p>
      <w:pPr>
        <w:pStyle w:val="78"/>
        <w:spacing w:before="312" w:beforeLines="100" w:after="312" w:afterLines="100"/>
        <w:ind w:left="0"/>
      </w:pPr>
      <w:bookmarkStart w:id="147" w:name="_Toc10627345"/>
      <w:r>
        <w:rPr>
          <w:rFonts w:hint="eastAsia"/>
        </w:rPr>
        <w:t>产品变更</w:t>
      </w:r>
      <w:bookmarkEnd w:id="144"/>
      <w:bookmarkEnd w:id="145"/>
      <w:bookmarkEnd w:id="147"/>
    </w:p>
    <w:p>
      <w:pPr>
        <w:ind w:firstLine="420" w:firstLineChars="200"/>
        <w:rPr>
          <w:rFonts w:ascii="宋体"/>
          <w:lang w:val="zh-CN"/>
        </w:rPr>
      </w:pPr>
      <w:bookmarkStart w:id="148" w:name="_Toc446602037"/>
      <w:bookmarkStart w:id="149" w:name="_Toc31674"/>
      <w:bookmarkStart w:id="150" w:name="_Toc448185608"/>
      <w:bookmarkStart w:id="151" w:name="_Toc449509882"/>
      <w:bookmarkStart w:id="152" w:name="_Toc450308057"/>
      <w:bookmarkStart w:id="153" w:name="_Toc450308310"/>
      <w:bookmarkStart w:id="154" w:name="_Toc452729839"/>
      <w:bookmarkStart w:id="155" w:name="_Toc453077580"/>
      <w:bookmarkStart w:id="156" w:name="_Toc513799668"/>
      <w:bookmarkStart w:id="157" w:name="_Toc513800763"/>
      <w:r>
        <w:rPr>
          <w:rFonts w:hint="eastAsia" w:ascii="宋体"/>
          <w:lang w:val="zh-CN"/>
        </w:rPr>
        <w:t>通过推广鉴定的产品，</w:t>
      </w:r>
      <w:bookmarkEnd w:id="148"/>
      <w:bookmarkEnd w:id="149"/>
      <w:bookmarkEnd w:id="150"/>
      <w:bookmarkEnd w:id="151"/>
      <w:bookmarkEnd w:id="152"/>
      <w:bookmarkEnd w:id="153"/>
      <w:bookmarkEnd w:id="154"/>
      <w:r>
        <w:rPr>
          <w:rFonts w:hint="eastAsia" w:ascii="宋体" w:hAnsi="宋体"/>
        </w:rPr>
        <w:t>在证书有效期内其产品结构和特征参数变化情形、变化幅度和要求见表</w:t>
      </w:r>
      <w:r>
        <w:rPr>
          <w:rFonts w:ascii="宋体" w:hAnsi="宋体"/>
        </w:rPr>
        <w:t>6</w:t>
      </w:r>
      <w:r>
        <w:rPr>
          <w:rFonts w:hint="eastAsia" w:ascii="宋体" w:hAnsi="宋体"/>
        </w:rPr>
        <w:t>。</w:t>
      </w:r>
      <w:bookmarkEnd w:id="155"/>
      <w:bookmarkEnd w:id="156"/>
      <w:bookmarkEnd w:id="157"/>
      <w:bookmarkStart w:id="158" w:name="_Toc446602038"/>
      <w:bookmarkStart w:id="159" w:name="_Toc448950631"/>
      <w:bookmarkStart w:id="160" w:name="_Toc449708881"/>
      <w:bookmarkStart w:id="161" w:name="_Toc449709200"/>
      <w:bookmarkStart w:id="162" w:name="_Toc452449049"/>
      <w:bookmarkStart w:id="163" w:name="_Toc452970583"/>
      <w:bookmarkStart w:id="164" w:name="_Toc453077581"/>
      <w:bookmarkStart w:id="165" w:name="_Toc513799669"/>
      <w:bookmarkStart w:id="166" w:name="_Toc513800764"/>
      <w:r>
        <w:rPr>
          <w:rFonts w:hint="eastAsia" w:ascii="宋体" w:hAnsi="宋体"/>
        </w:rPr>
        <w:t>产品结构和特征参数的变更符合表</w:t>
      </w:r>
      <w:r>
        <w:rPr>
          <w:rFonts w:ascii="宋体" w:hAnsi="宋体"/>
        </w:rPr>
        <w:t>6</w:t>
      </w:r>
      <w:r>
        <w:rPr>
          <w:rFonts w:hint="eastAsia" w:ascii="宋体" w:hAnsi="宋体"/>
        </w:rPr>
        <w:t>要求的，企业自主变更并保存变更批准文件。</w:t>
      </w:r>
      <w:bookmarkEnd w:id="158"/>
      <w:bookmarkEnd w:id="159"/>
      <w:bookmarkEnd w:id="160"/>
      <w:bookmarkEnd w:id="161"/>
      <w:bookmarkEnd w:id="162"/>
      <w:bookmarkEnd w:id="163"/>
      <w:bookmarkEnd w:id="164"/>
      <w:bookmarkEnd w:id="165"/>
      <w:bookmarkEnd w:id="166"/>
      <w:bookmarkStart w:id="167" w:name="_Toc452449050"/>
      <w:bookmarkStart w:id="168" w:name="_Toc452970584"/>
      <w:bookmarkStart w:id="169" w:name="_Toc453077582"/>
      <w:bookmarkStart w:id="170" w:name="_Toc513799670"/>
      <w:bookmarkStart w:id="171" w:name="_Toc513800765"/>
      <w:r>
        <w:rPr>
          <w:rFonts w:hint="eastAsia" w:ascii="宋体" w:hAnsi="宋体"/>
        </w:rPr>
        <w:t>因执行国家法律法规提出的新要求或强制性标准新要求而造成产品结构和特征参数变化，与表</w:t>
      </w:r>
      <w:r>
        <w:rPr>
          <w:rFonts w:ascii="宋体" w:hAnsi="宋体"/>
        </w:rPr>
        <w:t>5</w:t>
      </w:r>
      <w:r>
        <w:rPr>
          <w:rFonts w:hint="eastAsia" w:ascii="宋体" w:hAnsi="宋体"/>
        </w:rPr>
        <w:t>要求不一致的，应申报变更确认。</w:t>
      </w:r>
      <w:bookmarkEnd w:id="167"/>
      <w:bookmarkEnd w:id="168"/>
      <w:bookmarkEnd w:id="169"/>
      <w:bookmarkEnd w:id="170"/>
      <w:bookmarkEnd w:id="171"/>
    </w:p>
    <w:p>
      <w:pPr>
        <w:pStyle w:val="109"/>
        <w:numPr>
          <w:ilvl w:val="0"/>
          <w:numId w:val="0"/>
        </w:numPr>
      </w:pPr>
      <w:r>
        <w:rPr>
          <w:rFonts w:hint="eastAsia"/>
        </w:rPr>
        <w:t>表</w:t>
      </w:r>
      <w:r>
        <w:t>6</w:t>
      </w:r>
      <w:r>
        <w:rPr>
          <w:rFonts w:hint="eastAsia"/>
        </w:rPr>
        <w:t xml:space="preserve">  产品结构和特征参数的变化情形、变化幅度和要求</w:t>
      </w:r>
    </w:p>
    <w:tbl>
      <w:tblPr>
        <w:tblStyle w:val="33"/>
        <w:tblW w:w="93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97"/>
        <w:gridCol w:w="1598"/>
        <w:gridCol w:w="1783"/>
        <w:gridCol w:w="1889"/>
        <w:gridCol w:w="167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trPr>
        <w:tc>
          <w:tcPr>
            <w:tcW w:w="817" w:type="dxa"/>
            <w:vAlign w:val="center"/>
          </w:tcPr>
          <w:p>
            <w:pPr>
              <w:jc w:val="center"/>
              <w:rPr>
                <w:rFonts w:ascii="宋体" w:hAnsi="宋体"/>
                <w:sz w:val="18"/>
                <w:szCs w:val="18"/>
              </w:rPr>
            </w:pPr>
            <w:r>
              <w:rPr>
                <w:rFonts w:hint="eastAsia" w:ascii="宋体" w:hAnsi="宋体"/>
                <w:sz w:val="18"/>
                <w:szCs w:val="18"/>
              </w:rPr>
              <w:t>序号</w:t>
            </w:r>
          </w:p>
        </w:tc>
        <w:tc>
          <w:tcPr>
            <w:tcW w:w="3195" w:type="dxa"/>
            <w:gridSpan w:val="2"/>
            <w:vAlign w:val="center"/>
          </w:tcPr>
          <w:p>
            <w:pPr>
              <w:jc w:val="center"/>
              <w:rPr>
                <w:rFonts w:ascii="宋体" w:hAnsi="宋体"/>
                <w:sz w:val="18"/>
                <w:szCs w:val="18"/>
              </w:rPr>
            </w:pPr>
            <w:r>
              <w:rPr>
                <w:rFonts w:hint="eastAsia" w:ascii="宋体" w:hAnsi="宋体"/>
                <w:sz w:val="18"/>
                <w:szCs w:val="18"/>
              </w:rPr>
              <w:t>检查项目</w:t>
            </w:r>
          </w:p>
        </w:tc>
        <w:tc>
          <w:tcPr>
            <w:tcW w:w="1783" w:type="dxa"/>
            <w:vAlign w:val="center"/>
          </w:tcPr>
          <w:p>
            <w:pPr>
              <w:jc w:val="center"/>
              <w:rPr>
                <w:rFonts w:ascii="宋体" w:hAnsi="宋体"/>
                <w:sz w:val="18"/>
                <w:szCs w:val="18"/>
              </w:rPr>
            </w:pPr>
            <w:r>
              <w:rPr>
                <w:rFonts w:hint="eastAsia" w:ascii="宋体" w:hAnsi="宋体"/>
                <w:sz w:val="18"/>
                <w:szCs w:val="18"/>
              </w:rPr>
              <w:t>变化情形</w:t>
            </w:r>
          </w:p>
        </w:tc>
        <w:tc>
          <w:tcPr>
            <w:tcW w:w="1889" w:type="dxa"/>
            <w:vAlign w:val="center"/>
          </w:tcPr>
          <w:p>
            <w:pPr>
              <w:jc w:val="center"/>
              <w:rPr>
                <w:rFonts w:ascii="宋体" w:hAnsi="宋体"/>
                <w:sz w:val="18"/>
                <w:szCs w:val="18"/>
              </w:rPr>
            </w:pPr>
            <w:r>
              <w:rPr>
                <w:rFonts w:hint="eastAsia" w:ascii="宋体" w:hAnsi="宋体"/>
                <w:sz w:val="18"/>
                <w:szCs w:val="18"/>
              </w:rPr>
              <w:t>变化幅度和要求</w:t>
            </w:r>
          </w:p>
        </w:tc>
        <w:tc>
          <w:tcPr>
            <w:tcW w:w="1676" w:type="dxa"/>
            <w:vAlign w:val="center"/>
          </w:tcPr>
          <w:p>
            <w:pPr>
              <w:jc w:val="center"/>
              <w:rPr>
                <w:rFonts w:ascii="宋体" w:hAnsi="宋体"/>
                <w:sz w:val="18"/>
                <w:szCs w:val="18"/>
              </w:rPr>
            </w:pPr>
            <w:r>
              <w:rPr>
                <w:rFonts w:hint="eastAsia" w:ascii="宋体" w:hAnsi="宋体"/>
                <w:sz w:val="18"/>
                <w:szCs w:val="18"/>
              </w:rPr>
              <w:t>检查方法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 w:hRule="atLeast"/>
        </w:trPr>
        <w:tc>
          <w:tcPr>
            <w:tcW w:w="817" w:type="dxa"/>
            <w:vAlign w:val="center"/>
          </w:tcPr>
          <w:p>
            <w:pPr>
              <w:jc w:val="center"/>
              <w:rPr>
                <w:rFonts w:ascii="宋体" w:hAnsi="宋体"/>
                <w:sz w:val="18"/>
                <w:szCs w:val="18"/>
              </w:rPr>
            </w:pPr>
            <w:r>
              <w:rPr>
                <w:rFonts w:hint="eastAsia" w:ascii="宋体" w:hAnsi="宋体"/>
                <w:sz w:val="18"/>
                <w:szCs w:val="18"/>
              </w:rPr>
              <w:t>1</w:t>
            </w:r>
          </w:p>
        </w:tc>
        <w:tc>
          <w:tcPr>
            <w:tcW w:w="3195" w:type="dxa"/>
            <w:gridSpan w:val="2"/>
            <w:vAlign w:val="center"/>
          </w:tcPr>
          <w:p>
            <w:pPr>
              <w:pStyle w:val="22"/>
              <w:jc w:val="center"/>
              <w:rPr>
                <w:rFonts w:hAnsi="宋体"/>
                <w:sz w:val="18"/>
                <w:szCs w:val="18"/>
              </w:rPr>
            </w:pPr>
            <w:r>
              <w:rPr>
                <w:rFonts w:hAnsi="宋体"/>
                <w:sz w:val="18"/>
                <w:szCs w:val="18"/>
              </w:rPr>
              <w:t>结构型式</w:t>
            </w:r>
          </w:p>
        </w:tc>
        <w:tc>
          <w:tcPr>
            <w:tcW w:w="1783" w:type="dxa"/>
            <w:vAlign w:val="center"/>
          </w:tcPr>
          <w:p>
            <w:pPr>
              <w:jc w:val="center"/>
              <w:rPr>
                <w:rFonts w:ascii="宋体" w:hAnsi="宋体"/>
                <w:sz w:val="18"/>
                <w:szCs w:val="18"/>
              </w:rPr>
            </w:pPr>
            <w:r>
              <w:rPr>
                <w:rFonts w:hint="eastAsia" w:ascii="宋体" w:hAnsi="宋体"/>
                <w:sz w:val="18"/>
                <w:szCs w:val="18"/>
              </w:rPr>
              <w:t>不允许变化</w:t>
            </w:r>
          </w:p>
        </w:tc>
        <w:tc>
          <w:tcPr>
            <w:tcW w:w="1889" w:type="dxa"/>
            <w:vAlign w:val="center"/>
          </w:tcPr>
          <w:p>
            <w:pPr>
              <w:jc w:val="center"/>
              <w:rPr>
                <w:rFonts w:ascii="宋体" w:hAnsi="宋体"/>
                <w:sz w:val="18"/>
                <w:szCs w:val="18"/>
              </w:rPr>
            </w:pPr>
            <w:r>
              <w:rPr>
                <w:rFonts w:hint="eastAsia" w:ascii="宋体" w:hAnsi="宋体"/>
                <w:sz w:val="18"/>
                <w:szCs w:val="18"/>
              </w:rPr>
              <w:t>/</w:t>
            </w:r>
          </w:p>
        </w:tc>
        <w:tc>
          <w:tcPr>
            <w:tcW w:w="1676" w:type="dxa"/>
            <w:vAlign w:val="center"/>
          </w:tcPr>
          <w:p>
            <w:pPr>
              <w:jc w:val="center"/>
              <w:rPr>
                <w:rFonts w:ascii="宋体" w:hAnsi="宋体"/>
                <w:sz w:val="18"/>
                <w:szCs w:val="18"/>
              </w:rPr>
            </w:pPr>
            <w:r>
              <w:rPr>
                <w:rFonts w:hint="eastAsia"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 w:hRule="atLeast"/>
        </w:trPr>
        <w:tc>
          <w:tcPr>
            <w:tcW w:w="817" w:type="dxa"/>
            <w:vAlign w:val="center"/>
          </w:tcPr>
          <w:p>
            <w:pPr>
              <w:jc w:val="center"/>
              <w:rPr>
                <w:rFonts w:ascii="宋体" w:hAnsi="宋体"/>
                <w:sz w:val="18"/>
                <w:szCs w:val="18"/>
              </w:rPr>
            </w:pPr>
            <w:r>
              <w:rPr>
                <w:rFonts w:hint="eastAsia" w:ascii="宋体" w:hAnsi="宋体"/>
                <w:sz w:val="18"/>
                <w:szCs w:val="18"/>
              </w:rPr>
              <w:t>2</w:t>
            </w:r>
          </w:p>
        </w:tc>
        <w:tc>
          <w:tcPr>
            <w:tcW w:w="3195" w:type="dxa"/>
            <w:gridSpan w:val="2"/>
            <w:vAlign w:val="center"/>
          </w:tcPr>
          <w:p>
            <w:pPr>
              <w:pStyle w:val="22"/>
              <w:jc w:val="center"/>
              <w:rPr>
                <w:rFonts w:hAnsi="宋体"/>
                <w:sz w:val="18"/>
                <w:szCs w:val="18"/>
              </w:rPr>
            </w:pPr>
            <w:r>
              <w:rPr>
                <w:rFonts w:hAnsi="宋体"/>
                <w:sz w:val="18"/>
                <w:szCs w:val="18"/>
              </w:rPr>
              <w:t>外形尺寸(长×宽×高)</w:t>
            </w:r>
          </w:p>
        </w:tc>
        <w:tc>
          <w:tcPr>
            <w:tcW w:w="1783" w:type="dxa"/>
            <w:vAlign w:val="center"/>
          </w:tcPr>
          <w:p>
            <w:pPr>
              <w:jc w:val="center"/>
              <w:rPr>
                <w:rFonts w:ascii="宋体" w:hAnsi="宋体"/>
                <w:sz w:val="18"/>
                <w:szCs w:val="18"/>
              </w:rPr>
            </w:pPr>
            <w:r>
              <w:rPr>
                <w:rFonts w:hint="eastAsia" w:ascii="宋体" w:hAnsi="宋体"/>
                <w:sz w:val="18"/>
                <w:szCs w:val="18"/>
              </w:rPr>
              <w:t>允许变化</w:t>
            </w:r>
          </w:p>
        </w:tc>
        <w:tc>
          <w:tcPr>
            <w:tcW w:w="1889" w:type="dxa"/>
            <w:vAlign w:val="center"/>
          </w:tcPr>
          <w:p>
            <w:pPr>
              <w:jc w:val="center"/>
              <w:rPr>
                <w:rFonts w:ascii="宋体" w:hAnsi="宋体"/>
                <w:sz w:val="18"/>
                <w:szCs w:val="18"/>
              </w:rPr>
            </w:pPr>
            <w:r>
              <w:rPr>
                <w:rFonts w:hint="eastAsia" w:ascii="宋体" w:hAnsi="宋体"/>
                <w:sz w:val="18"/>
                <w:szCs w:val="18"/>
              </w:rPr>
              <w:t>变化幅度≤10%</w:t>
            </w:r>
          </w:p>
        </w:tc>
        <w:tc>
          <w:tcPr>
            <w:tcW w:w="1676" w:type="dxa"/>
            <w:vAlign w:val="center"/>
          </w:tcPr>
          <w:p>
            <w:pPr>
              <w:jc w:val="center"/>
              <w:rPr>
                <w:rFonts w:ascii="宋体" w:hAnsi="宋体"/>
                <w:sz w:val="18"/>
                <w:szCs w:val="18"/>
              </w:rPr>
            </w:pPr>
            <w:r>
              <w:rPr>
                <w:rFonts w:hint="eastAsia" w:ascii="宋体" w:hAnsi="宋体"/>
                <w:sz w:val="18"/>
                <w:szCs w:val="18"/>
              </w:rPr>
              <w:t>测量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 w:hRule="atLeast"/>
        </w:trPr>
        <w:tc>
          <w:tcPr>
            <w:tcW w:w="817" w:type="dxa"/>
            <w:vMerge w:val="restart"/>
            <w:vAlign w:val="center"/>
          </w:tcPr>
          <w:p>
            <w:pPr>
              <w:jc w:val="center"/>
              <w:rPr>
                <w:rFonts w:ascii="宋体" w:hAnsi="宋体"/>
                <w:sz w:val="18"/>
                <w:szCs w:val="18"/>
              </w:rPr>
            </w:pPr>
            <w:r>
              <w:rPr>
                <w:rFonts w:hint="eastAsia" w:ascii="宋体" w:hAnsi="宋体"/>
                <w:sz w:val="18"/>
                <w:szCs w:val="18"/>
              </w:rPr>
              <w:t>3</w:t>
            </w:r>
          </w:p>
        </w:tc>
        <w:tc>
          <w:tcPr>
            <w:tcW w:w="1597" w:type="dxa"/>
            <w:vMerge w:val="restart"/>
            <w:vAlign w:val="center"/>
          </w:tcPr>
          <w:p>
            <w:pPr>
              <w:pStyle w:val="22"/>
              <w:jc w:val="center"/>
              <w:rPr>
                <w:rFonts w:hAnsi="宋体"/>
                <w:sz w:val="18"/>
                <w:szCs w:val="18"/>
              </w:rPr>
            </w:pPr>
            <w:r>
              <w:rPr>
                <w:rFonts w:hAnsi="宋体"/>
                <w:sz w:val="18"/>
                <w:szCs w:val="18"/>
              </w:rPr>
              <w:t>配套动力</w:t>
            </w:r>
          </w:p>
        </w:tc>
        <w:tc>
          <w:tcPr>
            <w:tcW w:w="1598" w:type="dxa"/>
            <w:vAlign w:val="center"/>
          </w:tcPr>
          <w:p>
            <w:pPr>
              <w:pStyle w:val="22"/>
              <w:jc w:val="center"/>
              <w:rPr>
                <w:rFonts w:hAnsi="宋体"/>
                <w:sz w:val="18"/>
                <w:szCs w:val="18"/>
              </w:rPr>
            </w:pPr>
            <w:r>
              <w:rPr>
                <w:rFonts w:hint="eastAsia" w:hAnsi="宋体"/>
                <w:sz w:val="18"/>
                <w:szCs w:val="18"/>
              </w:rPr>
              <w:t>标定功率</w:t>
            </w:r>
          </w:p>
        </w:tc>
        <w:tc>
          <w:tcPr>
            <w:tcW w:w="1783" w:type="dxa"/>
            <w:vAlign w:val="center"/>
          </w:tcPr>
          <w:p>
            <w:pPr>
              <w:jc w:val="center"/>
              <w:rPr>
                <w:rFonts w:ascii="宋体" w:hAnsi="宋体"/>
                <w:sz w:val="18"/>
                <w:szCs w:val="18"/>
              </w:rPr>
            </w:pPr>
            <w:r>
              <w:rPr>
                <w:rFonts w:hint="eastAsia" w:ascii="宋体" w:hAnsi="宋体"/>
                <w:sz w:val="18"/>
                <w:szCs w:val="18"/>
              </w:rPr>
              <w:t>不允许变化</w:t>
            </w:r>
          </w:p>
        </w:tc>
        <w:tc>
          <w:tcPr>
            <w:tcW w:w="1889" w:type="dxa"/>
            <w:vAlign w:val="center"/>
          </w:tcPr>
          <w:p>
            <w:pPr>
              <w:jc w:val="center"/>
              <w:rPr>
                <w:rFonts w:ascii="宋体" w:hAnsi="宋体"/>
                <w:sz w:val="18"/>
                <w:szCs w:val="18"/>
              </w:rPr>
            </w:pPr>
            <w:r>
              <w:rPr>
                <w:rFonts w:hint="eastAsia" w:ascii="宋体" w:hAnsi="宋体"/>
                <w:sz w:val="18"/>
                <w:szCs w:val="18"/>
              </w:rPr>
              <w:t>/</w:t>
            </w:r>
          </w:p>
        </w:tc>
        <w:tc>
          <w:tcPr>
            <w:tcW w:w="1676" w:type="dxa"/>
            <w:vAlign w:val="center"/>
          </w:tcPr>
          <w:p>
            <w:pPr>
              <w:jc w:val="center"/>
              <w:rPr>
                <w:rFonts w:ascii="宋体" w:hAnsi="宋体"/>
                <w:sz w:val="18"/>
                <w:szCs w:val="18"/>
              </w:rPr>
            </w:pPr>
            <w:r>
              <w:rPr>
                <w:rFonts w:hint="eastAsia"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 w:hRule="atLeast"/>
        </w:trPr>
        <w:tc>
          <w:tcPr>
            <w:tcW w:w="817" w:type="dxa"/>
            <w:vMerge w:val="continue"/>
            <w:vAlign w:val="center"/>
          </w:tcPr>
          <w:p>
            <w:pPr>
              <w:jc w:val="center"/>
              <w:rPr>
                <w:rFonts w:ascii="宋体" w:hAnsi="宋体"/>
                <w:sz w:val="18"/>
                <w:szCs w:val="18"/>
              </w:rPr>
            </w:pPr>
          </w:p>
        </w:tc>
        <w:tc>
          <w:tcPr>
            <w:tcW w:w="1597" w:type="dxa"/>
            <w:vMerge w:val="continue"/>
            <w:vAlign w:val="center"/>
          </w:tcPr>
          <w:p>
            <w:pPr>
              <w:pStyle w:val="22"/>
              <w:jc w:val="center"/>
              <w:rPr>
                <w:rFonts w:hAnsi="宋体"/>
                <w:sz w:val="18"/>
                <w:szCs w:val="18"/>
              </w:rPr>
            </w:pPr>
          </w:p>
        </w:tc>
        <w:tc>
          <w:tcPr>
            <w:tcW w:w="1598" w:type="dxa"/>
            <w:vAlign w:val="center"/>
          </w:tcPr>
          <w:p>
            <w:pPr>
              <w:pStyle w:val="22"/>
              <w:jc w:val="center"/>
              <w:rPr>
                <w:rFonts w:hAnsi="宋体"/>
                <w:sz w:val="18"/>
                <w:szCs w:val="18"/>
              </w:rPr>
            </w:pPr>
            <w:r>
              <w:rPr>
                <w:rFonts w:hint="eastAsia" w:hAnsi="宋体"/>
                <w:sz w:val="18"/>
                <w:szCs w:val="18"/>
              </w:rPr>
              <w:t>标定转速</w:t>
            </w:r>
          </w:p>
        </w:tc>
        <w:tc>
          <w:tcPr>
            <w:tcW w:w="1783" w:type="dxa"/>
            <w:vAlign w:val="center"/>
          </w:tcPr>
          <w:p>
            <w:pPr>
              <w:jc w:val="center"/>
              <w:rPr>
                <w:rFonts w:ascii="宋体" w:hAnsi="宋体"/>
                <w:sz w:val="18"/>
                <w:szCs w:val="18"/>
              </w:rPr>
            </w:pPr>
            <w:r>
              <w:rPr>
                <w:rFonts w:hint="eastAsia" w:ascii="宋体" w:hAnsi="宋体"/>
                <w:sz w:val="18"/>
                <w:szCs w:val="18"/>
              </w:rPr>
              <w:t>不允许变化</w:t>
            </w:r>
          </w:p>
        </w:tc>
        <w:tc>
          <w:tcPr>
            <w:tcW w:w="1889" w:type="dxa"/>
            <w:vAlign w:val="center"/>
          </w:tcPr>
          <w:p>
            <w:pPr>
              <w:jc w:val="center"/>
              <w:rPr>
                <w:rFonts w:ascii="宋体" w:hAnsi="宋体"/>
                <w:sz w:val="18"/>
                <w:szCs w:val="18"/>
              </w:rPr>
            </w:pPr>
            <w:r>
              <w:rPr>
                <w:rFonts w:hint="eastAsia" w:ascii="宋体" w:hAnsi="宋体"/>
                <w:sz w:val="18"/>
                <w:szCs w:val="18"/>
              </w:rPr>
              <w:t>/</w:t>
            </w:r>
          </w:p>
        </w:tc>
        <w:tc>
          <w:tcPr>
            <w:tcW w:w="1676" w:type="dxa"/>
            <w:vAlign w:val="center"/>
          </w:tcPr>
          <w:p>
            <w:pPr>
              <w:jc w:val="center"/>
              <w:rPr>
                <w:rFonts w:ascii="宋体" w:hAnsi="宋体"/>
                <w:sz w:val="18"/>
                <w:szCs w:val="18"/>
              </w:rPr>
            </w:pPr>
            <w:r>
              <w:rPr>
                <w:rFonts w:hint="eastAsia"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 w:hRule="atLeast"/>
        </w:trPr>
        <w:tc>
          <w:tcPr>
            <w:tcW w:w="817" w:type="dxa"/>
            <w:vAlign w:val="center"/>
          </w:tcPr>
          <w:p>
            <w:pPr>
              <w:jc w:val="center"/>
              <w:rPr>
                <w:rFonts w:ascii="宋体" w:hAnsi="宋体"/>
                <w:sz w:val="18"/>
                <w:szCs w:val="18"/>
              </w:rPr>
            </w:pPr>
            <w:r>
              <w:rPr>
                <w:rFonts w:hint="eastAsia" w:ascii="宋体" w:hAnsi="宋体"/>
                <w:sz w:val="18"/>
                <w:szCs w:val="18"/>
              </w:rPr>
              <w:t>4</w:t>
            </w:r>
          </w:p>
        </w:tc>
        <w:tc>
          <w:tcPr>
            <w:tcW w:w="3195" w:type="dxa"/>
            <w:gridSpan w:val="2"/>
            <w:vAlign w:val="center"/>
          </w:tcPr>
          <w:p>
            <w:pPr>
              <w:pStyle w:val="22"/>
              <w:jc w:val="center"/>
              <w:rPr>
                <w:rFonts w:hAnsi="宋体"/>
                <w:sz w:val="18"/>
                <w:szCs w:val="18"/>
              </w:rPr>
            </w:pPr>
            <w:r>
              <w:rPr>
                <w:rFonts w:hAnsi="宋体"/>
                <w:sz w:val="18"/>
                <w:szCs w:val="18"/>
              </w:rPr>
              <w:t>旋刀</w:t>
            </w:r>
            <w:r>
              <w:rPr>
                <w:rFonts w:hint="eastAsia" w:hAnsi="宋体"/>
                <w:sz w:val="18"/>
                <w:szCs w:val="18"/>
              </w:rPr>
              <w:t>空载</w:t>
            </w:r>
            <w:r>
              <w:rPr>
                <w:rFonts w:hAnsi="宋体"/>
                <w:sz w:val="18"/>
                <w:szCs w:val="18"/>
              </w:rPr>
              <w:t>转速</w:t>
            </w:r>
          </w:p>
        </w:tc>
        <w:tc>
          <w:tcPr>
            <w:tcW w:w="1783" w:type="dxa"/>
            <w:vAlign w:val="center"/>
          </w:tcPr>
          <w:p>
            <w:pPr>
              <w:jc w:val="center"/>
              <w:rPr>
                <w:rFonts w:ascii="宋体" w:hAnsi="宋体"/>
                <w:sz w:val="18"/>
                <w:szCs w:val="18"/>
              </w:rPr>
            </w:pPr>
            <w:r>
              <w:rPr>
                <w:rFonts w:hint="eastAsia" w:ascii="宋体" w:hAnsi="宋体"/>
                <w:sz w:val="18"/>
                <w:szCs w:val="18"/>
              </w:rPr>
              <w:t>不允许变化</w:t>
            </w:r>
          </w:p>
        </w:tc>
        <w:tc>
          <w:tcPr>
            <w:tcW w:w="1889" w:type="dxa"/>
            <w:vAlign w:val="center"/>
          </w:tcPr>
          <w:p>
            <w:pPr>
              <w:jc w:val="center"/>
              <w:rPr>
                <w:rFonts w:ascii="宋体" w:hAnsi="宋体"/>
                <w:sz w:val="18"/>
                <w:szCs w:val="18"/>
              </w:rPr>
            </w:pPr>
            <w:r>
              <w:rPr>
                <w:rFonts w:hint="eastAsia" w:ascii="宋体" w:hAnsi="宋体"/>
                <w:sz w:val="18"/>
                <w:szCs w:val="18"/>
              </w:rPr>
              <w:t>/</w:t>
            </w:r>
          </w:p>
        </w:tc>
        <w:tc>
          <w:tcPr>
            <w:tcW w:w="1676" w:type="dxa"/>
            <w:vAlign w:val="center"/>
          </w:tcPr>
          <w:p>
            <w:pPr>
              <w:jc w:val="center"/>
              <w:rPr>
                <w:rFonts w:ascii="宋体" w:hAnsi="宋体"/>
                <w:sz w:val="18"/>
                <w:szCs w:val="18"/>
              </w:rPr>
            </w:pPr>
            <w:r>
              <w:rPr>
                <w:rFonts w:hint="eastAsia"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 w:hRule="atLeast"/>
        </w:trPr>
        <w:tc>
          <w:tcPr>
            <w:tcW w:w="817" w:type="dxa"/>
            <w:vAlign w:val="center"/>
          </w:tcPr>
          <w:p>
            <w:pPr>
              <w:jc w:val="center"/>
              <w:rPr>
                <w:rFonts w:ascii="宋体" w:hAnsi="宋体"/>
                <w:sz w:val="18"/>
                <w:szCs w:val="18"/>
              </w:rPr>
            </w:pPr>
            <w:r>
              <w:rPr>
                <w:rFonts w:hint="eastAsia" w:ascii="宋体" w:hAnsi="宋体"/>
                <w:sz w:val="18"/>
                <w:szCs w:val="18"/>
              </w:rPr>
              <w:t>5</w:t>
            </w:r>
          </w:p>
        </w:tc>
        <w:tc>
          <w:tcPr>
            <w:tcW w:w="3195" w:type="dxa"/>
            <w:gridSpan w:val="2"/>
            <w:vAlign w:val="center"/>
          </w:tcPr>
          <w:p>
            <w:pPr>
              <w:pStyle w:val="22"/>
              <w:jc w:val="center"/>
              <w:rPr>
                <w:rFonts w:hAnsi="宋体"/>
                <w:sz w:val="18"/>
                <w:szCs w:val="18"/>
              </w:rPr>
            </w:pPr>
            <w:r>
              <w:rPr>
                <w:rFonts w:hAnsi="宋体"/>
                <w:sz w:val="18"/>
                <w:szCs w:val="18"/>
              </w:rPr>
              <w:t>与动力挂接型式</w:t>
            </w:r>
          </w:p>
        </w:tc>
        <w:tc>
          <w:tcPr>
            <w:tcW w:w="1783" w:type="dxa"/>
            <w:vAlign w:val="center"/>
          </w:tcPr>
          <w:p>
            <w:pPr>
              <w:jc w:val="center"/>
              <w:rPr>
                <w:rFonts w:ascii="宋体" w:hAnsi="宋体"/>
                <w:sz w:val="18"/>
                <w:szCs w:val="18"/>
              </w:rPr>
            </w:pPr>
            <w:r>
              <w:rPr>
                <w:rFonts w:hint="eastAsia" w:ascii="宋体" w:hAnsi="宋体"/>
                <w:sz w:val="18"/>
                <w:szCs w:val="18"/>
              </w:rPr>
              <w:t>不允许变化</w:t>
            </w:r>
          </w:p>
        </w:tc>
        <w:tc>
          <w:tcPr>
            <w:tcW w:w="1889" w:type="dxa"/>
            <w:vAlign w:val="center"/>
          </w:tcPr>
          <w:p>
            <w:pPr>
              <w:jc w:val="center"/>
              <w:rPr>
                <w:rFonts w:ascii="宋体" w:hAnsi="宋体"/>
                <w:sz w:val="18"/>
                <w:szCs w:val="18"/>
              </w:rPr>
            </w:pPr>
            <w:r>
              <w:rPr>
                <w:rFonts w:hint="eastAsia" w:ascii="宋体" w:hAnsi="宋体"/>
                <w:sz w:val="18"/>
                <w:szCs w:val="18"/>
              </w:rPr>
              <w:t>/</w:t>
            </w:r>
          </w:p>
        </w:tc>
        <w:tc>
          <w:tcPr>
            <w:tcW w:w="1676" w:type="dxa"/>
            <w:vAlign w:val="center"/>
          </w:tcPr>
          <w:p>
            <w:pPr>
              <w:jc w:val="center"/>
              <w:rPr>
                <w:rFonts w:ascii="宋体" w:hAnsi="宋体"/>
                <w:sz w:val="18"/>
                <w:szCs w:val="18"/>
              </w:rPr>
            </w:pPr>
            <w:r>
              <w:rPr>
                <w:rFonts w:hint="eastAsia"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 w:hRule="atLeast"/>
        </w:trPr>
        <w:tc>
          <w:tcPr>
            <w:tcW w:w="817" w:type="dxa"/>
            <w:vAlign w:val="center"/>
          </w:tcPr>
          <w:p>
            <w:pPr>
              <w:jc w:val="center"/>
              <w:rPr>
                <w:rFonts w:ascii="宋体" w:hAnsi="宋体"/>
                <w:sz w:val="18"/>
                <w:szCs w:val="18"/>
              </w:rPr>
            </w:pPr>
            <w:r>
              <w:rPr>
                <w:rFonts w:hint="eastAsia" w:ascii="宋体" w:hAnsi="宋体"/>
                <w:sz w:val="18"/>
                <w:szCs w:val="18"/>
              </w:rPr>
              <w:t>6</w:t>
            </w:r>
          </w:p>
        </w:tc>
        <w:tc>
          <w:tcPr>
            <w:tcW w:w="3195" w:type="dxa"/>
            <w:gridSpan w:val="2"/>
            <w:vAlign w:val="center"/>
          </w:tcPr>
          <w:p>
            <w:pPr>
              <w:pStyle w:val="22"/>
              <w:jc w:val="center"/>
              <w:rPr>
                <w:rFonts w:hAnsi="宋体"/>
                <w:sz w:val="18"/>
                <w:szCs w:val="18"/>
              </w:rPr>
            </w:pPr>
            <w:r>
              <w:rPr>
                <w:rFonts w:hAnsi="宋体"/>
                <w:sz w:val="18"/>
                <w:szCs w:val="18"/>
              </w:rPr>
              <w:t>工作行数</w:t>
            </w:r>
          </w:p>
        </w:tc>
        <w:tc>
          <w:tcPr>
            <w:tcW w:w="1783" w:type="dxa"/>
            <w:vAlign w:val="center"/>
          </w:tcPr>
          <w:p>
            <w:pPr>
              <w:jc w:val="center"/>
              <w:rPr>
                <w:rFonts w:ascii="宋体" w:hAnsi="宋体"/>
                <w:sz w:val="18"/>
                <w:szCs w:val="18"/>
              </w:rPr>
            </w:pPr>
            <w:r>
              <w:rPr>
                <w:rFonts w:hint="eastAsia" w:ascii="宋体" w:hAnsi="宋体"/>
                <w:sz w:val="18"/>
                <w:szCs w:val="18"/>
              </w:rPr>
              <w:t>不允许变化</w:t>
            </w:r>
          </w:p>
        </w:tc>
        <w:tc>
          <w:tcPr>
            <w:tcW w:w="1889" w:type="dxa"/>
            <w:vAlign w:val="center"/>
          </w:tcPr>
          <w:p>
            <w:pPr>
              <w:jc w:val="center"/>
              <w:rPr>
                <w:rFonts w:ascii="宋体" w:hAnsi="宋体"/>
                <w:sz w:val="18"/>
                <w:szCs w:val="18"/>
              </w:rPr>
            </w:pPr>
            <w:r>
              <w:rPr>
                <w:rFonts w:hint="eastAsia" w:ascii="宋体" w:hAnsi="宋体"/>
                <w:sz w:val="18"/>
                <w:szCs w:val="18"/>
              </w:rPr>
              <w:t>/</w:t>
            </w:r>
          </w:p>
        </w:tc>
        <w:tc>
          <w:tcPr>
            <w:tcW w:w="1676" w:type="dxa"/>
            <w:vAlign w:val="center"/>
          </w:tcPr>
          <w:p>
            <w:pPr>
              <w:jc w:val="center"/>
              <w:rPr>
                <w:rFonts w:ascii="宋体" w:hAnsi="宋体"/>
                <w:sz w:val="18"/>
                <w:szCs w:val="18"/>
              </w:rPr>
            </w:pPr>
            <w:r>
              <w:rPr>
                <w:rFonts w:hint="eastAsia"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 w:hRule="atLeast"/>
        </w:trPr>
        <w:tc>
          <w:tcPr>
            <w:tcW w:w="817" w:type="dxa"/>
            <w:vAlign w:val="center"/>
          </w:tcPr>
          <w:p>
            <w:pPr>
              <w:jc w:val="center"/>
              <w:rPr>
                <w:rFonts w:ascii="宋体" w:hAnsi="宋体"/>
                <w:sz w:val="18"/>
                <w:szCs w:val="18"/>
              </w:rPr>
            </w:pPr>
            <w:r>
              <w:rPr>
                <w:rFonts w:hint="eastAsia" w:ascii="宋体" w:hAnsi="宋体"/>
                <w:sz w:val="18"/>
                <w:szCs w:val="18"/>
              </w:rPr>
              <w:t>7</w:t>
            </w:r>
          </w:p>
        </w:tc>
        <w:tc>
          <w:tcPr>
            <w:tcW w:w="3195" w:type="dxa"/>
            <w:gridSpan w:val="2"/>
            <w:vAlign w:val="center"/>
          </w:tcPr>
          <w:p>
            <w:pPr>
              <w:pStyle w:val="22"/>
              <w:jc w:val="center"/>
              <w:rPr>
                <w:rFonts w:hAnsi="宋体"/>
                <w:sz w:val="18"/>
                <w:szCs w:val="18"/>
              </w:rPr>
            </w:pPr>
            <w:r>
              <w:rPr>
                <w:rFonts w:hAnsi="宋体"/>
                <w:sz w:val="18"/>
                <w:szCs w:val="18"/>
              </w:rPr>
              <w:t>作业幅宽</w:t>
            </w:r>
          </w:p>
        </w:tc>
        <w:tc>
          <w:tcPr>
            <w:tcW w:w="1783" w:type="dxa"/>
            <w:vAlign w:val="center"/>
          </w:tcPr>
          <w:p>
            <w:pPr>
              <w:jc w:val="center"/>
              <w:rPr>
                <w:rFonts w:ascii="宋体" w:hAnsi="宋体"/>
                <w:sz w:val="18"/>
                <w:szCs w:val="18"/>
              </w:rPr>
            </w:pPr>
            <w:r>
              <w:rPr>
                <w:rFonts w:hint="eastAsia" w:ascii="宋体" w:hAnsi="宋体"/>
                <w:sz w:val="18"/>
                <w:szCs w:val="18"/>
              </w:rPr>
              <w:t>允许变化</w:t>
            </w:r>
          </w:p>
        </w:tc>
        <w:tc>
          <w:tcPr>
            <w:tcW w:w="1889" w:type="dxa"/>
            <w:vAlign w:val="center"/>
          </w:tcPr>
          <w:p>
            <w:pPr>
              <w:jc w:val="center"/>
              <w:rPr>
                <w:rFonts w:ascii="宋体" w:hAnsi="宋体"/>
                <w:sz w:val="18"/>
                <w:szCs w:val="18"/>
              </w:rPr>
            </w:pPr>
            <w:r>
              <w:rPr>
                <w:rFonts w:hint="eastAsia" w:ascii="宋体" w:hAnsi="宋体"/>
                <w:sz w:val="18"/>
                <w:szCs w:val="18"/>
              </w:rPr>
              <w:t>/</w:t>
            </w:r>
          </w:p>
        </w:tc>
        <w:tc>
          <w:tcPr>
            <w:tcW w:w="1676" w:type="dxa"/>
            <w:vAlign w:val="center"/>
          </w:tcPr>
          <w:p>
            <w:pPr>
              <w:jc w:val="center"/>
              <w:rPr>
                <w:rFonts w:ascii="宋体" w:hAnsi="宋体"/>
                <w:sz w:val="18"/>
                <w:szCs w:val="18"/>
              </w:rPr>
            </w:pPr>
            <w:r>
              <w:rPr>
                <w:rFonts w:hint="eastAsia"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 w:hRule="atLeast"/>
        </w:trPr>
        <w:tc>
          <w:tcPr>
            <w:tcW w:w="817" w:type="dxa"/>
            <w:vAlign w:val="center"/>
          </w:tcPr>
          <w:p>
            <w:pPr>
              <w:jc w:val="center"/>
              <w:rPr>
                <w:rFonts w:ascii="宋体" w:hAnsi="宋体"/>
                <w:sz w:val="18"/>
                <w:szCs w:val="18"/>
              </w:rPr>
            </w:pPr>
            <w:r>
              <w:rPr>
                <w:rFonts w:hint="eastAsia" w:ascii="宋体" w:hAnsi="宋体"/>
                <w:sz w:val="18"/>
                <w:szCs w:val="18"/>
              </w:rPr>
              <w:t>8</w:t>
            </w:r>
          </w:p>
        </w:tc>
        <w:tc>
          <w:tcPr>
            <w:tcW w:w="3195" w:type="dxa"/>
            <w:gridSpan w:val="2"/>
            <w:vAlign w:val="center"/>
          </w:tcPr>
          <w:p>
            <w:pPr>
              <w:pStyle w:val="22"/>
              <w:jc w:val="center"/>
              <w:rPr>
                <w:rFonts w:hAnsi="宋体"/>
                <w:sz w:val="18"/>
                <w:szCs w:val="18"/>
              </w:rPr>
            </w:pPr>
            <w:r>
              <w:rPr>
                <w:rFonts w:hAnsi="宋体"/>
                <w:sz w:val="18"/>
                <w:szCs w:val="18"/>
              </w:rPr>
              <w:t>旋刀型式</w:t>
            </w:r>
          </w:p>
        </w:tc>
        <w:tc>
          <w:tcPr>
            <w:tcW w:w="1783" w:type="dxa"/>
            <w:vAlign w:val="center"/>
          </w:tcPr>
          <w:p>
            <w:pPr>
              <w:jc w:val="center"/>
              <w:rPr>
                <w:rFonts w:ascii="宋体" w:hAnsi="宋体"/>
                <w:sz w:val="18"/>
                <w:szCs w:val="18"/>
              </w:rPr>
            </w:pPr>
            <w:r>
              <w:rPr>
                <w:rFonts w:hint="eastAsia" w:ascii="宋体" w:hAnsi="宋体"/>
                <w:sz w:val="18"/>
                <w:szCs w:val="18"/>
              </w:rPr>
              <w:t>不允许变化</w:t>
            </w:r>
          </w:p>
        </w:tc>
        <w:tc>
          <w:tcPr>
            <w:tcW w:w="1889" w:type="dxa"/>
            <w:vAlign w:val="center"/>
          </w:tcPr>
          <w:p>
            <w:pPr>
              <w:jc w:val="center"/>
              <w:rPr>
                <w:rFonts w:ascii="宋体" w:hAnsi="宋体"/>
                <w:sz w:val="18"/>
                <w:szCs w:val="18"/>
              </w:rPr>
            </w:pPr>
            <w:r>
              <w:rPr>
                <w:rFonts w:hint="eastAsia" w:ascii="宋体" w:hAnsi="宋体"/>
                <w:sz w:val="18"/>
                <w:szCs w:val="18"/>
              </w:rPr>
              <w:t>/</w:t>
            </w:r>
          </w:p>
        </w:tc>
        <w:tc>
          <w:tcPr>
            <w:tcW w:w="1676" w:type="dxa"/>
            <w:vAlign w:val="center"/>
          </w:tcPr>
          <w:p>
            <w:pPr>
              <w:jc w:val="center"/>
              <w:rPr>
                <w:rFonts w:ascii="宋体" w:hAnsi="宋体"/>
                <w:sz w:val="18"/>
                <w:szCs w:val="18"/>
              </w:rPr>
            </w:pPr>
            <w:r>
              <w:rPr>
                <w:rFonts w:hint="eastAsia"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 w:hRule="atLeast"/>
        </w:trPr>
        <w:tc>
          <w:tcPr>
            <w:tcW w:w="817" w:type="dxa"/>
            <w:vAlign w:val="center"/>
          </w:tcPr>
          <w:p>
            <w:pPr>
              <w:jc w:val="center"/>
              <w:rPr>
                <w:rFonts w:ascii="宋体" w:hAnsi="宋体"/>
                <w:sz w:val="18"/>
                <w:szCs w:val="18"/>
              </w:rPr>
            </w:pPr>
            <w:r>
              <w:rPr>
                <w:rFonts w:hint="eastAsia" w:ascii="宋体" w:hAnsi="宋体"/>
                <w:sz w:val="18"/>
                <w:szCs w:val="18"/>
              </w:rPr>
              <w:t>9</w:t>
            </w:r>
          </w:p>
        </w:tc>
        <w:tc>
          <w:tcPr>
            <w:tcW w:w="3195" w:type="dxa"/>
            <w:gridSpan w:val="2"/>
            <w:vAlign w:val="center"/>
          </w:tcPr>
          <w:p>
            <w:pPr>
              <w:pStyle w:val="22"/>
              <w:jc w:val="center"/>
              <w:rPr>
                <w:rFonts w:hAnsi="宋体"/>
                <w:sz w:val="18"/>
                <w:szCs w:val="18"/>
              </w:rPr>
            </w:pPr>
            <w:r>
              <w:rPr>
                <w:rFonts w:hint="eastAsia" w:hAnsi="宋体"/>
                <w:sz w:val="18"/>
                <w:szCs w:val="18"/>
              </w:rPr>
              <w:t>旋刀数量</w:t>
            </w:r>
          </w:p>
        </w:tc>
        <w:tc>
          <w:tcPr>
            <w:tcW w:w="1783" w:type="dxa"/>
            <w:vAlign w:val="center"/>
          </w:tcPr>
          <w:p>
            <w:pPr>
              <w:jc w:val="center"/>
              <w:rPr>
                <w:rFonts w:ascii="宋体" w:hAnsi="宋体"/>
                <w:sz w:val="18"/>
                <w:szCs w:val="18"/>
              </w:rPr>
            </w:pPr>
            <w:r>
              <w:rPr>
                <w:rFonts w:hint="eastAsia" w:ascii="宋体" w:hAnsi="宋体"/>
                <w:sz w:val="18"/>
                <w:szCs w:val="18"/>
              </w:rPr>
              <w:t>不允许变化</w:t>
            </w:r>
          </w:p>
        </w:tc>
        <w:tc>
          <w:tcPr>
            <w:tcW w:w="1889" w:type="dxa"/>
            <w:vAlign w:val="center"/>
          </w:tcPr>
          <w:p>
            <w:pPr>
              <w:jc w:val="center"/>
              <w:rPr>
                <w:rFonts w:ascii="宋体" w:hAnsi="宋体"/>
                <w:sz w:val="18"/>
                <w:szCs w:val="18"/>
              </w:rPr>
            </w:pPr>
            <w:r>
              <w:rPr>
                <w:rFonts w:hint="eastAsia" w:ascii="宋体" w:hAnsi="宋体"/>
                <w:sz w:val="18"/>
                <w:szCs w:val="18"/>
              </w:rPr>
              <w:t>/</w:t>
            </w:r>
          </w:p>
        </w:tc>
        <w:tc>
          <w:tcPr>
            <w:tcW w:w="1676" w:type="dxa"/>
            <w:vAlign w:val="center"/>
          </w:tcPr>
          <w:p>
            <w:pPr>
              <w:jc w:val="center"/>
              <w:rPr>
                <w:rFonts w:ascii="宋体" w:hAnsi="宋体"/>
                <w:sz w:val="18"/>
                <w:szCs w:val="18"/>
              </w:rPr>
            </w:pPr>
            <w:r>
              <w:rPr>
                <w:rFonts w:hint="eastAsia" w:ascii="宋体" w:hAnsi="宋体"/>
                <w:sz w:val="18"/>
                <w:szCs w:val="18"/>
              </w:rPr>
              <w:t>/</w:t>
            </w:r>
          </w:p>
        </w:tc>
      </w:tr>
    </w:tbl>
    <w:p>
      <w:pPr>
        <w:pStyle w:val="109"/>
        <w:numPr>
          <w:ilvl w:val="0"/>
          <w:numId w:val="0"/>
        </w:numPr>
        <w:spacing w:line="360" w:lineRule="auto"/>
        <w:jc w:val="both"/>
        <w:sectPr>
          <w:headerReference r:id="rId15" w:type="first"/>
          <w:footerReference r:id="rId17" w:type="first"/>
          <w:footerReference r:id="rId16" w:type="default"/>
          <w:pgSz w:w="11907" w:h="16839"/>
          <w:pgMar w:top="1418" w:right="1134" w:bottom="1134" w:left="1418" w:header="1021" w:footer="1021" w:gutter="0"/>
          <w:pgNumType w:start="1"/>
          <w:cols w:space="720" w:num="1"/>
          <w:titlePg/>
          <w:docGrid w:type="linesAndChars" w:linePitch="312" w:charSpace="0"/>
        </w:sectPr>
      </w:pPr>
    </w:p>
    <w:p>
      <w:pPr>
        <w:pStyle w:val="53"/>
        <w:spacing w:before="156" w:beforeLines="50" w:after="31" w:afterLines="10"/>
        <w:jc w:val="center"/>
        <w:rPr>
          <w:rFonts w:ascii="黑体" w:hAnsi="黑体"/>
        </w:rPr>
      </w:pPr>
      <w:bookmarkStart w:id="172" w:name="_Toc10627346"/>
      <w:r>
        <w:rPr>
          <w:rFonts w:hint="eastAsia" w:ascii="黑体" w:hAnsi="黑体"/>
        </w:rPr>
        <w:t>附  录  A</w:t>
      </w:r>
      <w:bookmarkEnd w:id="172"/>
    </w:p>
    <w:p>
      <w:pPr>
        <w:pStyle w:val="112"/>
        <w:widowControl w:val="0"/>
        <w:adjustRightInd w:val="0"/>
        <w:snapToGrid w:val="0"/>
        <w:spacing w:before="0" w:line="240" w:lineRule="auto"/>
        <w:rPr>
          <w:rFonts w:ascii="黑体" w:hAnsi="黑体" w:eastAsia="黑体"/>
          <w:iCs/>
          <w:kern w:val="2"/>
          <w:szCs w:val="21"/>
        </w:rPr>
      </w:pPr>
      <w:r>
        <w:rPr>
          <w:rFonts w:hint="eastAsia" w:ascii="黑体" w:hAnsi="黑体" w:eastAsia="黑体"/>
          <w:iCs/>
          <w:kern w:val="2"/>
          <w:szCs w:val="21"/>
        </w:rPr>
        <w:t>（规范性附录）</w:t>
      </w:r>
    </w:p>
    <w:p>
      <w:pPr>
        <w:pStyle w:val="109"/>
        <w:numPr>
          <w:ilvl w:val="0"/>
          <w:numId w:val="0"/>
        </w:numPr>
        <w:spacing w:after="156" w:afterLines="50"/>
        <w:rPr>
          <w:szCs w:val="21"/>
        </w:rPr>
      </w:pPr>
      <w:r>
        <w:rPr>
          <w:rFonts w:hint="eastAsia"/>
        </w:rPr>
        <w:t>产品规格表</w:t>
      </w:r>
    </w:p>
    <w:tbl>
      <w:tblPr>
        <w:tblStyle w:val="33"/>
        <w:tblW w:w="962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62"/>
        <w:gridCol w:w="1625"/>
        <w:gridCol w:w="1625"/>
        <w:gridCol w:w="1323"/>
        <w:gridCol w:w="40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35" w:hRule="atLeast"/>
        </w:trPr>
        <w:tc>
          <w:tcPr>
            <w:tcW w:w="962" w:type="dxa"/>
            <w:vAlign w:val="center"/>
          </w:tcPr>
          <w:p>
            <w:pPr>
              <w:spacing w:line="340" w:lineRule="exact"/>
              <w:jc w:val="center"/>
              <w:rPr>
                <w:rFonts w:ascii="宋体" w:hAnsi="宋体"/>
                <w:sz w:val="18"/>
                <w:szCs w:val="18"/>
              </w:rPr>
            </w:pPr>
            <w:r>
              <w:rPr>
                <w:rFonts w:hint="eastAsia" w:ascii="宋体" w:hAnsi="宋体"/>
                <w:sz w:val="18"/>
                <w:szCs w:val="18"/>
              </w:rPr>
              <w:t>序号</w:t>
            </w:r>
          </w:p>
        </w:tc>
        <w:tc>
          <w:tcPr>
            <w:tcW w:w="3250" w:type="dxa"/>
            <w:gridSpan w:val="2"/>
            <w:vAlign w:val="center"/>
          </w:tcPr>
          <w:p>
            <w:pPr>
              <w:spacing w:line="340" w:lineRule="exact"/>
              <w:jc w:val="center"/>
              <w:rPr>
                <w:rFonts w:ascii="宋体" w:hAnsi="宋体"/>
                <w:sz w:val="18"/>
                <w:szCs w:val="18"/>
              </w:rPr>
            </w:pPr>
            <w:r>
              <w:rPr>
                <w:rFonts w:hint="eastAsia" w:ascii="宋体" w:hAnsi="宋体"/>
                <w:sz w:val="18"/>
                <w:szCs w:val="18"/>
              </w:rPr>
              <w:t>项       目</w:t>
            </w:r>
          </w:p>
        </w:tc>
        <w:tc>
          <w:tcPr>
            <w:tcW w:w="1323" w:type="dxa"/>
            <w:vAlign w:val="center"/>
          </w:tcPr>
          <w:p>
            <w:pPr>
              <w:spacing w:line="340" w:lineRule="exact"/>
              <w:jc w:val="center"/>
              <w:rPr>
                <w:rFonts w:ascii="宋体" w:hAnsi="宋体"/>
                <w:spacing w:val="20"/>
                <w:sz w:val="18"/>
                <w:szCs w:val="18"/>
              </w:rPr>
            </w:pPr>
            <w:r>
              <w:rPr>
                <w:rFonts w:hint="eastAsia" w:ascii="宋体" w:hAnsi="宋体"/>
                <w:spacing w:val="20"/>
                <w:sz w:val="18"/>
                <w:szCs w:val="18"/>
              </w:rPr>
              <w:t>单 位</w:t>
            </w:r>
          </w:p>
        </w:tc>
        <w:tc>
          <w:tcPr>
            <w:tcW w:w="4085" w:type="dxa"/>
            <w:vAlign w:val="center"/>
          </w:tcPr>
          <w:p>
            <w:pPr>
              <w:spacing w:line="340" w:lineRule="exact"/>
              <w:jc w:val="center"/>
              <w:rPr>
                <w:rFonts w:ascii="宋体" w:hAnsi="宋体"/>
                <w:spacing w:val="20"/>
                <w:sz w:val="18"/>
                <w:szCs w:val="18"/>
              </w:rPr>
            </w:pPr>
            <w:r>
              <w:rPr>
                <w:rFonts w:hint="eastAsia" w:ascii="宋体" w:hAnsi="宋体"/>
                <w:spacing w:val="20"/>
                <w:sz w:val="18"/>
                <w:szCs w:val="18"/>
              </w:rPr>
              <w:t>设计值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trPr>
        <w:tc>
          <w:tcPr>
            <w:tcW w:w="962" w:type="dxa"/>
            <w:vAlign w:val="center"/>
          </w:tcPr>
          <w:p>
            <w:pPr>
              <w:spacing w:line="340" w:lineRule="exact"/>
              <w:jc w:val="center"/>
              <w:rPr>
                <w:rFonts w:ascii="宋体" w:hAnsi="宋体"/>
                <w:sz w:val="18"/>
                <w:szCs w:val="18"/>
              </w:rPr>
            </w:pPr>
            <w:r>
              <w:rPr>
                <w:rFonts w:hint="eastAsia" w:ascii="宋体" w:hAnsi="宋体"/>
                <w:sz w:val="18"/>
                <w:szCs w:val="18"/>
              </w:rPr>
              <w:t>1</w:t>
            </w:r>
          </w:p>
        </w:tc>
        <w:tc>
          <w:tcPr>
            <w:tcW w:w="3250" w:type="dxa"/>
            <w:gridSpan w:val="2"/>
            <w:vAlign w:val="center"/>
          </w:tcPr>
          <w:p>
            <w:pPr>
              <w:jc w:val="center"/>
              <w:rPr>
                <w:sz w:val="18"/>
                <w:szCs w:val="18"/>
              </w:rPr>
            </w:pPr>
            <w:r>
              <w:rPr>
                <w:rFonts w:hAnsi="宋体"/>
                <w:sz w:val="18"/>
                <w:szCs w:val="18"/>
              </w:rPr>
              <w:t>型号</w:t>
            </w:r>
          </w:p>
        </w:tc>
        <w:tc>
          <w:tcPr>
            <w:tcW w:w="1323" w:type="dxa"/>
            <w:vAlign w:val="center"/>
          </w:tcPr>
          <w:p>
            <w:pPr>
              <w:jc w:val="center"/>
              <w:rPr>
                <w:rFonts w:ascii="宋体" w:hAnsi="宋体"/>
                <w:sz w:val="18"/>
                <w:szCs w:val="18"/>
              </w:rPr>
            </w:pPr>
            <w:r>
              <w:rPr>
                <w:rFonts w:hint="eastAsia" w:ascii="宋体" w:hAnsi="宋体"/>
                <w:sz w:val="18"/>
                <w:szCs w:val="18"/>
              </w:rPr>
              <w:t>/</w:t>
            </w:r>
          </w:p>
        </w:tc>
        <w:tc>
          <w:tcPr>
            <w:tcW w:w="4085" w:type="dxa"/>
            <w:vAlign w:val="center"/>
          </w:tcPr>
          <w:p>
            <w:pPr>
              <w:spacing w:line="340" w:lineRule="exact"/>
              <w:rPr>
                <w:rFonts w:ascii="宋体" w:hAnsi="宋体"/>
                <w:spacing w:val="2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trPr>
        <w:tc>
          <w:tcPr>
            <w:tcW w:w="962" w:type="dxa"/>
            <w:vAlign w:val="center"/>
          </w:tcPr>
          <w:p>
            <w:pPr>
              <w:spacing w:line="340" w:lineRule="exact"/>
              <w:jc w:val="center"/>
              <w:rPr>
                <w:rFonts w:ascii="宋体" w:hAnsi="宋体"/>
                <w:sz w:val="18"/>
                <w:szCs w:val="18"/>
                <w:highlight w:val="green"/>
              </w:rPr>
            </w:pPr>
            <w:r>
              <w:rPr>
                <w:rFonts w:hint="eastAsia" w:ascii="宋体" w:hAnsi="宋体"/>
                <w:sz w:val="18"/>
                <w:szCs w:val="18"/>
              </w:rPr>
              <w:t>2</w:t>
            </w:r>
          </w:p>
        </w:tc>
        <w:tc>
          <w:tcPr>
            <w:tcW w:w="3250" w:type="dxa"/>
            <w:gridSpan w:val="2"/>
            <w:vAlign w:val="center"/>
          </w:tcPr>
          <w:p>
            <w:pPr>
              <w:jc w:val="center"/>
              <w:rPr>
                <w:sz w:val="18"/>
                <w:szCs w:val="18"/>
              </w:rPr>
            </w:pPr>
            <w:r>
              <w:rPr>
                <w:rFonts w:hAnsi="宋体"/>
                <w:sz w:val="18"/>
                <w:szCs w:val="18"/>
              </w:rPr>
              <w:t>结构形式</w:t>
            </w:r>
          </w:p>
        </w:tc>
        <w:tc>
          <w:tcPr>
            <w:tcW w:w="1323" w:type="dxa"/>
            <w:vAlign w:val="center"/>
          </w:tcPr>
          <w:p>
            <w:pPr>
              <w:jc w:val="center"/>
              <w:rPr>
                <w:rFonts w:ascii="宋体" w:hAnsi="宋体"/>
                <w:sz w:val="18"/>
                <w:szCs w:val="18"/>
              </w:rPr>
            </w:pPr>
            <w:r>
              <w:rPr>
                <w:rFonts w:hint="eastAsia" w:ascii="宋体" w:hAnsi="宋体"/>
                <w:sz w:val="18"/>
                <w:szCs w:val="18"/>
              </w:rPr>
              <w:t>/</w:t>
            </w:r>
          </w:p>
        </w:tc>
        <w:tc>
          <w:tcPr>
            <w:tcW w:w="4085" w:type="dxa"/>
            <w:vAlign w:val="center"/>
          </w:tcPr>
          <w:p>
            <w:pPr>
              <w:spacing w:line="340" w:lineRule="exact"/>
              <w:jc w:val="center"/>
              <w:rPr>
                <w:rFonts w:ascii="宋体" w:hAnsi="宋体"/>
                <w:spacing w:val="2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trPr>
        <w:tc>
          <w:tcPr>
            <w:tcW w:w="962" w:type="dxa"/>
            <w:vAlign w:val="center"/>
          </w:tcPr>
          <w:p>
            <w:pPr>
              <w:spacing w:line="340" w:lineRule="exact"/>
              <w:jc w:val="center"/>
              <w:rPr>
                <w:rFonts w:ascii="宋体" w:hAnsi="宋体"/>
                <w:spacing w:val="-10"/>
                <w:sz w:val="18"/>
                <w:szCs w:val="18"/>
              </w:rPr>
            </w:pPr>
            <w:r>
              <w:rPr>
                <w:rFonts w:hint="eastAsia" w:ascii="宋体" w:hAnsi="宋体"/>
                <w:spacing w:val="-10"/>
                <w:sz w:val="18"/>
                <w:szCs w:val="18"/>
              </w:rPr>
              <w:t>3</w:t>
            </w:r>
          </w:p>
        </w:tc>
        <w:tc>
          <w:tcPr>
            <w:tcW w:w="3250" w:type="dxa"/>
            <w:gridSpan w:val="2"/>
            <w:vAlign w:val="center"/>
          </w:tcPr>
          <w:p>
            <w:pPr>
              <w:pStyle w:val="22"/>
              <w:jc w:val="center"/>
              <w:rPr>
                <w:rFonts w:ascii="Times New Roman" w:hAnsi="Times New Roman"/>
                <w:sz w:val="18"/>
                <w:szCs w:val="18"/>
              </w:rPr>
            </w:pPr>
            <w:r>
              <w:rPr>
                <w:rFonts w:ascii="Times New Roman" w:hAnsi="宋体"/>
                <w:sz w:val="18"/>
                <w:szCs w:val="18"/>
              </w:rPr>
              <w:t>外形尺寸</w:t>
            </w:r>
            <w:r>
              <w:rPr>
                <w:rFonts w:ascii="Times New Roman" w:hAnsi="Times New Roman"/>
                <w:sz w:val="18"/>
                <w:szCs w:val="18"/>
              </w:rPr>
              <w:t>(</w:t>
            </w:r>
            <w:r>
              <w:rPr>
                <w:rFonts w:ascii="Times New Roman" w:hAnsi="宋体"/>
                <w:sz w:val="18"/>
                <w:szCs w:val="18"/>
              </w:rPr>
              <w:t>长</w:t>
            </w:r>
            <w:r>
              <w:rPr>
                <w:rFonts w:ascii="Times New Roman" w:hAnsi="Times New Roman"/>
                <w:sz w:val="18"/>
                <w:szCs w:val="18"/>
              </w:rPr>
              <w:t>×</w:t>
            </w:r>
            <w:r>
              <w:rPr>
                <w:rFonts w:ascii="Times New Roman" w:hAnsi="宋体"/>
                <w:sz w:val="18"/>
                <w:szCs w:val="18"/>
              </w:rPr>
              <w:t>宽</w:t>
            </w:r>
            <w:r>
              <w:rPr>
                <w:rFonts w:ascii="Times New Roman" w:hAnsi="Times New Roman"/>
                <w:sz w:val="18"/>
                <w:szCs w:val="18"/>
              </w:rPr>
              <w:t>×</w:t>
            </w:r>
            <w:r>
              <w:rPr>
                <w:rFonts w:ascii="Times New Roman" w:hAnsi="宋体"/>
                <w:sz w:val="18"/>
                <w:szCs w:val="18"/>
              </w:rPr>
              <w:t>高</w:t>
            </w:r>
            <w:r>
              <w:rPr>
                <w:rFonts w:ascii="Times New Roman" w:hAnsi="Times New Roman"/>
                <w:sz w:val="18"/>
                <w:szCs w:val="18"/>
              </w:rPr>
              <w:t>)</w:t>
            </w:r>
          </w:p>
        </w:tc>
        <w:tc>
          <w:tcPr>
            <w:tcW w:w="1323" w:type="dxa"/>
            <w:vAlign w:val="center"/>
          </w:tcPr>
          <w:p>
            <w:pPr>
              <w:pStyle w:val="22"/>
              <w:jc w:val="center"/>
              <w:rPr>
                <w:rFonts w:ascii="Times New Roman" w:hAnsi="Times New Roman"/>
                <w:sz w:val="18"/>
                <w:szCs w:val="18"/>
              </w:rPr>
            </w:pPr>
            <w:r>
              <w:rPr>
                <w:rFonts w:ascii="Times New Roman" w:hAnsi="Times New Roman"/>
                <w:sz w:val="18"/>
                <w:szCs w:val="18"/>
              </w:rPr>
              <w:t>mm</w:t>
            </w:r>
          </w:p>
        </w:tc>
        <w:tc>
          <w:tcPr>
            <w:tcW w:w="4085" w:type="dxa"/>
            <w:vAlign w:val="center"/>
          </w:tcPr>
          <w:p>
            <w:pPr>
              <w:spacing w:line="340" w:lineRule="exact"/>
              <w:jc w:val="center"/>
              <w:rPr>
                <w:rFonts w:ascii="宋体" w:hAnsi="宋体"/>
                <w:spacing w:val="2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trPr>
        <w:tc>
          <w:tcPr>
            <w:tcW w:w="962" w:type="dxa"/>
            <w:vMerge w:val="restart"/>
            <w:vAlign w:val="center"/>
          </w:tcPr>
          <w:p>
            <w:pPr>
              <w:spacing w:line="340" w:lineRule="exact"/>
              <w:jc w:val="center"/>
              <w:rPr>
                <w:rFonts w:ascii="宋体" w:hAnsi="宋体"/>
                <w:spacing w:val="-10"/>
                <w:sz w:val="18"/>
                <w:szCs w:val="18"/>
              </w:rPr>
            </w:pPr>
            <w:r>
              <w:rPr>
                <w:rFonts w:hint="eastAsia" w:ascii="宋体" w:hAnsi="宋体"/>
                <w:spacing w:val="-10"/>
                <w:sz w:val="18"/>
                <w:szCs w:val="18"/>
              </w:rPr>
              <w:t>4</w:t>
            </w:r>
          </w:p>
        </w:tc>
        <w:tc>
          <w:tcPr>
            <w:tcW w:w="1625" w:type="dxa"/>
            <w:vMerge w:val="restart"/>
            <w:vAlign w:val="center"/>
          </w:tcPr>
          <w:p>
            <w:pPr>
              <w:jc w:val="center"/>
              <w:rPr>
                <w:sz w:val="18"/>
                <w:szCs w:val="18"/>
              </w:rPr>
            </w:pPr>
            <w:r>
              <w:rPr>
                <w:rFonts w:hAnsi="宋体"/>
                <w:sz w:val="18"/>
                <w:szCs w:val="18"/>
              </w:rPr>
              <w:t>配套动力</w:t>
            </w:r>
          </w:p>
        </w:tc>
        <w:tc>
          <w:tcPr>
            <w:tcW w:w="1625" w:type="dxa"/>
            <w:vAlign w:val="center"/>
          </w:tcPr>
          <w:p>
            <w:pPr>
              <w:jc w:val="center"/>
              <w:rPr>
                <w:sz w:val="18"/>
                <w:szCs w:val="18"/>
              </w:rPr>
            </w:pPr>
            <w:r>
              <w:rPr>
                <w:rFonts w:hint="eastAsia"/>
                <w:sz w:val="18"/>
                <w:szCs w:val="18"/>
              </w:rPr>
              <w:t>标定功率</w:t>
            </w:r>
          </w:p>
        </w:tc>
        <w:tc>
          <w:tcPr>
            <w:tcW w:w="1323" w:type="dxa"/>
            <w:vAlign w:val="center"/>
          </w:tcPr>
          <w:p>
            <w:pPr>
              <w:jc w:val="center"/>
              <w:rPr>
                <w:rFonts w:ascii="宋体" w:hAnsi="宋体"/>
                <w:sz w:val="18"/>
                <w:szCs w:val="18"/>
              </w:rPr>
            </w:pPr>
            <w:r>
              <w:rPr>
                <w:rFonts w:hint="eastAsia" w:ascii="宋体" w:hAnsi="宋体"/>
                <w:sz w:val="18"/>
                <w:szCs w:val="18"/>
              </w:rPr>
              <w:t xml:space="preserve">kW </w:t>
            </w:r>
          </w:p>
        </w:tc>
        <w:tc>
          <w:tcPr>
            <w:tcW w:w="4085" w:type="dxa"/>
            <w:vAlign w:val="center"/>
          </w:tcPr>
          <w:p>
            <w:pPr>
              <w:spacing w:line="340" w:lineRule="exact"/>
              <w:jc w:val="center"/>
              <w:rPr>
                <w:rFonts w:ascii="宋体" w:hAnsi="宋体"/>
                <w:spacing w:val="2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21" w:hRule="atLeast"/>
        </w:trPr>
        <w:tc>
          <w:tcPr>
            <w:tcW w:w="962" w:type="dxa"/>
            <w:vMerge w:val="continue"/>
            <w:vAlign w:val="center"/>
          </w:tcPr>
          <w:p>
            <w:pPr>
              <w:spacing w:line="340" w:lineRule="exact"/>
              <w:jc w:val="center"/>
              <w:rPr>
                <w:rFonts w:ascii="宋体" w:hAnsi="宋体"/>
                <w:spacing w:val="-10"/>
                <w:sz w:val="18"/>
                <w:szCs w:val="18"/>
              </w:rPr>
            </w:pPr>
          </w:p>
        </w:tc>
        <w:tc>
          <w:tcPr>
            <w:tcW w:w="1625" w:type="dxa"/>
            <w:vMerge w:val="continue"/>
            <w:vAlign w:val="center"/>
          </w:tcPr>
          <w:p>
            <w:pPr>
              <w:jc w:val="center"/>
              <w:rPr>
                <w:rFonts w:hAnsi="宋体"/>
                <w:sz w:val="18"/>
                <w:szCs w:val="18"/>
              </w:rPr>
            </w:pPr>
          </w:p>
        </w:tc>
        <w:tc>
          <w:tcPr>
            <w:tcW w:w="1625" w:type="dxa"/>
            <w:vAlign w:val="center"/>
          </w:tcPr>
          <w:p>
            <w:pPr>
              <w:jc w:val="center"/>
              <w:rPr>
                <w:rFonts w:hAnsi="宋体"/>
                <w:sz w:val="18"/>
                <w:szCs w:val="18"/>
              </w:rPr>
            </w:pPr>
            <w:r>
              <w:rPr>
                <w:rFonts w:hint="eastAsia" w:hAnsi="宋体"/>
                <w:sz w:val="18"/>
                <w:szCs w:val="18"/>
              </w:rPr>
              <w:t>标定转速</w:t>
            </w:r>
          </w:p>
        </w:tc>
        <w:tc>
          <w:tcPr>
            <w:tcW w:w="1323" w:type="dxa"/>
            <w:vAlign w:val="center"/>
          </w:tcPr>
          <w:p>
            <w:pPr>
              <w:jc w:val="center"/>
              <w:rPr>
                <w:rFonts w:ascii="宋体" w:hAnsi="宋体"/>
                <w:sz w:val="18"/>
                <w:szCs w:val="18"/>
              </w:rPr>
            </w:pPr>
            <w:r>
              <w:rPr>
                <w:rFonts w:ascii="宋体" w:hAnsi="宋体"/>
                <w:sz w:val="18"/>
                <w:szCs w:val="18"/>
              </w:rPr>
              <w:t>r/min</w:t>
            </w:r>
          </w:p>
        </w:tc>
        <w:tc>
          <w:tcPr>
            <w:tcW w:w="4085" w:type="dxa"/>
            <w:vAlign w:val="center"/>
          </w:tcPr>
          <w:p>
            <w:pPr>
              <w:spacing w:line="340" w:lineRule="exact"/>
              <w:jc w:val="center"/>
              <w:rPr>
                <w:rFonts w:ascii="宋体" w:hAnsi="宋体"/>
                <w:spacing w:val="2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trPr>
        <w:tc>
          <w:tcPr>
            <w:tcW w:w="962" w:type="dxa"/>
            <w:vAlign w:val="center"/>
          </w:tcPr>
          <w:p>
            <w:pPr>
              <w:spacing w:line="340" w:lineRule="exact"/>
              <w:jc w:val="center"/>
              <w:rPr>
                <w:rFonts w:ascii="宋体" w:hAnsi="宋体"/>
                <w:sz w:val="18"/>
                <w:szCs w:val="18"/>
              </w:rPr>
            </w:pPr>
            <w:r>
              <w:rPr>
                <w:rFonts w:hint="eastAsia" w:ascii="宋体" w:hAnsi="宋体"/>
                <w:sz w:val="18"/>
                <w:szCs w:val="18"/>
              </w:rPr>
              <w:t>5</w:t>
            </w:r>
          </w:p>
        </w:tc>
        <w:tc>
          <w:tcPr>
            <w:tcW w:w="3250" w:type="dxa"/>
            <w:gridSpan w:val="2"/>
            <w:vAlign w:val="center"/>
          </w:tcPr>
          <w:p>
            <w:pPr>
              <w:pStyle w:val="22"/>
              <w:jc w:val="center"/>
              <w:rPr>
                <w:rFonts w:ascii="Times New Roman" w:hAnsi="Times New Roman"/>
                <w:sz w:val="18"/>
                <w:szCs w:val="18"/>
              </w:rPr>
            </w:pPr>
            <w:r>
              <w:rPr>
                <w:rFonts w:ascii="Times New Roman" w:hAnsi="Times New Roman"/>
                <w:sz w:val="18"/>
                <w:szCs w:val="18"/>
              </w:rPr>
              <w:t>旋刀</w:t>
            </w:r>
            <w:r>
              <w:rPr>
                <w:rFonts w:hint="eastAsia" w:ascii="Times New Roman" w:hAnsi="Times New Roman"/>
                <w:sz w:val="18"/>
                <w:szCs w:val="18"/>
              </w:rPr>
              <w:t>空载</w:t>
            </w:r>
            <w:r>
              <w:rPr>
                <w:rFonts w:ascii="Times New Roman" w:hAnsi="Times New Roman"/>
                <w:sz w:val="18"/>
                <w:szCs w:val="18"/>
              </w:rPr>
              <w:t>转速</w:t>
            </w:r>
          </w:p>
        </w:tc>
        <w:tc>
          <w:tcPr>
            <w:tcW w:w="1323" w:type="dxa"/>
            <w:vAlign w:val="center"/>
          </w:tcPr>
          <w:p>
            <w:pPr>
              <w:jc w:val="center"/>
              <w:rPr>
                <w:rFonts w:ascii="宋体" w:hAnsi="宋体"/>
                <w:sz w:val="18"/>
                <w:szCs w:val="18"/>
              </w:rPr>
            </w:pPr>
            <w:r>
              <w:rPr>
                <w:rFonts w:hint="eastAsia" w:ascii="宋体" w:hAnsi="宋体"/>
                <w:sz w:val="18"/>
                <w:szCs w:val="18"/>
              </w:rPr>
              <w:t xml:space="preserve">r/min </w:t>
            </w:r>
          </w:p>
        </w:tc>
        <w:tc>
          <w:tcPr>
            <w:tcW w:w="4085" w:type="dxa"/>
            <w:vAlign w:val="center"/>
          </w:tcPr>
          <w:p>
            <w:pPr>
              <w:spacing w:line="340" w:lineRule="exact"/>
              <w:jc w:val="center"/>
              <w:rPr>
                <w:rFonts w:ascii="宋体" w:hAnsi="宋体"/>
                <w:spacing w:val="2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trPr>
        <w:tc>
          <w:tcPr>
            <w:tcW w:w="962" w:type="dxa"/>
            <w:vAlign w:val="center"/>
          </w:tcPr>
          <w:p>
            <w:pPr>
              <w:spacing w:line="340" w:lineRule="exact"/>
              <w:jc w:val="center"/>
              <w:rPr>
                <w:rFonts w:ascii="宋体" w:hAnsi="宋体"/>
                <w:sz w:val="18"/>
                <w:szCs w:val="18"/>
              </w:rPr>
            </w:pPr>
            <w:r>
              <w:rPr>
                <w:rFonts w:hint="eastAsia" w:ascii="宋体" w:hAnsi="宋体"/>
                <w:sz w:val="18"/>
                <w:szCs w:val="18"/>
              </w:rPr>
              <w:t>6</w:t>
            </w:r>
          </w:p>
        </w:tc>
        <w:tc>
          <w:tcPr>
            <w:tcW w:w="3250" w:type="dxa"/>
            <w:gridSpan w:val="2"/>
            <w:vAlign w:val="center"/>
          </w:tcPr>
          <w:p>
            <w:pPr>
              <w:pStyle w:val="22"/>
              <w:jc w:val="center"/>
              <w:rPr>
                <w:rFonts w:ascii="Times New Roman" w:hAnsi="Times New Roman"/>
                <w:sz w:val="18"/>
                <w:szCs w:val="18"/>
              </w:rPr>
            </w:pPr>
            <w:r>
              <w:rPr>
                <w:rFonts w:ascii="Times New Roman" w:hAnsi="Times New Roman"/>
                <w:sz w:val="18"/>
                <w:szCs w:val="18"/>
              </w:rPr>
              <w:t>与动力挂接型式</w:t>
            </w:r>
          </w:p>
        </w:tc>
        <w:tc>
          <w:tcPr>
            <w:tcW w:w="1323" w:type="dxa"/>
            <w:vAlign w:val="center"/>
          </w:tcPr>
          <w:p>
            <w:pPr>
              <w:jc w:val="center"/>
              <w:rPr>
                <w:rFonts w:ascii="宋体" w:hAnsi="宋体"/>
                <w:sz w:val="18"/>
                <w:szCs w:val="18"/>
              </w:rPr>
            </w:pPr>
            <w:r>
              <w:rPr>
                <w:rFonts w:ascii="宋体" w:hAnsi="宋体"/>
                <w:sz w:val="18"/>
                <w:szCs w:val="18"/>
              </w:rPr>
              <w:t>/</w:t>
            </w:r>
          </w:p>
        </w:tc>
        <w:tc>
          <w:tcPr>
            <w:tcW w:w="4085" w:type="dxa"/>
            <w:vAlign w:val="center"/>
          </w:tcPr>
          <w:p>
            <w:pPr>
              <w:spacing w:line="340" w:lineRule="exact"/>
              <w:jc w:val="center"/>
              <w:rPr>
                <w:rFonts w:ascii="宋体" w:hAnsi="宋体"/>
                <w:spacing w:val="2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trPr>
        <w:tc>
          <w:tcPr>
            <w:tcW w:w="962" w:type="dxa"/>
            <w:vAlign w:val="center"/>
          </w:tcPr>
          <w:p>
            <w:pPr>
              <w:spacing w:line="340" w:lineRule="exact"/>
              <w:jc w:val="center"/>
              <w:rPr>
                <w:rFonts w:ascii="宋体" w:hAnsi="宋体"/>
                <w:sz w:val="18"/>
                <w:szCs w:val="18"/>
              </w:rPr>
            </w:pPr>
            <w:r>
              <w:rPr>
                <w:rFonts w:hint="eastAsia" w:ascii="宋体" w:hAnsi="宋体"/>
                <w:sz w:val="18"/>
                <w:szCs w:val="18"/>
              </w:rPr>
              <w:t>7</w:t>
            </w:r>
          </w:p>
        </w:tc>
        <w:tc>
          <w:tcPr>
            <w:tcW w:w="3250" w:type="dxa"/>
            <w:gridSpan w:val="2"/>
            <w:vAlign w:val="center"/>
          </w:tcPr>
          <w:p>
            <w:pPr>
              <w:pStyle w:val="22"/>
              <w:jc w:val="center"/>
              <w:rPr>
                <w:rFonts w:ascii="Times New Roman" w:hAnsi="Times New Roman"/>
                <w:sz w:val="18"/>
                <w:szCs w:val="18"/>
              </w:rPr>
            </w:pPr>
            <w:r>
              <w:rPr>
                <w:rFonts w:ascii="Times New Roman" w:hAnsi="Times New Roman"/>
                <w:sz w:val="18"/>
                <w:szCs w:val="18"/>
              </w:rPr>
              <w:t>工作行数</w:t>
            </w:r>
          </w:p>
        </w:tc>
        <w:tc>
          <w:tcPr>
            <w:tcW w:w="1323" w:type="dxa"/>
            <w:vAlign w:val="center"/>
          </w:tcPr>
          <w:p>
            <w:pPr>
              <w:jc w:val="center"/>
              <w:rPr>
                <w:rFonts w:ascii="宋体" w:hAnsi="宋体"/>
                <w:sz w:val="18"/>
                <w:szCs w:val="18"/>
              </w:rPr>
            </w:pPr>
            <w:r>
              <w:rPr>
                <w:rFonts w:hint="eastAsia" w:ascii="宋体" w:hAnsi="宋体"/>
                <w:kern w:val="0"/>
                <w:sz w:val="18"/>
                <w:szCs w:val="18"/>
              </w:rPr>
              <w:t>行</w:t>
            </w:r>
          </w:p>
        </w:tc>
        <w:tc>
          <w:tcPr>
            <w:tcW w:w="4085" w:type="dxa"/>
            <w:vAlign w:val="center"/>
          </w:tcPr>
          <w:p>
            <w:pPr>
              <w:spacing w:line="340" w:lineRule="exact"/>
              <w:jc w:val="center"/>
              <w:rPr>
                <w:rFonts w:ascii="宋体" w:hAnsi="宋体"/>
                <w:spacing w:val="2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trPr>
        <w:tc>
          <w:tcPr>
            <w:tcW w:w="962" w:type="dxa"/>
            <w:vAlign w:val="center"/>
          </w:tcPr>
          <w:p>
            <w:pPr>
              <w:spacing w:line="340" w:lineRule="exact"/>
              <w:jc w:val="center"/>
              <w:rPr>
                <w:rFonts w:ascii="宋体" w:hAnsi="宋体"/>
                <w:sz w:val="18"/>
                <w:szCs w:val="18"/>
              </w:rPr>
            </w:pPr>
            <w:r>
              <w:rPr>
                <w:rFonts w:hint="eastAsia" w:ascii="宋体" w:hAnsi="宋体"/>
                <w:sz w:val="18"/>
                <w:szCs w:val="18"/>
              </w:rPr>
              <w:t>8</w:t>
            </w:r>
          </w:p>
        </w:tc>
        <w:tc>
          <w:tcPr>
            <w:tcW w:w="3250" w:type="dxa"/>
            <w:gridSpan w:val="2"/>
            <w:vAlign w:val="center"/>
          </w:tcPr>
          <w:p>
            <w:pPr>
              <w:pStyle w:val="22"/>
              <w:jc w:val="center"/>
              <w:rPr>
                <w:rFonts w:ascii="Times New Roman" w:hAnsi="Times New Roman"/>
                <w:sz w:val="18"/>
                <w:szCs w:val="18"/>
              </w:rPr>
            </w:pPr>
            <w:r>
              <w:rPr>
                <w:rFonts w:ascii="Times New Roman" w:hAnsi="Times New Roman"/>
                <w:sz w:val="18"/>
                <w:szCs w:val="18"/>
              </w:rPr>
              <w:t>作业幅宽</w:t>
            </w:r>
          </w:p>
        </w:tc>
        <w:tc>
          <w:tcPr>
            <w:tcW w:w="1323" w:type="dxa"/>
            <w:vAlign w:val="center"/>
          </w:tcPr>
          <w:p>
            <w:pPr>
              <w:jc w:val="center"/>
              <w:rPr>
                <w:rFonts w:ascii="宋体" w:hAnsi="宋体"/>
                <w:kern w:val="0"/>
                <w:sz w:val="18"/>
                <w:szCs w:val="18"/>
              </w:rPr>
            </w:pPr>
            <w:r>
              <w:rPr>
                <w:rFonts w:hint="eastAsia" w:ascii="宋体" w:hAnsi="宋体"/>
                <w:kern w:val="0"/>
                <w:sz w:val="18"/>
                <w:szCs w:val="18"/>
              </w:rPr>
              <w:t>mm</w:t>
            </w:r>
          </w:p>
        </w:tc>
        <w:tc>
          <w:tcPr>
            <w:tcW w:w="4085" w:type="dxa"/>
            <w:vAlign w:val="center"/>
          </w:tcPr>
          <w:p>
            <w:pPr>
              <w:spacing w:line="340" w:lineRule="exact"/>
              <w:jc w:val="center"/>
              <w:rPr>
                <w:rFonts w:ascii="宋体" w:hAnsi="宋体"/>
                <w:spacing w:val="2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trPr>
        <w:tc>
          <w:tcPr>
            <w:tcW w:w="962" w:type="dxa"/>
            <w:vAlign w:val="center"/>
          </w:tcPr>
          <w:p>
            <w:pPr>
              <w:spacing w:line="340" w:lineRule="exact"/>
              <w:jc w:val="center"/>
              <w:rPr>
                <w:rFonts w:ascii="宋体" w:hAnsi="宋体"/>
                <w:sz w:val="18"/>
                <w:szCs w:val="18"/>
              </w:rPr>
            </w:pPr>
            <w:r>
              <w:rPr>
                <w:rFonts w:hint="eastAsia" w:ascii="宋体" w:hAnsi="宋体"/>
                <w:sz w:val="18"/>
                <w:szCs w:val="18"/>
              </w:rPr>
              <w:t>9</w:t>
            </w:r>
          </w:p>
        </w:tc>
        <w:tc>
          <w:tcPr>
            <w:tcW w:w="3250" w:type="dxa"/>
            <w:gridSpan w:val="2"/>
            <w:vAlign w:val="center"/>
          </w:tcPr>
          <w:p>
            <w:pPr>
              <w:pStyle w:val="22"/>
              <w:jc w:val="center"/>
              <w:rPr>
                <w:rFonts w:ascii="Times New Roman" w:hAnsi="Times New Roman"/>
                <w:sz w:val="18"/>
                <w:szCs w:val="18"/>
              </w:rPr>
            </w:pPr>
            <w:r>
              <w:rPr>
                <w:rFonts w:ascii="Times New Roman" w:hAnsi="Times New Roman"/>
                <w:sz w:val="18"/>
                <w:szCs w:val="18"/>
              </w:rPr>
              <w:t>作业速度</w:t>
            </w:r>
          </w:p>
        </w:tc>
        <w:tc>
          <w:tcPr>
            <w:tcW w:w="1323" w:type="dxa"/>
            <w:vAlign w:val="center"/>
          </w:tcPr>
          <w:p>
            <w:pPr>
              <w:jc w:val="center"/>
              <w:rPr>
                <w:rFonts w:ascii="宋体" w:hAnsi="宋体"/>
                <w:sz w:val="18"/>
                <w:szCs w:val="18"/>
              </w:rPr>
            </w:pPr>
            <w:r>
              <w:rPr>
                <w:rFonts w:hint="eastAsia" w:ascii="宋体" w:hAnsi="宋体"/>
                <w:sz w:val="18"/>
                <w:szCs w:val="18"/>
              </w:rPr>
              <w:t>km</w:t>
            </w:r>
            <w:r>
              <w:rPr>
                <w:rFonts w:ascii="宋体" w:hAnsi="宋体"/>
                <w:sz w:val="18"/>
                <w:szCs w:val="18"/>
              </w:rPr>
              <w:t>/</w:t>
            </w:r>
            <w:r>
              <w:rPr>
                <w:rFonts w:hint="eastAsia" w:ascii="宋体" w:hAnsi="宋体"/>
                <w:sz w:val="18"/>
                <w:szCs w:val="18"/>
              </w:rPr>
              <w:t>h</w:t>
            </w:r>
          </w:p>
        </w:tc>
        <w:tc>
          <w:tcPr>
            <w:tcW w:w="4085" w:type="dxa"/>
            <w:vAlign w:val="center"/>
          </w:tcPr>
          <w:p>
            <w:pPr>
              <w:jc w:val="left"/>
              <w:rPr>
                <w:rFonts w:ascii="宋体" w:hAnsi="宋体"/>
                <w:spacing w:val="2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trPr>
        <w:tc>
          <w:tcPr>
            <w:tcW w:w="962" w:type="dxa"/>
            <w:vAlign w:val="center"/>
          </w:tcPr>
          <w:p>
            <w:pPr>
              <w:spacing w:line="340" w:lineRule="exact"/>
              <w:jc w:val="center"/>
              <w:rPr>
                <w:rFonts w:ascii="宋体" w:hAnsi="宋体"/>
                <w:sz w:val="18"/>
                <w:szCs w:val="18"/>
              </w:rPr>
            </w:pPr>
            <w:r>
              <w:rPr>
                <w:rFonts w:hint="eastAsia" w:ascii="宋体" w:hAnsi="宋体"/>
                <w:sz w:val="18"/>
                <w:szCs w:val="18"/>
              </w:rPr>
              <w:t>10</w:t>
            </w:r>
          </w:p>
        </w:tc>
        <w:tc>
          <w:tcPr>
            <w:tcW w:w="3250" w:type="dxa"/>
            <w:gridSpan w:val="2"/>
            <w:vAlign w:val="center"/>
          </w:tcPr>
          <w:p>
            <w:pPr>
              <w:pStyle w:val="22"/>
              <w:jc w:val="center"/>
              <w:rPr>
                <w:rFonts w:ascii="Times New Roman" w:hAnsi="Times New Roman"/>
                <w:sz w:val="18"/>
                <w:szCs w:val="18"/>
              </w:rPr>
            </w:pPr>
            <w:r>
              <w:rPr>
                <w:rFonts w:ascii="Times New Roman" w:hAnsi="Times New Roman"/>
                <w:sz w:val="18"/>
                <w:szCs w:val="18"/>
              </w:rPr>
              <w:t>纯工作小时生产率</w:t>
            </w:r>
          </w:p>
        </w:tc>
        <w:tc>
          <w:tcPr>
            <w:tcW w:w="1323" w:type="dxa"/>
            <w:vAlign w:val="center"/>
          </w:tcPr>
          <w:p>
            <w:pPr>
              <w:jc w:val="center"/>
              <w:rPr>
                <w:rFonts w:ascii="宋体" w:hAnsi="宋体"/>
                <w:sz w:val="18"/>
                <w:szCs w:val="18"/>
              </w:rPr>
            </w:pPr>
            <w:r>
              <w:rPr>
                <w:rFonts w:hint="eastAsia" w:ascii="宋体" w:hAnsi="宋体"/>
                <w:sz w:val="18"/>
                <w:szCs w:val="18"/>
              </w:rPr>
              <w:t>m</w:t>
            </w:r>
            <w:r>
              <w:rPr>
                <w:rFonts w:ascii="宋体" w:hAnsi="宋体"/>
                <w:sz w:val="18"/>
                <w:szCs w:val="18"/>
                <w:vertAlign w:val="superscript"/>
              </w:rPr>
              <w:t>2</w:t>
            </w:r>
            <w:r>
              <w:rPr>
                <w:rFonts w:hint="eastAsia" w:ascii="宋体" w:hAnsi="宋体"/>
                <w:sz w:val="18"/>
                <w:szCs w:val="18"/>
              </w:rPr>
              <w:t>/h</w:t>
            </w:r>
          </w:p>
        </w:tc>
        <w:tc>
          <w:tcPr>
            <w:tcW w:w="4085" w:type="dxa"/>
            <w:vAlign w:val="center"/>
          </w:tcPr>
          <w:p>
            <w:pPr>
              <w:rPr>
                <w:rFonts w:ascii="宋体" w:hAnsi="宋体"/>
                <w:spacing w:val="2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trPr>
        <w:tc>
          <w:tcPr>
            <w:tcW w:w="962" w:type="dxa"/>
            <w:vAlign w:val="center"/>
          </w:tcPr>
          <w:p>
            <w:pPr>
              <w:spacing w:line="340" w:lineRule="exact"/>
              <w:jc w:val="center"/>
              <w:rPr>
                <w:rFonts w:ascii="宋体" w:hAnsi="宋体"/>
                <w:sz w:val="18"/>
                <w:szCs w:val="18"/>
              </w:rPr>
            </w:pPr>
            <w:r>
              <w:rPr>
                <w:rFonts w:hint="eastAsia" w:ascii="宋体" w:hAnsi="宋体"/>
                <w:sz w:val="18"/>
                <w:szCs w:val="18"/>
              </w:rPr>
              <w:t>1</w:t>
            </w:r>
            <w:r>
              <w:rPr>
                <w:rFonts w:ascii="宋体" w:hAnsi="宋体"/>
                <w:sz w:val="18"/>
                <w:szCs w:val="18"/>
              </w:rPr>
              <w:t>1</w:t>
            </w:r>
          </w:p>
        </w:tc>
        <w:tc>
          <w:tcPr>
            <w:tcW w:w="3250" w:type="dxa"/>
            <w:gridSpan w:val="2"/>
            <w:vAlign w:val="center"/>
          </w:tcPr>
          <w:p>
            <w:pPr>
              <w:pStyle w:val="22"/>
              <w:jc w:val="center"/>
              <w:rPr>
                <w:rFonts w:ascii="Times New Roman" w:hAnsi="Times New Roman"/>
                <w:sz w:val="18"/>
                <w:szCs w:val="18"/>
              </w:rPr>
            </w:pPr>
            <w:r>
              <w:rPr>
                <w:rFonts w:ascii="Times New Roman" w:hAnsi="Times New Roman"/>
                <w:sz w:val="18"/>
                <w:szCs w:val="18"/>
              </w:rPr>
              <w:t>旋刀型式</w:t>
            </w:r>
          </w:p>
        </w:tc>
        <w:tc>
          <w:tcPr>
            <w:tcW w:w="1323" w:type="dxa"/>
            <w:vAlign w:val="center"/>
          </w:tcPr>
          <w:p>
            <w:pPr>
              <w:jc w:val="center"/>
              <w:rPr>
                <w:rFonts w:ascii="宋体" w:hAnsi="宋体"/>
                <w:sz w:val="18"/>
                <w:szCs w:val="18"/>
              </w:rPr>
            </w:pPr>
            <w:r>
              <w:rPr>
                <w:rFonts w:hint="eastAsia" w:ascii="宋体" w:hAnsi="宋体"/>
                <w:sz w:val="18"/>
                <w:szCs w:val="18"/>
              </w:rPr>
              <w:t>/</w:t>
            </w:r>
          </w:p>
        </w:tc>
        <w:tc>
          <w:tcPr>
            <w:tcW w:w="4085" w:type="dxa"/>
            <w:vAlign w:val="center"/>
          </w:tcPr>
          <w:p>
            <w:pPr>
              <w:rPr>
                <w:rFonts w:ascii="宋体" w:hAnsi="宋体"/>
                <w:spacing w:val="2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trPr>
        <w:tc>
          <w:tcPr>
            <w:tcW w:w="962" w:type="dxa"/>
            <w:vAlign w:val="center"/>
          </w:tcPr>
          <w:p>
            <w:pPr>
              <w:spacing w:line="340" w:lineRule="exact"/>
              <w:jc w:val="center"/>
              <w:rPr>
                <w:rFonts w:ascii="宋体" w:hAnsi="宋体"/>
                <w:sz w:val="18"/>
                <w:szCs w:val="18"/>
              </w:rPr>
            </w:pPr>
            <w:r>
              <w:rPr>
                <w:rFonts w:hint="eastAsia" w:ascii="宋体" w:hAnsi="宋体"/>
                <w:sz w:val="18"/>
                <w:szCs w:val="18"/>
              </w:rPr>
              <w:t>1</w:t>
            </w:r>
            <w:r>
              <w:rPr>
                <w:rFonts w:ascii="宋体" w:hAnsi="宋体"/>
                <w:sz w:val="18"/>
                <w:szCs w:val="18"/>
              </w:rPr>
              <w:t>2</w:t>
            </w:r>
          </w:p>
        </w:tc>
        <w:tc>
          <w:tcPr>
            <w:tcW w:w="3250" w:type="dxa"/>
            <w:gridSpan w:val="2"/>
            <w:vAlign w:val="center"/>
          </w:tcPr>
          <w:p>
            <w:pPr>
              <w:pStyle w:val="22"/>
              <w:jc w:val="center"/>
              <w:rPr>
                <w:rFonts w:ascii="Times New Roman" w:hAnsi="Times New Roman"/>
                <w:sz w:val="18"/>
                <w:szCs w:val="18"/>
              </w:rPr>
            </w:pPr>
            <w:r>
              <w:rPr>
                <w:rFonts w:hint="eastAsia" w:ascii="Times New Roman" w:hAnsi="Times New Roman"/>
                <w:sz w:val="18"/>
                <w:szCs w:val="18"/>
              </w:rPr>
              <w:t>旋刀数量</w:t>
            </w:r>
          </w:p>
        </w:tc>
        <w:tc>
          <w:tcPr>
            <w:tcW w:w="1323" w:type="dxa"/>
            <w:vAlign w:val="center"/>
          </w:tcPr>
          <w:p>
            <w:pPr>
              <w:jc w:val="center"/>
              <w:rPr>
                <w:rFonts w:ascii="宋体" w:hAnsi="宋体"/>
                <w:sz w:val="18"/>
                <w:szCs w:val="18"/>
              </w:rPr>
            </w:pPr>
            <w:r>
              <w:rPr>
                <w:rFonts w:hint="eastAsia" w:ascii="宋体" w:hAnsi="宋体"/>
                <w:sz w:val="18"/>
                <w:szCs w:val="18"/>
              </w:rPr>
              <w:t>把</w:t>
            </w:r>
          </w:p>
        </w:tc>
        <w:tc>
          <w:tcPr>
            <w:tcW w:w="4085" w:type="dxa"/>
            <w:vAlign w:val="center"/>
          </w:tcPr>
          <w:p>
            <w:pPr>
              <w:rPr>
                <w:rFonts w:ascii="宋体" w:hAnsi="宋体"/>
                <w:spacing w:val="2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trPr>
        <w:tc>
          <w:tcPr>
            <w:tcW w:w="962" w:type="dxa"/>
            <w:vAlign w:val="center"/>
          </w:tcPr>
          <w:p>
            <w:pPr>
              <w:spacing w:line="340" w:lineRule="exact"/>
              <w:jc w:val="center"/>
              <w:rPr>
                <w:rFonts w:ascii="宋体" w:hAnsi="宋体"/>
                <w:sz w:val="18"/>
                <w:szCs w:val="18"/>
              </w:rPr>
            </w:pPr>
            <w:r>
              <w:rPr>
                <w:rFonts w:ascii="宋体" w:hAnsi="宋体"/>
                <w:sz w:val="18"/>
                <w:szCs w:val="18"/>
              </w:rPr>
              <w:t>13</w:t>
            </w:r>
          </w:p>
        </w:tc>
        <w:tc>
          <w:tcPr>
            <w:tcW w:w="3250" w:type="dxa"/>
            <w:gridSpan w:val="2"/>
            <w:vAlign w:val="center"/>
          </w:tcPr>
          <w:p>
            <w:pPr>
              <w:pStyle w:val="22"/>
              <w:jc w:val="center"/>
              <w:rPr>
                <w:rFonts w:ascii="Times New Roman" w:hAnsi="Times New Roman"/>
                <w:sz w:val="18"/>
                <w:szCs w:val="18"/>
              </w:rPr>
            </w:pPr>
            <w:r>
              <w:rPr>
                <w:rFonts w:ascii="Times New Roman" w:hAnsi="Times New Roman"/>
                <w:sz w:val="18"/>
                <w:szCs w:val="18"/>
              </w:rPr>
              <w:t>挖掘深度</w:t>
            </w:r>
            <w:r>
              <w:rPr>
                <w:rFonts w:hint="eastAsia" w:ascii="Times New Roman" w:hAnsi="Times New Roman"/>
                <w:sz w:val="18"/>
                <w:szCs w:val="18"/>
              </w:rPr>
              <w:t>(适用时)</w:t>
            </w:r>
          </w:p>
        </w:tc>
        <w:tc>
          <w:tcPr>
            <w:tcW w:w="1323" w:type="dxa"/>
            <w:vAlign w:val="center"/>
          </w:tcPr>
          <w:p>
            <w:pPr>
              <w:jc w:val="center"/>
              <w:rPr>
                <w:rFonts w:ascii="宋体" w:hAnsi="宋体"/>
                <w:sz w:val="18"/>
                <w:szCs w:val="18"/>
              </w:rPr>
            </w:pPr>
            <w:r>
              <w:rPr>
                <w:rFonts w:hint="eastAsia" w:ascii="宋体" w:hAnsi="宋体"/>
                <w:sz w:val="18"/>
                <w:szCs w:val="18"/>
              </w:rPr>
              <w:t>mm</w:t>
            </w:r>
          </w:p>
        </w:tc>
        <w:tc>
          <w:tcPr>
            <w:tcW w:w="4085" w:type="dxa"/>
            <w:vAlign w:val="center"/>
          </w:tcPr>
          <w:p>
            <w:pPr>
              <w:rPr>
                <w:rFonts w:ascii="宋体" w:hAnsi="宋体"/>
                <w:spacing w:val="20"/>
                <w:sz w:val="18"/>
                <w:szCs w:val="18"/>
              </w:rPr>
            </w:pPr>
          </w:p>
        </w:tc>
      </w:tr>
    </w:tbl>
    <w:p>
      <w:pPr>
        <w:pStyle w:val="54"/>
        <w:ind w:firstLine="420"/>
      </w:pPr>
    </w:p>
    <w:p>
      <w:pPr>
        <w:pStyle w:val="54"/>
        <w:ind w:firstLine="420"/>
      </w:pPr>
    </w:p>
    <w:p>
      <w:pPr>
        <w:pStyle w:val="54"/>
        <w:ind w:firstLine="199" w:firstLineChars="95"/>
        <w:rPr>
          <w:szCs w:val="21"/>
        </w:rPr>
      </w:pPr>
      <w:r>
        <w:rPr>
          <w:rFonts w:hint="eastAsia"/>
          <w:szCs w:val="21"/>
        </w:rPr>
        <w:t>企业负责人：                       （公章）                       年    月    日</w:t>
      </w:r>
    </w:p>
    <w:p>
      <w:pPr>
        <w:pStyle w:val="54"/>
        <w:ind w:firstLine="420"/>
        <w:sectPr>
          <w:headerReference r:id="rId18" w:type="first"/>
          <w:footerReference r:id="rId19" w:type="first"/>
          <w:pgSz w:w="11907" w:h="16839"/>
          <w:pgMar w:top="1418" w:right="1134" w:bottom="1134" w:left="1418" w:header="1021" w:footer="1021" w:gutter="0"/>
          <w:cols w:space="720" w:num="1"/>
          <w:titlePg/>
          <w:docGrid w:type="linesAndChars" w:linePitch="312" w:charSpace="0"/>
        </w:sectPr>
      </w:pPr>
    </w:p>
    <w:p>
      <w:pPr>
        <w:pStyle w:val="53"/>
        <w:spacing w:before="156" w:beforeLines="50" w:after="31" w:afterLines="10"/>
        <w:jc w:val="center"/>
        <w:rPr>
          <w:rFonts w:ascii="黑体" w:hAnsi="黑体"/>
        </w:rPr>
      </w:pPr>
      <w:bookmarkStart w:id="173" w:name="_Toc10627347"/>
      <w:bookmarkStart w:id="174" w:name="_Toc453077593"/>
      <w:bookmarkStart w:id="175" w:name="_Toc511398397"/>
      <w:r>
        <w:rPr>
          <w:rFonts w:hint="eastAsia" w:ascii="黑体" w:hAnsi="黑体"/>
        </w:rPr>
        <w:t>附  录  B</w:t>
      </w:r>
      <w:bookmarkEnd w:id="173"/>
      <w:bookmarkEnd w:id="174"/>
    </w:p>
    <w:p>
      <w:pPr>
        <w:pStyle w:val="112"/>
        <w:widowControl w:val="0"/>
        <w:adjustRightInd w:val="0"/>
        <w:snapToGrid w:val="0"/>
        <w:spacing w:before="0" w:line="240" w:lineRule="auto"/>
        <w:rPr>
          <w:rFonts w:ascii="黑体" w:hAnsi="黑体" w:eastAsia="黑体"/>
          <w:iCs/>
          <w:kern w:val="2"/>
          <w:szCs w:val="21"/>
        </w:rPr>
      </w:pPr>
      <w:r>
        <w:rPr>
          <w:rFonts w:hint="eastAsia" w:ascii="黑体" w:hAnsi="黑体" w:eastAsia="黑体"/>
          <w:iCs/>
          <w:kern w:val="2"/>
          <w:szCs w:val="21"/>
        </w:rPr>
        <w:t>（规范性附录）</w:t>
      </w:r>
    </w:p>
    <w:p>
      <w:pPr>
        <w:adjustRightInd w:val="0"/>
        <w:snapToGrid w:val="0"/>
        <w:spacing w:after="156" w:afterLines="50"/>
        <w:jc w:val="center"/>
        <w:rPr>
          <w:rFonts w:ascii="黑体" w:hAnsi="黑体" w:eastAsia="黑体"/>
          <w:bCs/>
          <w:szCs w:val="21"/>
        </w:rPr>
      </w:pPr>
      <w:r>
        <w:rPr>
          <w:rFonts w:hint="eastAsia" w:ascii="黑体" w:hAnsi="黑体" w:eastAsia="黑体"/>
        </w:rPr>
        <w:t>拔秆机</w:t>
      </w:r>
      <w:r>
        <w:rPr>
          <w:rFonts w:hint="eastAsia" w:ascii="黑体" w:hAnsi="黑体" w:eastAsia="黑体"/>
          <w:bCs/>
          <w:szCs w:val="21"/>
        </w:rPr>
        <w:t>用户调查记录表</w:t>
      </w:r>
    </w:p>
    <w:p>
      <w:pPr>
        <w:pStyle w:val="54"/>
        <w:spacing w:after="156" w:afterLines="50"/>
        <w:ind w:firstLine="0" w:firstLineChars="0"/>
        <w:jc w:val="left"/>
        <w:rPr>
          <w:bCs/>
        </w:rPr>
      </w:pPr>
      <w:r>
        <w:rPr>
          <w:rFonts w:hint="eastAsia"/>
          <w:bCs/>
        </w:rPr>
        <w:t>调查单位：                           调查人：               调查日期：     年    月    日</w:t>
      </w:r>
    </w:p>
    <w:tbl>
      <w:tblPr>
        <w:tblStyle w:val="33"/>
        <w:tblW w:w="95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396"/>
        <w:gridCol w:w="1978"/>
        <w:gridCol w:w="1087"/>
        <w:gridCol w:w="218"/>
        <w:gridCol w:w="869"/>
        <w:gridCol w:w="437"/>
        <w:gridCol w:w="977"/>
        <w:gridCol w:w="328"/>
        <w:gridCol w:w="381"/>
        <w:gridCol w:w="850"/>
        <w:gridCol w:w="75"/>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667" w:type="dxa"/>
            <w:vMerge w:val="restart"/>
            <w:tcBorders>
              <w:top w:val="single" w:color="auto" w:sz="8" w:space="0"/>
              <w:left w:val="single" w:color="auto" w:sz="8" w:space="0"/>
            </w:tcBorders>
            <w:vAlign w:val="center"/>
          </w:tcPr>
          <w:p>
            <w:pPr>
              <w:pStyle w:val="54"/>
              <w:ind w:firstLine="0" w:firstLineChars="0"/>
              <w:jc w:val="center"/>
              <w:rPr>
                <w:rFonts w:hAnsi="宋体"/>
                <w:bCs/>
                <w:sz w:val="18"/>
                <w:szCs w:val="18"/>
              </w:rPr>
            </w:pPr>
            <w:r>
              <w:rPr>
                <w:rFonts w:hint="eastAsia" w:hAnsi="宋体"/>
                <w:bCs/>
                <w:sz w:val="18"/>
                <w:szCs w:val="18"/>
              </w:rPr>
              <w:t>用</w:t>
            </w:r>
          </w:p>
          <w:p>
            <w:pPr>
              <w:pStyle w:val="54"/>
              <w:ind w:firstLine="0" w:firstLineChars="0"/>
              <w:jc w:val="center"/>
              <w:rPr>
                <w:rFonts w:hAnsi="宋体"/>
                <w:bCs/>
                <w:sz w:val="18"/>
                <w:szCs w:val="18"/>
              </w:rPr>
            </w:pPr>
            <w:r>
              <w:rPr>
                <w:rFonts w:hint="eastAsia" w:hAnsi="宋体"/>
                <w:bCs/>
                <w:sz w:val="18"/>
                <w:szCs w:val="18"/>
              </w:rPr>
              <w:t>户</w:t>
            </w:r>
          </w:p>
        </w:tc>
        <w:tc>
          <w:tcPr>
            <w:tcW w:w="2374" w:type="dxa"/>
            <w:gridSpan w:val="2"/>
            <w:tcBorders>
              <w:top w:val="single" w:color="auto" w:sz="8" w:space="0"/>
            </w:tcBorders>
            <w:vAlign w:val="center"/>
          </w:tcPr>
          <w:p>
            <w:pPr>
              <w:pStyle w:val="54"/>
              <w:ind w:firstLine="0" w:firstLineChars="0"/>
              <w:jc w:val="center"/>
              <w:rPr>
                <w:rFonts w:hAnsi="宋体"/>
                <w:bCs/>
                <w:sz w:val="18"/>
                <w:szCs w:val="18"/>
              </w:rPr>
            </w:pPr>
            <w:r>
              <w:rPr>
                <w:rFonts w:hint="eastAsia" w:hAnsi="宋体"/>
                <w:bCs/>
                <w:sz w:val="18"/>
                <w:szCs w:val="18"/>
              </w:rPr>
              <w:t>姓名</w:t>
            </w:r>
          </w:p>
        </w:tc>
        <w:tc>
          <w:tcPr>
            <w:tcW w:w="2174" w:type="dxa"/>
            <w:gridSpan w:val="3"/>
            <w:tcBorders>
              <w:top w:val="single" w:color="auto" w:sz="8" w:space="0"/>
              <w:right w:val="single" w:color="auto" w:sz="4" w:space="0"/>
            </w:tcBorders>
            <w:vAlign w:val="center"/>
          </w:tcPr>
          <w:p>
            <w:pPr>
              <w:pStyle w:val="54"/>
              <w:ind w:firstLine="0" w:firstLineChars="0"/>
              <w:jc w:val="center"/>
              <w:rPr>
                <w:rFonts w:hAnsi="宋体"/>
                <w:bCs/>
                <w:sz w:val="18"/>
                <w:szCs w:val="18"/>
              </w:rPr>
            </w:pPr>
          </w:p>
        </w:tc>
        <w:tc>
          <w:tcPr>
            <w:tcW w:w="2123" w:type="dxa"/>
            <w:gridSpan w:val="4"/>
            <w:tcBorders>
              <w:top w:val="single" w:color="auto" w:sz="8" w:space="0"/>
              <w:left w:val="single" w:color="auto" w:sz="4" w:space="0"/>
              <w:right w:val="single" w:color="auto" w:sz="4" w:space="0"/>
            </w:tcBorders>
            <w:vAlign w:val="center"/>
          </w:tcPr>
          <w:p>
            <w:pPr>
              <w:pStyle w:val="54"/>
              <w:ind w:firstLine="0" w:firstLineChars="0"/>
              <w:jc w:val="center"/>
              <w:rPr>
                <w:rFonts w:hAnsi="宋体"/>
                <w:bCs/>
                <w:sz w:val="18"/>
                <w:szCs w:val="18"/>
              </w:rPr>
            </w:pPr>
            <w:r>
              <w:rPr>
                <w:rFonts w:hint="eastAsia" w:hAnsi="宋体"/>
                <w:bCs/>
                <w:sz w:val="18"/>
                <w:szCs w:val="18"/>
              </w:rPr>
              <w:t>电话</w:t>
            </w:r>
          </w:p>
        </w:tc>
        <w:tc>
          <w:tcPr>
            <w:tcW w:w="2231" w:type="dxa"/>
            <w:gridSpan w:val="3"/>
            <w:tcBorders>
              <w:top w:val="single" w:color="auto" w:sz="8" w:space="0"/>
              <w:left w:val="single" w:color="auto" w:sz="4" w:space="0"/>
              <w:right w:val="single" w:color="auto" w:sz="8" w:space="0"/>
            </w:tcBorders>
            <w:vAlign w:val="center"/>
          </w:tcPr>
          <w:p>
            <w:pPr>
              <w:pStyle w:val="54"/>
              <w:ind w:firstLine="360"/>
              <w:jc w:val="center"/>
              <w:rPr>
                <w:rFonts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667" w:type="dxa"/>
            <w:vMerge w:val="continue"/>
            <w:tcBorders>
              <w:left w:val="single" w:color="auto" w:sz="8" w:space="0"/>
            </w:tcBorders>
          </w:tcPr>
          <w:p>
            <w:pPr>
              <w:pStyle w:val="54"/>
              <w:ind w:firstLine="0" w:firstLineChars="0"/>
              <w:rPr>
                <w:rFonts w:hAnsi="宋体"/>
                <w:bCs/>
                <w:sz w:val="18"/>
                <w:szCs w:val="18"/>
              </w:rPr>
            </w:pPr>
          </w:p>
        </w:tc>
        <w:tc>
          <w:tcPr>
            <w:tcW w:w="2374" w:type="dxa"/>
            <w:gridSpan w:val="2"/>
            <w:vAlign w:val="center"/>
          </w:tcPr>
          <w:p>
            <w:pPr>
              <w:pStyle w:val="54"/>
              <w:ind w:firstLine="0" w:firstLineChars="0"/>
              <w:jc w:val="center"/>
              <w:rPr>
                <w:rFonts w:hAnsi="宋体"/>
                <w:bCs/>
                <w:sz w:val="18"/>
                <w:szCs w:val="18"/>
              </w:rPr>
            </w:pPr>
            <w:r>
              <w:rPr>
                <w:rFonts w:hint="eastAsia" w:hAnsi="宋体"/>
                <w:bCs/>
                <w:sz w:val="18"/>
                <w:szCs w:val="18"/>
              </w:rPr>
              <w:t>地址</w:t>
            </w:r>
          </w:p>
        </w:tc>
        <w:tc>
          <w:tcPr>
            <w:tcW w:w="6528" w:type="dxa"/>
            <w:gridSpan w:val="10"/>
            <w:tcBorders>
              <w:right w:val="single" w:color="auto" w:sz="8" w:space="0"/>
            </w:tcBorders>
            <w:vAlign w:val="center"/>
          </w:tcPr>
          <w:p>
            <w:pPr>
              <w:pStyle w:val="54"/>
              <w:ind w:firstLine="0" w:firstLineChars="0"/>
              <w:jc w:val="center"/>
              <w:rPr>
                <w:rFonts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667" w:type="dxa"/>
            <w:vMerge w:val="restart"/>
            <w:tcBorders>
              <w:left w:val="single" w:color="auto" w:sz="8" w:space="0"/>
            </w:tcBorders>
            <w:vAlign w:val="center"/>
          </w:tcPr>
          <w:p>
            <w:pPr>
              <w:pStyle w:val="54"/>
              <w:ind w:firstLine="0" w:firstLineChars="0"/>
              <w:jc w:val="center"/>
              <w:rPr>
                <w:rFonts w:hAnsi="宋体"/>
                <w:bCs/>
                <w:sz w:val="18"/>
                <w:szCs w:val="18"/>
              </w:rPr>
            </w:pPr>
            <w:r>
              <w:rPr>
                <w:rFonts w:hint="eastAsia" w:hAnsi="宋体"/>
                <w:bCs/>
                <w:sz w:val="18"/>
                <w:szCs w:val="18"/>
              </w:rPr>
              <w:t>机具情况</w:t>
            </w:r>
          </w:p>
        </w:tc>
        <w:tc>
          <w:tcPr>
            <w:tcW w:w="2374" w:type="dxa"/>
            <w:gridSpan w:val="2"/>
            <w:vAlign w:val="center"/>
          </w:tcPr>
          <w:p>
            <w:pPr>
              <w:pStyle w:val="54"/>
              <w:ind w:firstLine="0" w:firstLineChars="0"/>
              <w:jc w:val="center"/>
              <w:rPr>
                <w:rFonts w:hAnsi="宋体"/>
                <w:bCs/>
                <w:sz w:val="18"/>
                <w:szCs w:val="18"/>
              </w:rPr>
            </w:pPr>
            <w:r>
              <w:rPr>
                <w:rFonts w:hint="eastAsia" w:hAnsi="宋体"/>
                <w:sz w:val="18"/>
                <w:szCs w:val="18"/>
              </w:rPr>
              <w:t>型号名称</w:t>
            </w:r>
          </w:p>
        </w:tc>
        <w:tc>
          <w:tcPr>
            <w:tcW w:w="6528" w:type="dxa"/>
            <w:gridSpan w:val="10"/>
            <w:tcBorders>
              <w:right w:val="single" w:color="auto" w:sz="8" w:space="0"/>
            </w:tcBorders>
            <w:vAlign w:val="center"/>
          </w:tcPr>
          <w:p>
            <w:pPr>
              <w:pStyle w:val="54"/>
              <w:ind w:firstLine="0" w:firstLineChars="0"/>
              <w:jc w:val="center"/>
              <w:rPr>
                <w:rFonts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667" w:type="dxa"/>
            <w:vMerge w:val="continue"/>
            <w:tcBorders>
              <w:left w:val="single" w:color="auto" w:sz="8" w:space="0"/>
            </w:tcBorders>
          </w:tcPr>
          <w:p>
            <w:pPr>
              <w:pStyle w:val="54"/>
              <w:ind w:firstLine="0" w:firstLineChars="0"/>
              <w:rPr>
                <w:rFonts w:hAnsi="宋体"/>
                <w:bCs/>
                <w:sz w:val="18"/>
                <w:szCs w:val="18"/>
              </w:rPr>
            </w:pPr>
          </w:p>
        </w:tc>
        <w:tc>
          <w:tcPr>
            <w:tcW w:w="2374" w:type="dxa"/>
            <w:gridSpan w:val="2"/>
            <w:vAlign w:val="center"/>
          </w:tcPr>
          <w:p>
            <w:pPr>
              <w:pStyle w:val="54"/>
              <w:ind w:firstLine="0" w:firstLineChars="0"/>
              <w:jc w:val="center"/>
              <w:rPr>
                <w:rFonts w:hAnsi="宋体"/>
                <w:bCs/>
                <w:sz w:val="18"/>
                <w:szCs w:val="18"/>
              </w:rPr>
            </w:pPr>
            <w:r>
              <w:rPr>
                <w:rFonts w:hint="eastAsia" w:hAnsi="宋体"/>
                <w:sz w:val="18"/>
                <w:szCs w:val="18"/>
              </w:rPr>
              <w:t>生产企业</w:t>
            </w:r>
          </w:p>
        </w:tc>
        <w:tc>
          <w:tcPr>
            <w:tcW w:w="6528" w:type="dxa"/>
            <w:gridSpan w:val="10"/>
            <w:tcBorders>
              <w:right w:val="single" w:color="auto" w:sz="8" w:space="0"/>
            </w:tcBorders>
            <w:vAlign w:val="center"/>
          </w:tcPr>
          <w:p>
            <w:pPr>
              <w:pStyle w:val="54"/>
              <w:ind w:firstLine="0" w:firstLineChars="0"/>
              <w:jc w:val="center"/>
              <w:rPr>
                <w:rFonts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667" w:type="dxa"/>
            <w:vMerge w:val="continue"/>
            <w:tcBorders>
              <w:left w:val="single" w:color="auto" w:sz="8" w:space="0"/>
            </w:tcBorders>
          </w:tcPr>
          <w:p>
            <w:pPr>
              <w:pStyle w:val="54"/>
              <w:ind w:firstLine="0" w:firstLineChars="0"/>
              <w:rPr>
                <w:rFonts w:hAnsi="宋体"/>
                <w:bCs/>
                <w:sz w:val="18"/>
                <w:szCs w:val="18"/>
              </w:rPr>
            </w:pPr>
          </w:p>
        </w:tc>
        <w:tc>
          <w:tcPr>
            <w:tcW w:w="2374" w:type="dxa"/>
            <w:gridSpan w:val="2"/>
            <w:vAlign w:val="center"/>
          </w:tcPr>
          <w:p>
            <w:pPr>
              <w:pStyle w:val="54"/>
              <w:ind w:firstLine="0" w:firstLineChars="0"/>
              <w:jc w:val="center"/>
              <w:rPr>
                <w:rFonts w:hAnsi="宋体"/>
                <w:bCs/>
                <w:sz w:val="18"/>
                <w:szCs w:val="18"/>
              </w:rPr>
            </w:pPr>
            <w:r>
              <w:rPr>
                <w:rFonts w:hint="eastAsia" w:hAnsi="宋体"/>
                <w:bCs/>
                <w:sz w:val="18"/>
                <w:szCs w:val="18"/>
              </w:rPr>
              <w:t>出厂编号</w:t>
            </w:r>
          </w:p>
        </w:tc>
        <w:tc>
          <w:tcPr>
            <w:tcW w:w="1305" w:type="dxa"/>
            <w:gridSpan w:val="2"/>
            <w:tcBorders>
              <w:bottom w:val="single" w:color="auto" w:sz="4" w:space="0"/>
              <w:right w:val="single" w:color="auto" w:sz="8" w:space="0"/>
            </w:tcBorders>
            <w:vAlign w:val="center"/>
          </w:tcPr>
          <w:p>
            <w:pPr>
              <w:pStyle w:val="54"/>
              <w:ind w:firstLine="0" w:firstLineChars="0"/>
              <w:rPr>
                <w:rFonts w:hAnsi="宋体"/>
                <w:bCs/>
                <w:color w:val="0000C7"/>
                <w:sz w:val="18"/>
                <w:szCs w:val="18"/>
              </w:rPr>
            </w:pPr>
          </w:p>
        </w:tc>
        <w:tc>
          <w:tcPr>
            <w:tcW w:w="1306" w:type="dxa"/>
            <w:gridSpan w:val="2"/>
            <w:tcBorders>
              <w:bottom w:val="single" w:color="auto" w:sz="4" w:space="0"/>
              <w:right w:val="single" w:color="auto" w:sz="8" w:space="0"/>
            </w:tcBorders>
            <w:vAlign w:val="center"/>
          </w:tcPr>
          <w:p>
            <w:pPr>
              <w:pStyle w:val="54"/>
              <w:ind w:firstLine="0" w:firstLineChars="0"/>
              <w:jc w:val="center"/>
              <w:rPr>
                <w:rFonts w:hAnsi="宋体"/>
                <w:bCs/>
                <w:color w:val="0000C7"/>
                <w:sz w:val="18"/>
                <w:szCs w:val="18"/>
              </w:rPr>
            </w:pPr>
            <w:r>
              <w:rPr>
                <w:rFonts w:hint="eastAsia" w:hAnsi="宋体"/>
                <w:bCs/>
                <w:sz w:val="18"/>
                <w:szCs w:val="18"/>
              </w:rPr>
              <w:t>出厂日期</w:t>
            </w:r>
          </w:p>
        </w:tc>
        <w:tc>
          <w:tcPr>
            <w:tcW w:w="1305" w:type="dxa"/>
            <w:gridSpan w:val="2"/>
            <w:tcBorders>
              <w:bottom w:val="single" w:color="auto" w:sz="4" w:space="0"/>
              <w:right w:val="single" w:color="auto" w:sz="8" w:space="0"/>
            </w:tcBorders>
            <w:vAlign w:val="center"/>
          </w:tcPr>
          <w:p>
            <w:pPr>
              <w:pStyle w:val="54"/>
              <w:ind w:firstLine="0" w:firstLineChars="0"/>
              <w:rPr>
                <w:rFonts w:hAnsi="宋体"/>
                <w:bCs/>
                <w:color w:val="0000C7"/>
                <w:sz w:val="18"/>
                <w:szCs w:val="18"/>
              </w:rPr>
            </w:pPr>
          </w:p>
        </w:tc>
        <w:tc>
          <w:tcPr>
            <w:tcW w:w="1306" w:type="dxa"/>
            <w:gridSpan w:val="3"/>
            <w:tcBorders>
              <w:bottom w:val="single" w:color="auto" w:sz="4" w:space="0"/>
              <w:right w:val="single" w:color="auto" w:sz="8" w:space="0"/>
            </w:tcBorders>
            <w:vAlign w:val="center"/>
          </w:tcPr>
          <w:p>
            <w:pPr>
              <w:pStyle w:val="54"/>
              <w:ind w:firstLine="0" w:firstLineChars="0"/>
              <w:jc w:val="center"/>
              <w:rPr>
                <w:rFonts w:hAnsi="宋体"/>
                <w:bCs/>
                <w:color w:val="0000C7"/>
                <w:sz w:val="18"/>
                <w:szCs w:val="18"/>
              </w:rPr>
            </w:pPr>
            <w:r>
              <w:rPr>
                <w:rFonts w:hint="eastAsia" w:hAnsi="宋体"/>
                <w:bCs/>
                <w:sz w:val="18"/>
                <w:szCs w:val="18"/>
              </w:rPr>
              <w:t>总工作时间</w:t>
            </w:r>
          </w:p>
        </w:tc>
        <w:tc>
          <w:tcPr>
            <w:tcW w:w="1306" w:type="dxa"/>
            <w:tcBorders>
              <w:bottom w:val="single" w:color="auto" w:sz="4" w:space="0"/>
              <w:right w:val="single" w:color="auto" w:sz="8" w:space="0"/>
            </w:tcBorders>
            <w:vAlign w:val="center"/>
          </w:tcPr>
          <w:p>
            <w:pPr>
              <w:pStyle w:val="54"/>
              <w:ind w:firstLine="0" w:firstLineChars="0"/>
              <w:rPr>
                <w:rFonts w:hAnsi="宋体"/>
                <w:bCs/>
                <w:color w:val="0000C7"/>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667" w:type="dxa"/>
            <w:vMerge w:val="restart"/>
            <w:tcBorders>
              <w:left w:val="single" w:color="auto" w:sz="8" w:space="0"/>
            </w:tcBorders>
            <w:vAlign w:val="center"/>
          </w:tcPr>
          <w:p>
            <w:pPr>
              <w:pStyle w:val="54"/>
              <w:ind w:firstLine="0" w:firstLineChars="0"/>
              <w:jc w:val="center"/>
              <w:rPr>
                <w:rFonts w:hAnsi="宋体"/>
                <w:bCs/>
                <w:sz w:val="18"/>
                <w:szCs w:val="18"/>
              </w:rPr>
            </w:pPr>
            <w:r>
              <w:rPr>
                <w:rFonts w:hint="eastAsia" w:hAnsi="宋体"/>
                <w:bCs/>
                <w:sz w:val="18"/>
                <w:szCs w:val="18"/>
              </w:rPr>
              <w:t>适</w:t>
            </w:r>
          </w:p>
          <w:p>
            <w:pPr>
              <w:pStyle w:val="54"/>
              <w:ind w:firstLine="0" w:firstLineChars="0"/>
              <w:jc w:val="center"/>
              <w:rPr>
                <w:rFonts w:hAnsi="宋体"/>
                <w:bCs/>
                <w:sz w:val="18"/>
                <w:szCs w:val="18"/>
              </w:rPr>
            </w:pPr>
            <w:r>
              <w:rPr>
                <w:rFonts w:hint="eastAsia" w:hAnsi="宋体"/>
                <w:bCs/>
                <w:sz w:val="18"/>
                <w:szCs w:val="18"/>
              </w:rPr>
              <w:t>用</w:t>
            </w:r>
          </w:p>
          <w:p>
            <w:pPr>
              <w:pStyle w:val="54"/>
              <w:ind w:firstLine="0" w:firstLineChars="0"/>
              <w:jc w:val="center"/>
              <w:rPr>
                <w:rFonts w:hAnsi="宋体"/>
                <w:bCs/>
                <w:sz w:val="18"/>
                <w:szCs w:val="18"/>
              </w:rPr>
            </w:pPr>
            <w:r>
              <w:rPr>
                <w:rFonts w:hint="eastAsia" w:hAnsi="宋体"/>
                <w:bCs/>
                <w:sz w:val="18"/>
                <w:szCs w:val="18"/>
              </w:rPr>
              <w:t>性</w:t>
            </w:r>
          </w:p>
          <w:p>
            <w:pPr>
              <w:pStyle w:val="54"/>
              <w:ind w:firstLine="0" w:firstLineChars="0"/>
              <w:jc w:val="center"/>
              <w:rPr>
                <w:rFonts w:hAnsi="宋体"/>
                <w:bCs/>
                <w:sz w:val="18"/>
                <w:szCs w:val="18"/>
              </w:rPr>
            </w:pPr>
            <w:r>
              <w:rPr>
                <w:rFonts w:hint="eastAsia" w:hAnsi="宋体"/>
                <w:bCs/>
                <w:sz w:val="18"/>
                <w:szCs w:val="18"/>
              </w:rPr>
              <w:t>用</w:t>
            </w:r>
          </w:p>
          <w:p>
            <w:pPr>
              <w:pStyle w:val="54"/>
              <w:ind w:firstLine="0" w:firstLineChars="0"/>
              <w:jc w:val="center"/>
              <w:rPr>
                <w:rFonts w:hAnsi="宋体"/>
                <w:bCs/>
                <w:sz w:val="18"/>
                <w:szCs w:val="18"/>
              </w:rPr>
            </w:pPr>
            <w:r>
              <w:rPr>
                <w:rFonts w:hint="eastAsia" w:hAnsi="宋体"/>
                <w:bCs/>
                <w:sz w:val="18"/>
                <w:szCs w:val="18"/>
              </w:rPr>
              <w:t>户</w:t>
            </w:r>
          </w:p>
          <w:p>
            <w:pPr>
              <w:pStyle w:val="54"/>
              <w:ind w:firstLine="0" w:firstLineChars="0"/>
              <w:jc w:val="center"/>
              <w:rPr>
                <w:rFonts w:hAnsi="宋体"/>
                <w:bCs/>
                <w:sz w:val="18"/>
                <w:szCs w:val="18"/>
              </w:rPr>
            </w:pPr>
            <w:r>
              <w:rPr>
                <w:rFonts w:hint="eastAsia" w:hAnsi="宋体"/>
                <w:bCs/>
                <w:sz w:val="18"/>
                <w:szCs w:val="18"/>
              </w:rPr>
              <w:t>意</w:t>
            </w:r>
          </w:p>
          <w:p>
            <w:pPr>
              <w:pStyle w:val="54"/>
              <w:ind w:firstLine="0" w:firstLineChars="0"/>
              <w:jc w:val="center"/>
              <w:rPr>
                <w:rFonts w:hAnsi="宋体"/>
                <w:bCs/>
                <w:sz w:val="18"/>
                <w:szCs w:val="18"/>
              </w:rPr>
            </w:pPr>
            <w:r>
              <w:rPr>
                <w:rFonts w:hint="eastAsia" w:hAnsi="宋体"/>
                <w:bCs/>
                <w:sz w:val="18"/>
                <w:szCs w:val="18"/>
              </w:rPr>
              <w:t>见</w:t>
            </w:r>
          </w:p>
        </w:tc>
        <w:tc>
          <w:tcPr>
            <w:tcW w:w="2374" w:type="dxa"/>
            <w:gridSpan w:val="2"/>
            <w:vAlign w:val="center"/>
          </w:tcPr>
          <w:p>
            <w:pPr>
              <w:spacing w:line="280" w:lineRule="exact"/>
              <w:jc w:val="center"/>
              <w:rPr>
                <w:sz w:val="18"/>
                <w:szCs w:val="18"/>
              </w:rPr>
            </w:pPr>
            <w:r>
              <w:rPr>
                <w:rFonts w:hAnsi="宋体"/>
                <w:sz w:val="18"/>
                <w:szCs w:val="18"/>
              </w:rPr>
              <w:t>种植方式</w:t>
            </w:r>
          </w:p>
        </w:tc>
        <w:tc>
          <w:tcPr>
            <w:tcW w:w="2174" w:type="dxa"/>
            <w:gridSpan w:val="3"/>
            <w:tcBorders>
              <w:bottom w:val="single" w:color="auto" w:sz="4" w:space="0"/>
              <w:right w:val="single" w:color="auto" w:sz="4" w:space="0"/>
            </w:tcBorders>
            <w:vAlign w:val="center"/>
          </w:tcPr>
          <w:p>
            <w:pPr>
              <w:pStyle w:val="54"/>
              <w:ind w:firstLine="0" w:firstLineChars="0"/>
              <w:jc w:val="center"/>
              <w:rPr>
                <w:rFonts w:hAnsi="宋体"/>
                <w:bCs/>
                <w:color w:val="0000C7"/>
                <w:sz w:val="18"/>
                <w:szCs w:val="18"/>
              </w:rPr>
            </w:pPr>
            <w:r>
              <w:rPr>
                <w:rFonts w:hint="eastAsia" w:hAnsi="宋体"/>
                <w:bCs/>
                <w:sz w:val="18"/>
                <w:szCs w:val="18"/>
              </w:rPr>
              <w:t>□好</w:t>
            </w:r>
          </w:p>
        </w:tc>
        <w:tc>
          <w:tcPr>
            <w:tcW w:w="2123" w:type="dxa"/>
            <w:gridSpan w:val="4"/>
            <w:tcBorders>
              <w:left w:val="single" w:color="auto" w:sz="4" w:space="0"/>
              <w:bottom w:val="single" w:color="auto" w:sz="4" w:space="0"/>
              <w:right w:val="single" w:color="auto" w:sz="4" w:space="0"/>
            </w:tcBorders>
            <w:vAlign w:val="center"/>
          </w:tcPr>
          <w:p>
            <w:pPr>
              <w:pStyle w:val="54"/>
              <w:ind w:firstLine="0" w:firstLineChars="0"/>
              <w:jc w:val="center"/>
              <w:rPr>
                <w:rFonts w:hAnsi="宋体"/>
                <w:bCs/>
                <w:sz w:val="18"/>
                <w:szCs w:val="18"/>
              </w:rPr>
            </w:pPr>
            <w:r>
              <w:rPr>
                <w:rFonts w:hint="eastAsia" w:hAnsi="宋体"/>
                <w:bCs/>
                <w:sz w:val="18"/>
                <w:szCs w:val="18"/>
              </w:rPr>
              <w:t>□中</w:t>
            </w:r>
          </w:p>
        </w:tc>
        <w:tc>
          <w:tcPr>
            <w:tcW w:w="2231" w:type="dxa"/>
            <w:gridSpan w:val="3"/>
            <w:tcBorders>
              <w:left w:val="single" w:color="auto" w:sz="4" w:space="0"/>
              <w:bottom w:val="single" w:color="auto" w:sz="4" w:space="0"/>
              <w:right w:val="single" w:color="auto" w:sz="8" w:space="0"/>
            </w:tcBorders>
            <w:vAlign w:val="center"/>
          </w:tcPr>
          <w:p>
            <w:pPr>
              <w:pStyle w:val="54"/>
              <w:ind w:firstLine="0" w:firstLineChars="0"/>
              <w:jc w:val="center"/>
              <w:rPr>
                <w:rFonts w:hAnsi="宋体"/>
                <w:bCs/>
                <w:color w:val="0000C7"/>
                <w:sz w:val="18"/>
                <w:szCs w:val="18"/>
              </w:rPr>
            </w:pPr>
            <w:r>
              <w:rPr>
                <w:rFonts w:hint="eastAsia" w:hAnsi="宋体"/>
                <w:bCs/>
                <w:sz w:val="18"/>
                <w:szCs w:val="18"/>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667" w:type="dxa"/>
            <w:vMerge w:val="continue"/>
            <w:tcBorders>
              <w:left w:val="single" w:color="auto" w:sz="8" w:space="0"/>
            </w:tcBorders>
            <w:vAlign w:val="center"/>
          </w:tcPr>
          <w:p>
            <w:pPr>
              <w:pStyle w:val="54"/>
              <w:ind w:firstLine="0" w:firstLineChars="0"/>
              <w:jc w:val="center"/>
              <w:rPr>
                <w:rFonts w:hAnsi="宋体"/>
                <w:bCs/>
                <w:sz w:val="18"/>
                <w:szCs w:val="18"/>
              </w:rPr>
            </w:pPr>
          </w:p>
        </w:tc>
        <w:tc>
          <w:tcPr>
            <w:tcW w:w="2374" w:type="dxa"/>
            <w:gridSpan w:val="2"/>
            <w:vAlign w:val="center"/>
          </w:tcPr>
          <w:p>
            <w:pPr>
              <w:spacing w:line="280" w:lineRule="exact"/>
              <w:jc w:val="center"/>
              <w:rPr>
                <w:sz w:val="18"/>
                <w:szCs w:val="18"/>
              </w:rPr>
            </w:pPr>
            <w:r>
              <w:rPr>
                <w:rFonts w:hAnsi="宋体"/>
                <w:sz w:val="18"/>
                <w:szCs w:val="18"/>
              </w:rPr>
              <w:t>土壤含水率</w:t>
            </w:r>
          </w:p>
        </w:tc>
        <w:tc>
          <w:tcPr>
            <w:tcW w:w="2174" w:type="dxa"/>
            <w:gridSpan w:val="3"/>
            <w:tcBorders>
              <w:bottom w:val="single" w:color="auto" w:sz="4" w:space="0"/>
              <w:right w:val="single" w:color="auto" w:sz="4" w:space="0"/>
            </w:tcBorders>
            <w:vAlign w:val="center"/>
          </w:tcPr>
          <w:p>
            <w:pPr>
              <w:pStyle w:val="54"/>
              <w:ind w:firstLine="0" w:firstLineChars="0"/>
              <w:jc w:val="center"/>
              <w:rPr>
                <w:rFonts w:hAnsi="宋体"/>
                <w:bCs/>
                <w:color w:val="0000C7"/>
                <w:sz w:val="18"/>
                <w:szCs w:val="18"/>
              </w:rPr>
            </w:pPr>
            <w:r>
              <w:rPr>
                <w:rFonts w:hint="eastAsia" w:hAnsi="宋体"/>
                <w:bCs/>
                <w:sz w:val="18"/>
                <w:szCs w:val="18"/>
              </w:rPr>
              <w:t>□好</w:t>
            </w:r>
          </w:p>
        </w:tc>
        <w:tc>
          <w:tcPr>
            <w:tcW w:w="2123" w:type="dxa"/>
            <w:gridSpan w:val="4"/>
            <w:tcBorders>
              <w:left w:val="single" w:color="auto" w:sz="4" w:space="0"/>
              <w:bottom w:val="single" w:color="auto" w:sz="4" w:space="0"/>
              <w:right w:val="single" w:color="auto" w:sz="4" w:space="0"/>
            </w:tcBorders>
            <w:vAlign w:val="center"/>
          </w:tcPr>
          <w:p>
            <w:pPr>
              <w:pStyle w:val="54"/>
              <w:ind w:firstLine="0" w:firstLineChars="0"/>
              <w:jc w:val="center"/>
              <w:rPr>
                <w:rFonts w:hAnsi="宋体"/>
                <w:bCs/>
                <w:sz w:val="18"/>
                <w:szCs w:val="18"/>
              </w:rPr>
            </w:pPr>
            <w:r>
              <w:rPr>
                <w:rFonts w:hint="eastAsia" w:hAnsi="宋体"/>
                <w:bCs/>
                <w:sz w:val="18"/>
                <w:szCs w:val="18"/>
              </w:rPr>
              <w:t>□中</w:t>
            </w:r>
          </w:p>
        </w:tc>
        <w:tc>
          <w:tcPr>
            <w:tcW w:w="2231" w:type="dxa"/>
            <w:gridSpan w:val="3"/>
            <w:tcBorders>
              <w:left w:val="single" w:color="auto" w:sz="4" w:space="0"/>
              <w:bottom w:val="single" w:color="auto" w:sz="4" w:space="0"/>
              <w:right w:val="single" w:color="auto" w:sz="8" w:space="0"/>
            </w:tcBorders>
            <w:vAlign w:val="center"/>
          </w:tcPr>
          <w:p>
            <w:pPr>
              <w:pStyle w:val="54"/>
              <w:ind w:firstLine="0" w:firstLineChars="0"/>
              <w:jc w:val="center"/>
              <w:rPr>
                <w:rFonts w:hAnsi="宋体"/>
                <w:bCs/>
                <w:color w:val="0000C7"/>
                <w:sz w:val="18"/>
                <w:szCs w:val="18"/>
              </w:rPr>
            </w:pPr>
            <w:r>
              <w:rPr>
                <w:rFonts w:hint="eastAsia" w:hAnsi="宋体"/>
                <w:bCs/>
                <w:sz w:val="18"/>
                <w:szCs w:val="18"/>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667" w:type="dxa"/>
            <w:vMerge w:val="continue"/>
            <w:tcBorders>
              <w:left w:val="single" w:color="auto" w:sz="8" w:space="0"/>
            </w:tcBorders>
            <w:vAlign w:val="center"/>
          </w:tcPr>
          <w:p>
            <w:pPr>
              <w:pStyle w:val="54"/>
              <w:ind w:firstLine="0" w:firstLineChars="0"/>
              <w:jc w:val="center"/>
              <w:rPr>
                <w:rFonts w:hAnsi="宋体"/>
                <w:bCs/>
                <w:sz w:val="18"/>
                <w:szCs w:val="18"/>
              </w:rPr>
            </w:pPr>
          </w:p>
        </w:tc>
        <w:tc>
          <w:tcPr>
            <w:tcW w:w="2374" w:type="dxa"/>
            <w:gridSpan w:val="2"/>
            <w:vAlign w:val="center"/>
          </w:tcPr>
          <w:p>
            <w:pPr>
              <w:pStyle w:val="54"/>
              <w:ind w:firstLine="0" w:firstLineChars="0"/>
              <w:jc w:val="center"/>
              <w:rPr>
                <w:rFonts w:hAnsi="宋体"/>
                <w:bCs/>
                <w:sz w:val="18"/>
                <w:szCs w:val="18"/>
              </w:rPr>
            </w:pPr>
            <w:r>
              <w:rPr>
                <w:rFonts w:hint="eastAsia" w:hAnsi="宋体" w:cs="宋体"/>
                <w:bCs/>
                <w:sz w:val="18"/>
                <w:szCs w:val="18"/>
              </w:rPr>
              <w:t>秸秆量的适用情况</w:t>
            </w:r>
          </w:p>
        </w:tc>
        <w:tc>
          <w:tcPr>
            <w:tcW w:w="2174" w:type="dxa"/>
            <w:gridSpan w:val="3"/>
            <w:tcBorders>
              <w:bottom w:val="single" w:color="auto" w:sz="4" w:space="0"/>
              <w:right w:val="single" w:color="auto" w:sz="4" w:space="0"/>
            </w:tcBorders>
            <w:vAlign w:val="center"/>
          </w:tcPr>
          <w:p>
            <w:pPr>
              <w:pStyle w:val="54"/>
              <w:ind w:firstLine="0" w:firstLineChars="0"/>
              <w:jc w:val="center"/>
              <w:rPr>
                <w:rFonts w:hAnsi="宋体"/>
                <w:bCs/>
                <w:color w:val="0000C7"/>
                <w:sz w:val="18"/>
                <w:szCs w:val="18"/>
              </w:rPr>
            </w:pPr>
            <w:r>
              <w:rPr>
                <w:rFonts w:hint="eastAsia" w:hAnsi="宋体"/>
                <w:bCs/>
                <w:sz w:val="18"/>
                <w:szCs w:val="18"/>
              </w:rPr>
              <w:t>□好</w:t>
            </w:r>
          </w:p>
        </w:tc>
        <w:tc>
          <w:tcPr>
            <w:tcW w:w="2123" w:type="dxa"/>
            <w:gridSpan w:val="4"/>
            <w:tcBorders>
              <w:left w:val="single" w:color="auto" w:sz="4" w:space="0"/>
              <w:bottom w:val="single" w:color="auto" w:sz="4" w:space="0"/>
              <w:right w:val="single" w:color="auto" w:sz="4" w:space="0"/>
            </w:tcBorders>
            <w:vAlign w:val="center"/>
          </w:tcPr>
          <w:p>
            <w:pPr>
              <w:pStyle w:val="54"/>
              <w:ind w:firstLine="0" w:firstLineChars="0"/>
              <w:jc w:val="center"/>
              <w:rPr>
                <w:rFonts w:hAnsi="宋体"/>
                <w:bCs/>
                <w:sz w:val="18"/>
                <w:szCs w:val="18"/>
              </w:rPr>
            </w:pPr>
            <w:r>
              <w:rPr>
                <w:rFonts w:hint="eastAsia" w:hAnsi="宋体"/>
                <w:bCs/>
                <w:sz w:val="18"/>
                <w:szCs w:val="18"/>
              </w:rPr>
              <w:t>□中</w:t>
            </w:r>
          </w:p>
        </w:tc>
        <w:tc>
          <w:tcPr>
            <w:tcW w:w="2231" w:type="dxa"/>
            <w:gridSpan w:val="3"/>
            <w:tcBorders>
              <w:left w:val="single" w:color="auto" w:sz="4" w:space="0"/>
              <w:bottom w:val="single" w:color="auto" w:sz="4" w:space="0"/>
              <w:right w:val="single" w:color="auto" w:sz="8" w:space="0"/>
            </w:tcBorders>
            <w:vAlign w:val="center"/>
          </w:tcPr>
          <w:p>
            <w:pPr>
              <w:pStyle w:val="54"/>
              <w:ind w:firstLine="0" w:firstLineChars="0"/>
              <w:jc w:val="center"/>
              <w:rPr>
                <w:rFonts w:hAnsi="宋体"/>
                <w:bCs/>
                <w:color w:val="0000C7"/>
                <w:sz w:val="18"/>
                <w:szCs w:val="18"/>
              </w:rPr>
            </w:pPr>
            <w:r>
              <w:rPr>
                <w:rFonts w:hint="eastAsia" w:hAnsi="宋体"/>
                <w:bCs/>
                <w:sz w:val="18"/>
                <w:szCs w:val="18"/>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667" w:type="dxa"/>
            <w:vMerge w:val="continue"/>
            <w:tcBorders>
              <w:left w:val="single" w:color="auto" w:sz="8" w:space="0"/>
            </w:tcBorders>
            <w:vAlign w:val="center"/>
          </w:tcPr>
          <w:p>
            <w:pPr>
              <w:pStyle w:val="54"/>
              <w:ind w:firstLine="0" w:firstLineChars="0"/>
              <w:jc w:val="center"/>
              <w:rPr>
                <w:rFonts w:hAnsi="宋体"/>
                <w:bCs/>
                <w:sz w:val="18"/>
                <w:szCs w:val="18"/>
              </w:rPr>
            </w:pPr>
          </w:p>
        </w:tc>
        <w:tc>
          <w:tcPr>
            <w:tcW w:w="2374" w:type="dxa"/>
            <w:gridSpan w:val="2"/>
            <w:vAlign w:val="center"/>
          </w:tcPr>
          <w:p>
            <w:pPr>
              <w:pStyle w:val="54"/>
              <w:ind w:firstLine="0" w:firstLineChars="0"/>
              <w:jc w:val="center"/>
              <w:rPr>
                <w:rFonts w:hAnsi="宋体"/>
                <w:bCs/>
                <w:sz w:val="18"/>
                <w:szCs w:val="18"/>
              </w:rPr>
            </w:pPr>
            <w:r>
              <w:rPr>
                <w:rFonts w:hint="eastAsia" w:hAnsi="宋体" w:cs="宋体"/>
                <w:bCs/>
                <w:sz w:val="18"/>
                <w:szCs w:val="18"/>
              </w:rPr>
              <w:t>秸秆类型的适用情况</w:t>
            </w:r>
          </w:p>
        </w:tc>
        <w:tc>
          <w:tcPr>
            <w:tcW w:w="2174" w:type="dxa"/>
            <w:gridSpan w:val="3"/>
            <w:tcBorders>
              <w:bottom w:val="single" w:color="auto" w:sz="4" w:space="0"/>
              <w:right w:val="single" w:color="auto" w:sz="4" w:space="0"/>
            </w:tcBorders>
            <w:vAlign w:val="center"/>
          </w:tcPr>
          <w:p>
            <w:pPr>
              <w:pStyle w:val="54"/>
              <w:ind w:firstLine="0" w:firstLineChars="0"/>
              <w:jc w:val="center"/>
              <w:rPr>
                <w:rFonts w:hAnsi="宋体"/>
                <w:bCs/>
                <w:color w:val="0000C7"/>
                <w:sz w:val="18"/>
                <w:szCs w:val="18"/>
              </w:rPr>
            </w:pPr>
            <w:r>
              <w:rPr>
                <w:rFonts w:hint="eastAsia" w:hAnsi="宋体"/>
                <w:bCs/>
                <w:sz w:val="18"/>
                <w:szCs w:val="18"/>
              </w:rPr>
              <w:t>□好</w:t>
            </w:r>
          </w:p>
        </w:tc>
        <w:tc>
          <w:tcPr>
            <w:tcW w:w="2123" w:type="dxa"/>
            <w:gridSpan w:val="4"/>
            <w:tcBorders>
              <w:left w:val="single" w:color="auto" w:sz="4" w:space="0"/>
              <w:bottom w:val="single" w:color="auto" w:sz="4" w:space="0"/>
              <w:right w:val="single" w:color="auto" w:sz="4" w:space="0"/>
            </w:tcBorders>
            <w:vAlign w:val="center"/>
          </w:tcPr>
          <w:p>
            <w:pPr>
              <w:pStyle w:val="54"/>
              <w:ind w:firstLine="0" w:firstLineChars="0"/>
              <w:jc w:val="center"/>
              <w:rPr>
                <w:rFonts w:hAnsi="宋体"/>
                <w:bCs/>
                <w:sz w:val="18"/>
                <w:szCs w:val="18"/>
              </w:rPr>
            </w:pPr>
            <w:r>
              <w:rPr>
                <w:rFonts w:hint="eastAsia" w:hAnsi="宋体"/>
                <w:bCs/>
                <w:sz w:val="18"/>
                <w:szCs w:val="18"/>
              </w:rPr>
              <w:t>□中</w:t>
            </w:r>
          </w:p>
        </w:tc>
        <w:tc>
          <w:tcPr>
            <w:tcW w:w="2231" w:type="dxa"/>
            <w:gridSpan w:val="3"/>
            <w:tcBorders>
              <w:left w:val="single" w:color="auto" w:sz="4" w:space="0"/>
              <w:bottom w:val="single" w:color="auto" w:sz="4" w:space="0"/>
              <w:right w:val="single" w:color="auto" w:sz="8" w:space="0"/>
            </w:tcBorders>
            <w:vAlign w:val="center"/>
          </w:tcPr>
          <w:p>
            <w:pPr>
              <w:pStyle w:val="54"/>
              <w:ind w:firstLine="0" w:firstLineChars="0"/>
              <w:jc w:val="center"/>
              <w:rPr>
                <w:rFonts w:hAnsi="宋体"/>
                <w:bCs/>
                <w:color w:val="0000C7"/>
                <w:sz w:val="18"/>
                <w:szCs w:val="18"/>
              </w:rPr>
            </w:pPr>
            <w:r>
              <w:rPr>
                <w:rFonts w:hint="eastAsia" w:hAnsi="宋体"/>
                <w:bCs/>
                <w:sz w:val="18"/>
                <w:szCs w:val="18"/>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667" w:type="dxa"/>
            <w:vMerge w:val="continue"/>
            <w:tcBorders>
              <w:left w:val="single" w:color="auto" w:sz="8" w:space="0"/>
            </w:tcBorders>
            <w:vAlign w:val="center"/>
          </w:tcPr>
          <w:p>
            <w:pPr>
              <w:pStyle w:val="54"/>
              <w:ind w:firstLine="0" w:firstLineChars="0"/>
              <w:jc w:val="center"/>
              <w:rPr>
                <w:rFonts w:hAnsi="宋体"/>
                <w:bCs/>
                <w:sz w:val="18"/>
                <w:szCs w:val="18"/>
              </w:rPr>
            </w:pPr>
          </w:p>
        </w:tc>
        <w:tc>
          <w:tcPr>
            <w:tcW w:w="2374" w:type="dxa"/>
            <w:gridSpan w:val="2"/>
            <w:vAlign w:val="center"/>
          </w:tcPr>
          <w:p>
            <w:pPr>
              <w:pStyle w:val="54"/>
              <w:ind w:firstLine="0" w:firstLineChars="0"/>
              <w:jc w:val="center"/>
              <w:rPr>
                <w:rFonts w:hAnsi="宋体"/>
                <w:bCs/>
                <w:sz w:val="18"/>
                <w:szCs w:val="18"/>
              </w:rPr>
            </w:pPr>
            <w:r>
              <w:rPr>
                <w:rFonts w:hint="eastAsia" w:hAnsi="宋体" w:cs="宋体"/>
                <w:bCs/>
                <w:sz w:val="18"/>
                <w:szCs w:val="18"/>
              </w:rPr>
              <w:t>耕作方式的适用情况</w:t>
            </w:r>
          </w:p>
        </w:tc>
        <w:tc>
          <w:tcPr>
            <w:tcW w:w="2174" w:type="dxa"/>
            <w:gridSpan w:val="3"/>
            <w:tcBorders>
              <w:bottom w:val="single" w:color="auto" w:sz="4" w:space="0"/>
              <w:right w:val="single" w:color="auto" w:sz="4" w:space="0"/>
            </w:tcBorders>
            <w:vAlign w:val="center"/>
          </w:tcPr>
          <w:p>
            <w:pPr>
              <w:pStyle w:val="54"/>
              <w:ind w:firstLine="0" w:firstLineChars="0"/>
              <w:jc w:val="center"/>
              <w:rPr>
                <w:rFonts w:hAnsi="宋体"/>
                <w:bCs/>
                <w:color w:val="0000C7"/>
                <w:sz w:val="18"/>
                <w:szCs w:val="18"/>
              </w:rPr>
            </w:pPr>
            <w:r>
              <w:rPr>
                <w:rFonts w:hint="eastAsia" w:hAnsi="宋体"/>
                <w:bCs/>
                <w:sz w:val="18"/>
                <w:szCs w:val="18"/>
              </w:rPr>
              <w:t>□好</w:t>
            </w:r>
          </w:p>
        </w:tc>
        <w:tc>
          <w:tcPr>
            <w:tcW w:w="2123" w:type="dxa"/>
            <w:gridSpan w:val="4"/>
            <w:tcBorders>
              <w:left w:val="single" w:color="auto" w:sz="4" w:space="0"/>
              <w:bottom w:val="single" w:color="auto" w:sz="4" w:space="0"/>
              <w:right w:val="single" w:color="auto" w:sz="4" w:space="0"/>
            </w:tcBorders>
            <w:vAlign w:val="center"/>
          </w:tcPr>
          <w:p>
            <w:pPr>
              <w:pStyle w:val="54"/>
              <w:ind w:firstLine="0" w:firstLineChars="0"/>
              <w:jc w:val="center"/>
              <w:rPr>
                <w:rFonts w:hAnsi="宋体"/>
                <w:bCs/>
                <w:sz w:val="18"/>
                <w:szCs w:val="18"/>
              </w:rPr>
            </w:pPr>
            <w:r>
              <w:rPr>
                <w:rFonts w:hint="eastAsia" w:hAnsi="宋体"/>
                <w:bCs/>
                <w:sz w:val="18"/>
                <w:szCs w:val="18"/>
              </w:rPr>
              <w:t>□中</w:t>
            </w:r>
          </w:p>
        </w:tc>
        <w:tc>
          <w:tcPr>
            <w:tcW w:w="2231" w:type="dxa"/>
            <w:gridSpan w:val="3"/>
            <w:tcBorders>
              <w:left w:val="single" w:color="auto" w:sz="4" w:space="0"/>
              <w:bottom w:val="single" w:color="auto" w:sz="4" w:space="0"/>
              <w:right w:val="single" w:color="auto" w:sz="8" w:space="0"/>
            </w:tcBorders>
            <w:vAlign w:val="center"/>
          </w:tcPr>
          <w:p>
            <w:pPr>
              <w:pStyle w:val="54"/>
              <w:ind w:firstLine="0" w:firstLineChars="0"/>
              <w:jc w:val="center"/>
              <w:rPr>
                <w:rFonts w:hAnsi="宋体"/>
                <w:bCs/>
                <w:color w:val="0000C7"/>
                <w:sz w:val="18"/>
                <w:szCs w:val="18"/>
              </w:rPr>
            </w:pPr>
            <w:r>
              <w:rPr>
                <w:rFonts w:hint="eastAsia" w:hAnsi="宋体"/>
                <w:bCs/>
                <w:sz w:val="18"/>
                <w:szCs w:val="18"/>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667" w:type="dxa"/>
            <w:vMerge w:val="continue"/>
            <w:tcBorders>
              <w:left w:val="single" w:color="auto" w:sz="8" w:space="0"/>
            </w:tcBorders>
            <w:vAlign w:val="center"/>
          </w:tcPr>
          <w:p>
            <w:pPr>
              <w:pStyle w:val="54"/>
              <w:ind w:firstLine="0" w:firstLineChars="0"/>
              <w:jc w:val="center"/>
              <w:rPr>
                <w:rFonts w:hAnsi="宋体"/>
                <w:bCs/>
                <w:sz w:val="18"/>
                <w:szCs w:val="18"/>
              </w:rPr>
            </w:pPr>
          </w:p>
        </w:tc>
        <w:tc>
          <w:tcPr>
            <w:tcW w:w="2374" w:type="dxa"/>
            <w:gridSpan w:val="2"/>
            <w:vAlign w:val="center"/>
          </w:tcPr>
          <w:p>
            <w:pPr>
              <w:pStyle w:val="54"/>
              <w:ind w:firstLine="0" w:firstLineChars="0"/>
              <w:jc w:val="center"/>
              <w:rPr>
                <w:rFonts w:hAnsi="宋体"/>
                <w:bCs/>
                <w:sz w:val="18"/>
                <w:szCs w:val="18"/>
              </w:rPr>
            </w:pPr>
            <w:r>
              <w:rPr>
                <w:rFonts w:hint="eastAsia" w:hAnsi="宋体"/>
                <w:bCs/>
                <w:sz w:val="18"/>
                <w:szCs w:val="18"/>
              </w:rPr>
              <w:t>大小田块</w:t>
            </w:r>
            <w:r>
              <w:rPr>
                <w:rFonts w:hint="eastAsia" w:hAnsi="宋体" w:cs="宋体"/>
                <w:bCs/>
                <w:sz w:val="18"/>
                <w:szCs w:val="18"/>
              </w:rPr>
              <w:t>的</w:t>
            </w:r>
            <w:r>
              <w:rPr>
                <w:rFonts w:hint="eastAsia" w:hAnsi="宋体"/>
                <w:bCs/>
                <w:sz w:val="18"/>
                <w:szCs w:val="18"/>
              </w:rPr>
              <w:t>适用情况</w:t>
            </w:r>
          </w:p>
        </w:tc>
        <w:tc>
          <w:tcPr>
            <w:tcW w:w="2174" w:type="dxa"/>
            <w:gridSpan w:val="3"/>
            <w:tcBorders>
              <w:bottom w:val="single" w:color="auto" w:sz="4" w:space="0"/>
              <w:right w:val="single" w:color="auto" w:sz="4" w:space="0"/>
            </w:tcBorders>
            <w:vAlign w:val="center"/>
          </w:tcPr>
          <w:p>
            <w:pPr>
              <w:pStyle w:val="54"/>
              <w:ind w:firstLine="0" w:firstLineChars="0"/>
              <w:jc w:val="center"/>
              <w:rPr>
                <w:rFonts w:hAnsi="宋体"/>
                <w:bCs/>
                <w:color w:val="0000C7"/>
                <w:sz w:val="18"/>
                <w:szCs w:val="18"/>
              </w:rPr>
            </w:pPr>
            <w:r>
              <w:rPr>
                <w:rFonts w:hint="eastAsia" w:hAnsi="宋体"/>
                <w:bCs/>
                <w:sz w:val="18"/>
                <w:szCs w:val="18"/>
              </w:rPr>
              <w:t>□好</w:t>
            </w:r>
          </w:p>
        </w:tc>
        <w:tc>
          <w:tcPr>
            <w:tcW w:w="2123" w:type="dxa"/>
            <w:gridSpan w:val="4"/>
            <w:tcBorders>
              <w:left w:val="single" w:color="auto" w:sz="4" w:space="0"/>
              <w:bottom w:val="single" w:color="auto" w:sz="4" w:space="0"/>
              <w:right w:val="single" w:color="auto" w:sz="4" w:space="0"/>
            </w:tcBorders>
            <w:vAlign w:val="center"/>
          </w:tcPr>
          <w:p>
            <w:pPr>
              <w:pStyle w:val="54"/>
              <w:ind w:firstLine="0" w:firstLineChars="0"/>
              <w:jc w:val="center"/>
              <w:rPr>
                <w:rFonts w:hAnsi="宋体"/>
                <w:bCs/>
                <w:sz w:val="18"/>
                <w:szCs w:val="18"/>
              </w:rPr>
            </w:pPr>
            <w:r>
              <w:rPr>
                <w:rFonts w:hint="eastAsia" w:hAnsi="宋体"/>
                <w:bCs/>
                <w:sz w:val="18"/>
                <w:szCs w:val="18"/>
              </w:rPr>
              <w:t>□中</w:t>
            </w:r>
          </w:p>
        </w:tc>
        <w:tc>
          <w:tcPr>
            <w:tcW w:w="2231" w:type="dxa"/>
            <w:gridSpan w:val="3"/>
            <w:tcBorders>
              <w:left w:val="single" w:color="auto" w:sz="4" w:space="0"/>
              <w:bottom w:val="single" w:color="auto" w:sz="4" w:space="0"/>
              <w:right w:val="single" w:color="auto" w:sz="8" w:space="0"/>
            </w:tcBorders>
            <w:vAlign w:val="center"/>
          </w:tcPr>
          <w:p>
            <w:pPr>
              <w:pStyle w:val="54"/>
              <w:ind w:firstLine="0" w:firstLineChars="0"/>
              <w:jc w:val="center"/>
              <w:rPr>
                <w:rFonts w:hAnsi="宋体"/>
                <w:bCs/>
                <w:color w:val="0000C7"/>
                <w:sz w:val="18"/>
                <w:szCs w:val="18"/>
              </w:rPr>
            </w:pPr>
            <w:r>
              <w:rPr>
                <w:rFonts w:hint="eastAsia" w:hAnsi="宋体"/>
                <w:bCs/>
                <w:sz w:val="18"/>
                <w:szCs w:val="18"/>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667" w:type="dxa"/>
            <w:vMerge w:val="restart"/>
            <w:tcBorders>
              <w:left w:val="single" w:color="auto" w:sz="8" w:space="0"/>
            </w:tcBorders>
            <w:vAlign w:val="center"/>
          </w:tcPr>
          <w:p>
            <w:pPr>
              <w:pStyle w:val="54"/>
              <w:ind w:firstLine="0" w:firstLineChars="0"/>
              <w:jc w:val="center"/>
              <w:rPr>
                <w:rFonts w:hAnsi="宋体"/>
                <w:bCs/>
                <w:sz w:val="18"/>
                <w:szCs w:val="18"/>
              </w:rPr>
            </w:pPr>
            <w:r>
              <w:rPr>
                <w:rFonts w:hint="eastAsia" w:hAnsi="宋体"/>
                <w:bCs/>
                <w:sz w:val="18"/>
                <w:szCs w:val="18"/>
              </w:rPr>
              <w:t>可靠情况</w:t>
            </w:r>
          </w:p>
        </w:tc>
        <w:tc>
          <w:tcPr>
            <w:tcW w:w="396" w:type="dxa"/>
            <w:vMerge w:val="restart"/>
            <w:vAlign w:val="center"/>
          </w:tcPr>
          <w:p>
            <w:pPr>
              <w:pStyle w:val="54"/>
              <w:ind w:firstLine="0" w:firstLineChars="0"/>
              <w:jc w:val="center"/>
              <w:rPr>
                <w:rFonts w:hAnsi="宋体"/>
                <w:bCs/>
                <w:sz w:val="18"/>
                <w:szCs w:val="18"/>
              </w:rPr>
            </w:pPr>
            <w:r>
              <w:rPr>
                <w:rFonts w:hint="eastAsia" w:hAnsi="宋体"/>
                <w:bCs/>
                <w:sz w:val="18"/>
                <w:szCs w:val="18"/>
              </w:rPr>
              <w:t>故障情况</w:t>
            </w:r>
          </w:p>
        </w:tc>
        <w:tc>
          <w:tcPr>
            <w:tcW w:w="4152" w:type="dxa"/>
            <w:gridSpan w:val="4"/>
            <w:vAlign w:val="center"/>
          </w:tcPr>
          <w:p>
            <w:pPr>
              <w:pStyle w:val="54"/>
              <w:ind w:firstLine="0" w:firstLineChars="0"/>
              <w:jc w:val="center"/>
              <w:rPr>
                <w:rFonts w:hAnsi="宋体"/>
                <w:bCs/>
                <w:sz w:val="18"/>
                <w:szCs w:val="18"/>
              </w:rPr>
            </w:pPr>
            <w:r>
              <w:rPr>
                <w:rFonts w:hint="eastAsia" w:hAnsi="宋体"/>
                <w:sz w:val="18"/>
                <w:szCs w:val="18"/>
              </w:rPr>
              <w:t>故障部位和表现</w:t>
            </w:r>
          </w:p>
        </w:tc>
        <w:tc>
          <w:tcPr>
            <w:tcW w:w="2123" w:type="dxa"/>
            <w:gridSpan w:val="4"/>
            <w:tcMar>
              <w:left w:w="85" w:type="dxa"/>
              <w:right w:w="28" w:type="dxa"/>
            </w:tcMar>
            <w:vAlign w:val="center"/>
          </w:tcPr>
          <w:p>
            <w:pPr>
              <w:pStyle w:val="54"/>
              <w:ind w:firstLine="0" w:firstLineChars="0"/>
              <w:jc w:val="center"/>
              <w:rPr>
                <w:rFonts w:hAnsi="宋体"/>
                <w:bCs/>
                <w:sz w:val="18"/>
                <w:szCs w:val="18"/>
              </w:rPr>
            </w:pPr>
            <w:r>
              <w:rPr>
                <w:rFonts w:hint="eastAsia" w:hAnsi="宋体"/>
                <w:sz w:val="18"/>
                <w:szCs w:val="18"/>
              </w:rPr>
              <w:t>故障原因及处理</w:t>
            </w:r>
          </w:p>
        </w:tc>
        <w:tc>
          <w:tcPr>
            <w:tcW w:w="2231" w:type="dxa"/>
            <w:gridSpan w:val="3"/>
            <w:tcBorders>
              <w:right w:val="single" w:color="auto" w:sz="8" w:space="0"/>
            </w:tcBorders>
            <w:vAlign w:val="center"/>
          </w:tcPr>
          <w:p>
            <w:pPr>
              <w:pStyle w:val="54"/>
              <w:ind w:firstLine="0" w:firstLineChars="0"/>
              <w:jc w:val="center"/>
              <w:rPr>
                <w:rFonts w:hAnsi="宋体"/>
                <w:bCs/>
                <w:sz w:val="18"/>
                <w:szCs w:val="18"/>
              </w:rPr>
            </w:pPr>
            <w:r>
              <w:rPr>
                <w:rFonts w:hint="eastAsia" w:hAnsi="宋体"/>
                <w:sz w:val="18"/>
                <w:szCs w:val="18"/>
              </w:rPr>
              <w:t>故障级别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667" w:type="dxa"/>
            <w:vMerge w:val="continue"/>
            <w:tcBorders>
              <w:left w:val="single" w:color="auto" w:sz="8" w:space="0"/>
            </w:tcBorders>
          </w:tcPr>
          <w:p>
            <w:pPr>
              <w:pStyle w:val="54"/>
              <w:ind w:firstLine="0" w:firstLineChars="0"/>
              <w:rPr>
                <w:rFonts w:hAnsi="宋体"/>
                <w:bCs/>
                <w:sz w:val="18"/>
                <w:szCs w:val="18"/>
              </w:rPr>
            </w:pPr>
          </w:p>
        </w:tc>
        <w:tc>
          <w:tcPr>
            <w:tcW w:w="396" w:type="dxa"/>
            <w:vMerge w:val="continue"/>
          </w:tcPr>
          <w:p>
            <w:pPr>
              <w:pStyle w:val="54"/>
              <w:ind w:firstLine="0" w:firstLineChars="0"/>
              <w:rPr>
                <w:rFonts w:hAnsi="宋体"/>
                <w:bCs/>
                <w:sz w:val="18"/>
                <w:szCs w:val="18"/>
              </w:rPr>
            </w:pPr>
          </w:p>
        </w:tc>
        <w:tc>
          <w:tcPr>
            <w:tcW w:w="4152" w:type="dxa"/>
            <w:gridSpan w:val="4"/>
          </w:tcPr>
          <w:p>
            <w:pPr>
              <w:pStyle w:val="54"/>
              <w:ind w:firstLine="0" w:firstLineChars="0"/>
              <w:jc w:val="center"/>
              <w:rPr>
                <w:rFonts w:hAnsi="宋体"/>
                <w:bCs/>
                <w:sz w:val="18"/>
                <w:szCs w:val="18"/>
              </w:rPr>
            </w:pPr>
          </w:p>
        </w:tc>
        <w:tc>
          <w:tcPr>
            <w:tcW w:w="2123" w:type="dxa"/>
            <w:gridSpan w:val="4"/>
            <w:vAlign w:val="center"/>
          </w:tcPr>
          <w:p>
            <w:pPr>
              <w:pStyle w:val="54"/>
              <w:ind w:firstLine="0" w:firstLineChars="0"/>
              <w:jc w:val="center"/>
              <w:rPr>
                <w:rFonts w:hAnsi="宋体"/>
                <w:bCs/>
                <w:sz w:val="18"/>
                <w:szCs w:val="18"/>
              </w:rPr>
            </w:pPr>
          </w:p>
        </w:tc>
        <w:tc>
          <w:tcPr>
            <w:tcW w:w="2231" w:type="dxa"/>
            <w:gridSpan w:val="3"/>
            <w:tcBorders>
              <w:right w:val="single" w:color="auto" w:sz="8" w:space="0"/>
            </w:tcBorders>
            <w:vAlign w:val="center"/>
          </w:tcPr>
          <w:p>
            <w:pPr>
              <w:pStyle w:val="54"/>
              <w:ind w:firstLine="0" w:firstLineChars="0"/>
              <w:jc w:val="center"/>
              <w:rPr>
                <w:rFonts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667" w:type="dxa"/>
            <w:vMerge w:val="continue"/>
            <w:tcBorders>
              <w:left w:val="single" w:color="auto" w:sz="8" w:space="0"/>
            </w:tcBorders>
          </w:tcPr>
          <w:p>
            <w:pPr>
              <w:pStyle w:val="54"/>
              <w:ind w:firstLine="0" w:firstLineChars="0"/>
              <w:rPr>
                <w:rFonts w:hAnsi="宋体"/>
                <w:bCs/>
                <w:sz w:val="18"/>
                <w:szCs w:val="18"/>
              </w:rPr>
            </w:pPr>
          </w:p>
        </w:tc>
        <w:tc>
          <w:tcPr>
            <w:tcW w:w="396" w:type="dxa"/>
            <w:vMerge w:val="continue"/>
          </w:tcPr>
          <w:p>
            <w:pPr>
              <w:pStyle w:val="54"/>
              <w:ind w:firstLine="0" w:firstLineChars="0"/>
              <w:rPr>
                <w:rFonts w:hAnsi="宋体"/>
                <w:bCs/>
                <w:sz w:val="18"/>
                <w:szCs w:val="18"/>
              </w:rPr>
            </w:pPr>
          </w:p>
        </w:tc>
        <w:tc>
          <w:tcPr>
            <w:tcW w:w="4152" w:type="dxa"/>
            <w:gridSpan w:val="4"/>
          </w:tcPr>
          <w:p>
            <w:pPr>
              <w:pStyle w:val="54"/>
              <w:ind w:firstLine="0" w:firstLineChars="0"/>
              <w:jc w:val="center"/>
              <w:rPr>
                <w:rFonts w:hAnsi="宋体"/>
                <w:bCs/>
                <w:sz w:val="18"/>
                <w:szCs w:val="18"/>
              </w:rPr>
            </w:pPr>
          </w:p>
        </w:tc>
        <w:tc>
          <w:tcPr>
            <w:tcW w:w="2123" w:type="dxa"/>
            <w:gridSpan w:val="4"/>
            <w:vAlign w:val="center"/>
          </w:tcPr>
          <w:p>
            <w:pPr>
              <w:pStyle w:val="54"/>
              <w:ind w:firstLine="0" w:firstLineChars="0"/>
              <w:jc w:val="center"/>
              <w:rPr>
                <w:rFonts w:hAnsi="宋体"/>
                <w:bCs/>
                <w:sz w:val="18"/>
                <w:szCs w:val="18"/>
              </w:rPr>
            </w:pPr>
          </w:p>
        </w:tc>
        <w:tc>
          <w:tcPr>
            <w:tcW w:w="2231" w:type="dxa"/>
            <w:gridSpan w:val="3"/>
            <w:tcBorders>
              <w:right w:val="single" w:color="auto" w:sz="8" w:space="0"/>
            </w:tcBorders>
            <w:vAlign w:val="center"/>
          </w:tcPr>
          <w:p>
            <w:pPr>
              <w:pStyle w:val="54"/>
              <w:ind w:firstLine="0" w:firstLineChars="0"/>
              <w:jc w:val="center"/>
              <w:rPr>
                <w:rFonts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667" w:type="dxa"/>
            <w:vMerge w:val="continue"/>
            <w:tcBorders>
              <w:left w:val="single" w:color="auto" w:sz="8" w:space="0"/>
            </w:tcBorders>
          </w:tcPr>
          <w:p>
            <w:pPr>
              <w:pStyle w:val="54"/>
              <w:ind w:firstLine="0" w:firstLineChars="0"/>
              <w:rPr>
                <w:rFonts w:hAnsi="宋体"/>
                <w:bCs/>
                <w:sz w:val="18"/>
                <w:szCs w:val="18"/>
              </w:rPr>
            </w:pPr>
          </w:p>
        </w:tc>
        <w:tc>
          <w:tcPr>
            <w:tcW w:w="396" w:type="dxa"/>
            <w:vMerge w:val="continue"/>
          </w:tcPr>
          <w:p>
            <w:pPr>
              <w:pStyle w:val="54"/>
              <w:ind w:firstLine="0" w:firstLineChars="0"/>
              <w:rPr>
                <w:rFonts w:hAnsi="宋体"/>
                <w:bCs/>
                <w:sz w:val="18"/>
                <w:szCs w:val="18"/>
              </w:rPr>
            </w:pPr>
          </w:p>
        </w:tc>
        <w:tc>
          <w:tcPr>
            <w:tcW w:w="4152" w:type="dxa"/>
            <w:gridSpan w:val="4"/>
          </w:tcPr>
          <w:p>
            <w:pPr>
              <w:pStyle w:val="54"/>
              <w:ind w:firstLine="0" w:firstLineChars="0"/>
              <w:jc w:val="center"/>
              <w:rPr>
                <w:rFonts w:hAnsi="宋体"/>
                <w:bCs/>
                <w:sz w:val="18"/>
                <w:szCs w:val="18"/>
              </w:rPr>
            </w:pPr>
          </w:p>
        </w:tc>
        <w:tc>
          <w:tcPr>
            <w:tcW w:w="2123" w:type="dxa"/>
            <w:gridSpan w:val="4"/>
            <w:vAlign w:val="center"/>
          </w:tcPr>
          <w:p>
            <w:pPr>
              <w:pStyle w:val="54"/>
              <w:ind w:firstLine="0" w:firstLineChars="0"/>
              <w:jc w:val="center"/>
              <w:rPr>
                <w:rFonts w:hAnsi="宋体"/>
                <w:bCs/>
                <w:sz w:val="18"/>
                <w:szCs w:val="18"/>
              </w:rPr>
            </w:pPr>
          </w:p>
        </w:tc>
        <w:tc>
          <w:tcPr>
            <w:tcW w:w="2231" w:type="dxa"/>
            <w:gridSpan w:val="3"/>
            <w:tcBorders>
              <w:right w:val="single" w:color="auto" w:sz="8" w:space="0"/>
            </w:tcBorders>
            <w:vAlign w:val="center"/>
          </w:tcPr>
          <w:p>
            <w:pPr>
              <w:pStyle w:val="54"/>
              <w:ind w:firstLine="0" w:firstLineChars="0"/>
              <w:jc w:val="center"/>
              <w:rPr>
                <w:rFonts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667" w:type="dxa"/>
            <w:vMerge w:val="continue"/>
            <w:tcBorders>
              <w:left w:val="single" w:color="auto" w:sz="8" w:space="0"/>
            </w:tcBorders>
          </w:tcPr>
          <w:p>
            <w:pPr>
              <w:pStyle w:val="54"/>
              <w:ind w:firstLine="0" w:firstLineChars="0"/>
              <w:rPr>
                <w:rFonts w:hAnsi="宋体"/>
                <w:bCs/>
                <w:sz w:val="18"/>
                <w:szCs w:val="18"/>
              </w:rPr>
            </w:pPr>
          </w:p>
        </w:tc>
        <w:tc>
          <w:tcPr>
            <w:tcW w:w="2374" w:type="dxa"/>
            <w:gridSpan w:val="2"/>
            <w:vAlign w:val="center"/>
          </w:tcPr>
          <w:p>
            <w:pPr>
              <w:pStyle w:val="54"/>
              <w:ind w:firstLine="0" w:firstLineChars="0"/>
              <w:jc w:val="center"/>
              <w:rPr>
                <w:rFonts w:hAnsi="宋体"/>
                <w:bCs/>
                <w:sz w:val="18"/>
                <w:szCs w:val="18"/>
              </w:rPr>
            </w:pPr>
            <w:r>
              <w:rPr>
                <w:rFonts w:hint="eastAsia" w:hAnsi="宋体"/>
                <w:bCs/>
                <w:sz w:val="18"/>
                <w:szCs w:val="18"/>
              </w:rPr>
              <w:t>重大质量故障情况</w:t>
            </w:r>
          </w:p>
        </w:tc>
        <w:tc>
          <w:tcPr>
            <w:tcW w:w="1087" w:type="dxa"/>
            <w:vAlign w:val="center"/>
          </w:tcPr>
          <w:p>
            <w:pPr>
              <w:pStyle w:val="54"/>
              <w:ind w:firstLine="0" w:firstLineChars="0"/>
              <w:jc w:val="center"/>
              <w:rPr>
                <w:rFonts w:hAnsi="宋体"/>
                <w:bCs/>
                <w:sz w:val="18"/>
                <w:szCs w:val="18"/>
              </w:rPr>
            </w:pPr>
            <w:r>
              <w:rPr>
                <w:rFonts w:hint="eastAsia" w:hAnsi="宋体"/>
                <w:bCs/>
                <w:sz w:val="18"/>
                <w:szCs w:val="18"/>
              </w:rPr>
              <w:t>有</w:t>
            </w:r>
          </w:p>
        </w:tc>
        <w:tc>
          <w:tcPr>
            <w:tcW w:w="1087" w:type="dxa"/>
            <w:gridSpan w:val="2"/>
            <w:vAlign w:val="center"/>
          </w:tcPr>
          <w:p>
            <w:pPr>
              <w:pStyle w:val="54"/>
              <w:ind w:firstLine="0" w:firstLineChars="0"/>
              <w:jc w:val="center"/>
              <w:rPr>
                <w:rFonts w:hAnsi="宋体"/>
                <w:bCs/>
                <w:sz w:val="18"/>
                <w:szCs w:val="18"/>
              </w:rPr>
            </w:pPr>
            <w:r>
              <w:rPr>
                <w:rFonts w:hint="eastAsia" w:hAnsi="宋体"/>
                <w:bCs/>
                <w:sz w:val="18"/>
                <w:szCs w:val="18"/>
              </w:rPr>
              <w:t>无</w:t>
            </w:r>
          </w:p>
        </w:tc>
        <w:tc>
          <w:tcPr>
            <w:tcW w:w="4354" w:type="dxa"/>
            <w:gridSpan w:val="7"/>
            <w:tcBorders>
              <w:right w:val="single" w:color="auto" w:sz="8" w:space="0"/>
            </w:tcBorders>
            <w:vAlign w:val="center"/>
          </w:tcPr>
          <w:p>
            <w:pPr>
              <w:pStyle w:val="54"/>
              <w:ind w:firstLine="0" w:firstLineChars="0"/>
              <w:jc w:val="left"/>
              <w:rPr>
                <w:rFonts w:hAnsi="宋体"/>
                <w:bCs/>
                <w:sz w:val="18"/>
                <w:szCs w:val="18"/>
              </w:rPr>
            </w:pPr>
            <w:r>
              <w:rPr>
                <w:rFonts w:hint="eastAsia" w:hAnsi="宋体"/>
                <w:bCs/>
                <w:sz w:val="18"/>
                <w:szCs w:val="18"/>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667" w:type="dxa"/>
            <w:vMerge w:val="continue"/>
            <w:tcBorders>
              <w:left w:val="single" w:color="auto" w:sz="8" w:space="0"/>
            </w:tcBorders>
          </w:tcPr>
          <w:p>
            <w:pPr>
              <w:pStyle w:val="54"/>
              <w:ind w:firstLine="0" w:firstLineChars="0"/>
              <w:rPr>
                <w:rFonts w:hAnsi="宋体"/>
                <w:bCs/>
                <w:sz w:val="18"/>
                <w:szCs w:val="18"/>
              </w:rPr>
            </w:pPr>
          </w:p>
        </w:tc>
        <w:tc>
          <w:tcPr>
            <w:tcW w:w="2374" w:type="dxa"/>
            <w:gridSpan w:val="2"/>
            <w:vAlign w:val="center"/>
          </w:tcPr>
          <w:p>
            <w:pPr>
              <w:pStyle w:val="54"/>
              <w:ind w:firstLine="0" w:firstLineChars="0"/>
              <w:jc w:val="center"/>
              <w:rPr>
                <w:rFonts w:hAnsi="宋体"/>
                <w:bCs/>
                <w:sz w:val="18"/>
                <w:szCs w:val="18"/>
              </w:rPr>
            </w:pPr>
            <w:r>
              <w:rPr>
                <w:rFonts w:hint="eastAsia" w:hAnsi="宋体"/>
                <w:bCs/>
                <w:sz w:val="18"/>
                <w:szCs w:val="18"/>
              </w:rPr>
              <w:t>安全事故情况</w:t>
            </w:r>
          </w:p>
        </w:tc>
        <w:tc>
          <w:tcPr>
            <w:tcW w:w="1087" w:type="dxa"/>
            <w:vAlign w:val="center"/>
          </w:tcPr>
          <w:p>
            <w:pPr>
              <w:pStyle w:val="54"/>
              <w:ind w:firstLine="0" w:firstLineChars="0"/>
              <w:jc w:val="center"/>
              <w:rPr>
                <w:rFonts w:hAnsi="宋体"/>
                <w:bCs/>
                <w:sz w:val="18"/>
                <w:szCs w:val="18"/>
              </w:rPr>
            </w:pPr>
            <w:r>
              <w:rPr>
                <w:rFonts w:hint="eastAsia" w:hAnsi="宋体"/>
                <w:bCs/>
                <w:sz w:val="18"/>
                <w:szCs w:val="18"/>
              </w:rPr>
              <w:t>有</w:t>
            </w:r>
          </w:p>
        </w:tc>
        <w:tc>
          <w:tcPr>
            <w:tcW w:w="1087" w:type="dxa"/>
            <w:gridSpan w:val="2"/>
            <w:vAlign w:val="center"/>
          </w:tcPr>
          <w:p>
            <w:pPr>
              <w:pStyle w:val="54"/>
              <w:ind w:firstLine="0" w:firstLineChars="0"/>
              <w:jc w:val="center"/>
              <w:rPr>
                <w:rFonts w:hAnsi="宋体"/>
                <w:bCs/>
                <w:sz w:val="18"/>
                <w:szCs w:val="18"/>
              </w:rPr>
            </w:pPr>
            <w:r>
              <w:rPr>
                <w:rFonts w:hint="eastAsia" w:hAnsi="宋体"/>
                <w:bCs/>
                <w:sz w:val="18"/>
                <w:szCs w:val="18"/>
              </w:rPr>
              <w:t>无</w:t>
            </w:r>
          </w:p>
        </w:tc>
        <w:tc>
          <w:tcPr>
            <w:tcW w:w="4354" w:type="dxa"/>
            <w:gridSpan w:val="7"/>
            <w:tcBorders>
              <w:right w:val="single" w:color="auto" w:sz="8" w:space="0"/>
            </w:tcBorders>
            <w:vAlign w:val="center"/>
          </w:tcPr>
          <w:p>
            <w:pPr>
              <w:pStyle w:val="54"/>
              <w:ind w:firstLine="0" w:firstLineChars="0"/>
              <w:jc w:val="left"/>
              <w:rPr>
                <w:rFonts w:hAnsi="宋体"/>
                <w:bCs/>
                <w:sz w:val="18"/>
                <w:szCs w:val="18"/>
              </w:rPr>
            </w:pPr>
            <w:r>
              <w:rPr>
                <w:rFonts w:hint="eastAsia" w:hAnsi="宋体"/>
                <w:bCs/>
                <w:sz w:val="18"/>
                <w:szCs w:val="18"/>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667" w:type="dxa"/>
            <w:vMerge w:val="continue"/>
            <w:tcBorders>
              <w:left w:val="single" w:color="auto" w:sz="8" w:space="0"/>
            </w:tcBorders>
          </w:tcPr>
          <w:p>
            <w:pPr>
              <w:pStyle w:val="54"/>
              <w:ind w:firstLine="0" w:firstLineChars="0"/>
              <w:rPr>
                <w:rFonts w:hAnsi="宋体"/>
                <w:bCs/>
                <w:sz w:val="18"/>
                <w:szCs w:val="18"/>
              </w:rPr>
            </w:pPr>
          </w:p>
        </w:tc>
        <w:tc>
          <w:tcPr>
            <w:tcW w:w="2374" w:type="dxa"/>
            <w:gridSpan w:val="2"/>
            <w:vAlign w:val="center"/>
          </w:tcPr>
          <w:p>
            <w:pPr>
              <w:pStyle w:val="54"/>
              <w:ind w:firstLine="0" w:firstLineChars="0"/>
              <w:jc w:val="center"/>
              <w:rPr>
                <w:rFonts w:hAnsi="宋体"/>
                <w:bCs/>
                <w:sz w:val="18"/>
                <w:szCs w:val="18"/>
              </w:rPr>
            </w:pPr>
            <w:r>
              <w:rPr>
                <w:rFonts w:hint="eastAsia" w:hAnsi="宋体"/>
                <w:bCs/>
                <w:sz w:val="18"/>
                <w:szCs w:val="18"/>
              </w:rPr>
              <w:t>可靠性用户满意度</w:t>
            </w:r>
          </w:p>
        </w:tc>
        <w:tc>
          <w:tcPr>
            <w:tcW w:w="1087" w:type="dxa"/>
            <w:vAlign w:val="center"/>
          </w:tcPr>
          <w:p>
            <w:pPr>
              <w:pStyle w:val="54"/>
              <w:ind w:firstLine="0" w:firstLineChars="0"/>
              <w:jc w:val="center"/>
              <w:rPr>
                <w:rFonts w:hAnsi="宋体"/>
                <w:bCs/>
                <w:sz w:val="18"/>
                <w:szCs w:val="18"/>
              </w:rPr>
            </w:pPr>
            <w:r>
              <w:rPr>
                <w:rFonts w:hint="eastAsia" w:hAnsi="宋体"/>
                <w:bCs/>
                <w:sz w:val="18"/>
                <w:szCs w:val="18"/>
              </w:rPr>
              <w:t>好［5］　　　　　　</w:t>
            </w:r>
          </w:p>
        </w:tc>
        <w:tc>
          <w:tcPr>
            <w:tcW w:w="1087" w:type="dxa"/>
            <w:gridSpan w:val="2"/>
            <w:vAlign w:val="center"/>
          </w:tcPr>
          <w:p>
            <w:pPr>
              <w:pStyle w:val="54"/>
              <w:ind w:firstLine="0" w:firstLineChars="0"/>
              <w:jc w:val="center"/>
              <w:rPr>
                <w:rFonts w:hAnsi="宋体"/>
                <w:bCs/>
                <w:sz w:val="18"/>
                <w:szCs w:val="18"/>
              </w:rPr>
            </w:pPr>
            <w:r>
              <w:rPr>
                <w:rFonts w:hint="eastAsia" w:hAnsi="宋体"/>
                <w:bCs/>
                <w:sz w:val="18"/>
                <w:szCs w:val="18"/>
              </w:rPr>
              <w:t>较好［4］</w:t>
            </w:r>
          </w:p>
        </w:tc>
        <w:tc>
          <w:tcPr>
            <w:tcW w:w="1414" w:type="dxa"/>
            <w:gridSpan w:val="2"/>
            <w:tcBorders>
              <w:right w:val="single" w:color="auto" w:sz="4" w:space="0"/>
            </w:tcBorders>
            <w:vAlign w:val="center"/>
          </w:tcPr>
          <w:p>
            <w:pPr>
              <w:pStyle w:val="54"/>
              <w:ind w:firstLine="0" w:firstLineChars="0"/>
              <w:jc w:val="center"/>
              <w:rPr>
                <w:rFonts w:hAnsi="宋体"/>
                <w:bCs/>
                <w:sz w:val="18"/>
                <w:szCs w:val="18"/>
              </w:rPr>
            </w:pPr>
            <w:r>
              <w:rPr>
                <w:rFonts w:hint="eastAsia" w:hAnsi="宋体"/>
                <w:bCs/>
                <w:sz w:val="18"/>
                <w:szCs w:val="18"/>
              </w:rPr>
              <w:t>中［3］</w:t>
            </w:r>
          </w:p>
        </w:tc>
        <w:tc>
          <w:tcPr>
            <w:tcW w:w="1559" w:type="dxa"/>
            <w:gridSpan w:val="3"/>
            <w:tcBorders>
              <w:left w:val="single" w:color="auto" w:sz="4" w:space="0"/>
              <w:right w:val="single" w:color="auto" w:sz="4" w:space="0"/>
            </w:tcBorders>
            <w:vAlign w:val="center"/>
          </w:tcPr>
          <w:p>
            <w:pPr>
              <w:pStyle w:val="54"/>
              <w:ind w:firstLine="0" w:firstLineChars="0"/>
              <w:jc w:val="center"/>
              <w:rPr>
                <w:rFonts w:hAnsi="宋体"/>
                <w:bCs/>
                <w:sz w:val="18"/>
                <w:szCs w:val="18"/>
              </w:rPr>
            </w:pPr>
            <w:r>
              <w:rPr>
                <w:rFonts w:hint="eastAsia" w:hAnsi="宋体"/>
                <w:bCs/>
                <w:sz w:val="18"/>
                <w:szCs w:val="18"/>
              </w:rPr>
              <w:t>较差［2］</w:t>
            </w:r>
          </w:p>
        </w:tc>
        <w:tc>
          <w:tcPr>
            <w:tcW w:w="1381" w:type="dxa"/>
            <w:gridSpan w:val="2"/>
            <w:tcBorders>
              <w:left w:val="single" w:color="auto" w:sz="4" w:space="0"/>
              <w:right w:val="single" w:color="auto" w:sz="8" w:space="0"/>
            </w:tcBorders>
            <w:vAlign w:val="center"/>
          </w:tcPr>
          <w:p>
            <w:pPr>
              <w:pStyle w:val="54"/>
              <w:ind w:firstLine="0" w:firstLineChars="0"/>
              <w:jc w:val="center"/>
              <w:rPr>
                <w:rFonts w:hAnsi="宋体"/>
                <w:bCs/>
                <w:sz w:val="18"/>
                <w:szCs w:val="18"/>
              </w:rPr>
            </w:pPr>
            <w:r>
              <w:rPr>
                <w:rFonts w:hint="eastAsia" w:hAnsi="宋体"/>
                <w:bCs/>
                <w:sz w:val="18"/>
                <w:szCs w:val="18"/>
              </w:rPr>
              <w:t>差［1］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3041" w:type="dxa"/>
            <w:gridSpan w:val="3"/>
            <w:vAlign w:val="center"/>
          </w:tcPr>
          <w:p>
            <w:pPr>
              <w:pStyle w:val="54"/>
              <w:ind w:firstLine="0" w:firstLineChars="0"/>
              <w:rPr>
                <w:rFonts w:hAnsi="宋体"/>
                <w:bCs/>
                <w:sz w:val="18"/>
                <w:szCs w:val="18"/>
              </w:rPr>
            </w:pPr>
            <w:r>
              <w:rPr>
                <w:rFonts w:hint="eastAsia" w:hAnsi="宋体"/>
                <w:bCs/>
                <w:sz w:val="18"/>
                <w:szCs w:val="18"/>
              </w:rPr>
              <w:t>调查方式</w:t>
            </w:r>
          </w:p>
        </w:tc>
        <w:tc>
          <w:tcPr>
            <w:tcW w:w="3588" w:type="dxa"/>
            <w:gridSpan w:val="5"/>
            <w:vAlign w:val="center"/>
          </w:tcPr>
          <w:p>
            <w:pPr>
              <w:pStyle w:val="54"/>
              <w:ind w:firstLine="0" w:firstLineChars="0"/>
              <w:jc w:val="center"/>
              <w:rPr>
                <w:rFonts w:hAnsi="宋体"/>
                <w:bCs/>
                <w:sz w:val="18"/>
                <w:szCs w:val="18"/>
              </w:rPr>
            </w:pPr>
            <w:r>
              <w:rPr>
                <w:rFonts w:hint="eastAsia" w:hAnsi="宋体"/>
                <w:bCs/>
                <w:sz w:val="18"/>
                <w:szCs w:val="18"/>
              </w:rPr>
              <w:t>□实地       □信函       □电话          　　   　　　　　　　   　　　　　　　　　　</w:t>
            </w:r>
          </w:p>
        </w:tc>
        <w:tc>
          <w:tcPr>
            <w:tcW w:w="1559" w:type="dxa"/>
            <w:gridSpan w:val="3"/>
            <w:vAlign w:val="center"/>
          </w:tcPr>
          <w:p>
            <w:pPr>
              <w:pStyle w:val="54"/>
              <w:ind w:firstLine="0" w:firstLineChars="0"/>
              <w:jc w:val="center"/>
              <w:rPr>
                <w:rFonts w:hAnsi="宋体"/>
                <w:bCs/>
                <w:sz w:val="18"/>
                <w:szCs w:val="18"/>
              </w:rPr>
            </w:pPr>
            <w:r>
              <w:rPr>
                <w:rFonts w:hint="eastAsia" w:hAnsi="宋体"/>
                <w:bCs/>
                <w:sz w:val="18"/>
                <w:szCs w:val="18"/>
              </w:rPr>
              <w:t>用户签字</w:t>
            </w:r>
          </w:p>
        </w:tc>
        <w:tc>
          <w:tcPr>
            <w:tcW w:w="1381" w:type="dxa"/>
            <w:gridSpan w:val="2"/>
            <w:vAlign w:val="center"/>
          </w:tcPr>
          <w:p>
            <w:pPr>
              <w:pStyle w:val="54"/>
              <w:ind w:firstLine="0" w:firstLineChars="0"/>
              <w:jc w:val="center"/>
              <w:rPr>
                <w:rFonts w:hAnsi="宋体"/>
                <w:bCs/>
                <w:sz w:val="18"/>
                <w:szCs w:val="18"/>
              </w:rPr>
            </w:pPr>
          </w:p>
        </w:tc>
      </w:tr>
    </w:tbl>
    <w:p>
      <w:pPr>
        <w:pStyle w:val="54"/>
        <w:ind w:firstLine="0" w:firstLineChars="0"/>
        <w:rPr>
          <w:rFonts w:hAnsi="宋体"/>
          <w:sz w:val="18"/>
          <w:szCs w:val="18"/>
        </w:rPr>
      </w:pPr>
      <w:r>
        <w:rPr>
          <w:rFonts w:hint="eastAsia" w:ascii="黑体" w:hAnsi="宋体" w:eastAsia="黑体"/>
          <w:sz w:val="18"/>
          <w:szCs w:val="18"/>
        </w:rPr>
        <w:t>注：</w:t>
      </w:r>
      <w:r>
        <w:rPr>
          <w:rFonts w:hint="eastAsia" w:hAnsi="宋体"/>
          <w:sz w:val="18"/>
          <w:szCs w:val="18"/>
        </w:rPr>
        <w:t>1、调查内容有选项的，在所选项上划“√”；调查方式为实地、信函调查时，用户应签字。</w:t>
      </w:r>
      <w:bookmarkEnd w:id="175"/>
    </w:p>
    <w:sectPr>
      <w:headerReference r:id="rId20" w:type="first"/>
      <w:footerReference r:id="rId21" w:type="first"/>
      <w:pgSz w:w="11907" w:h="16839"/>
      <w:pgMar w:top="1418" w:right="1134" w:bottom="1134" w:left="1418" w:header="1021" w:footer="1021" w:gutter="0"/>
      <w:cols w:space="720" w:num="1"/>
      <w:titlePg/>
      <w:docGrid w:type="linesAndChar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宋体徤">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2"/>
      <w:rPr>
        <w:rStyle w:val="36"/>
      </w:rPr>
    </w:pPr>
    <w:r>
      <w:fldChar w:fldCharType="begin"/>
    </w:r>
    <w:r>
      <w:rPr>
        <w:rStyle w:val="36"/>
      </w:rPr>
      <w:instrText xml:space="preserve">PAGE  </w:instrText>
    </w:r>
    <w:r>
      <w:fldChar w:fldCharType="separate"/>
    </w:r>
    <w:r>
      <w:rPr>
        <w:rStyle w:val="36"/>
      </w:rPr>
      <w:t>1</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Fonts w:ascii="宋体" w:hAnsi="宋体"/>
      </w:rPr>
    </w:pPr>
    <w:r>
      <w:rPr>
        <w:rFonts w:ascii="宋体" w:hAnsi="宋体"/>
      </w:rPr>
      <w:fldChar w:fldCharType="begin"/>
    </w:r>
    <w:r>
      <w:rPr>
        <w:rStyle w:val="36"/>
        <w:rFonts w:ascii="宋体" w:hAnsi="宋体"/>
      </w:rPr>
      <w:instrText xml:space="preserve"> PAGE </w:instrText>
    </w:r>
    <w:r>
      <w:rPr>
        <w:rFonts w:ascii="宋体" w:hAnsi="宋体"/>
      </w:rPr>
      <w:fldChar w:fldCharType="separate"/>
    </w:r>
    <w:r>
      <w:rPr>
        <w:rStyle w:val="36"/>
        <w:rFonts w:ascii="宋体" w:hAnsi="宋体"/>
      </w:rPr>
      <w:t>9</w:t>
    </w:r>
    <w:r>
      <w:rPr>
        <w:rFonts w:ascii="宋体" w:hAnsi="宋体"/>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page" w:x="1419" w:y="5"/>
      <w:rPr>
        <w:rStyle w:val="36"/>
        <w:rFonts w:ascii="宋体" w:hAnsi="宋体"/>
      </w:rPr>
    </w:pPr>
    <w:r>
      <w:rPr>
        <w:rFonts w:ascii="宋体" w:hAnsi="宋体"/>
      </w:rPr>
      <w:fldChar w:fldCharType="begin"/>
    </w:r>
    <w:r>
      <w:rPr>
        <w:rStyle w:val="36"/>
        <w:rFonts w:ascii="宋体" w:hAnsi="宋体"/>
      </w:rPr>
      <w:instrText xml:space="preserve">PAGE  </w:instrText>
    </w:r>
    <w:r>
      <w:rPr>
        <w:rFonts w:ascii="宋体" w:hAnsi="宋体"/>
      </w:rPr>
      <w:fldChar w:fldCharType="separate"/>
    </w:r>
    <w:r>
      <w:rPr>
        <w:rStyle w:val="36"/>
        <w:rFonts w:ascii="宋体" w:hAnsi="宋体"/>
      </w:rPr>
      <w:t>6</w:t>
    </w:r>
    <w:r>
      <w:rPr>
        <w:rFonts w:ascii="宋体" w:hAnsi="宋体"/>
      </w:rPr>
      <w:fldChar w:fldCharType="end"/>
    </w:r>
  </w:p>
  <w:p>
    <w:pPr>
      <w:pStyle w:val="26"/>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2"/>
      <w:rPr>
        <w:rStyle w:val="36"/>
      </w:rPr>
    </w:pPr>
    <w:r>
      <w:fldChar w:fldCharType="begin"/>
    </w:r>
    <w:r>
      <w:rPr>
        <w:rStyle w:val="36"/>
      </w:rPr>
      <w:instrText xml:space="preserve">PAGE  </w:instrText>
    </w:r>
    <w:r>
      <w:fldChar w:fldCharType="separate"/>
    </w:r>
    <w:r>
      <w:rPr>
        <w:rStyle w:val="36"/>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Fonts w:ascii="宋体" w:hAnsi="宋体"/>
      </w:rPr>
    </w:pPr>
    <w:r>
      <w:rPr>
        <w:rFonts w:ascii="宋体" w:hAnsi="宋体"/>
      </w:rPr>
      <w:fldChar w:fldCharType="begin"/>
    </w:r>
    <w:r>
      <w:rPr>
        <w:rStyle w:val="36"/>
        <w:rFonts w:ascii="宋体" w:hAnsi="宋体"/>
      </w:rPr>
      <w:instrText xml:space="preserve"> PAGE </w:instrText>
    </w:r>
    <w:r>
      <w:rPr>
        <w:rFonts w:ascii="宋体" w:hAnsi="宋体"/>
      </w:rPr>
      <w:fldChar w:fldCharType="separate"/>
    </w:r>
    <w:r>
      <w:rPr>
        <w:rStyle w:val="36"/>
        <w:rFonts w:ascii="宋体" w:hAnsi="宋体"/>
      </w:rPr>
      <w:t>I</w:t>
    </w:r>
    <w:r>
      <w:rPr>
        <w:rFonts w:ascii="宋体" w:hAnsi="宋体"/>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2"/>
      <w:rPr>
        <w:rStyle w:val="36"/>
      </w:rPr>
    </w:pPr>
    <w:r>
      <w:fldChar w:fldCharType="begin"/>
    </w:r>
    <w:r>
      <w:rPr>
        <w:rStyle w:val="36"/>
      </w:rPr>
      <w:instrText xml:space="preserve">PAGE  </w:instrText>
    </w:r>
    <w:r>
      <w:fldChar w:fldCharType="separate"/>
    </w:r>
    <w:r>
      <w:rPr>
        <w:rStyle w:val="36"/>
      </w:rPr>
      <w:t>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left"/>
      <w:rPr>
        <w:rFonts w:ascii="宋体" w:hAnsi="宋体"/>
      </w:rPr>
    </w:pPr>
    <w:r>
      <w:rPr>
        <w:rFonts w:ascii="宋体" w:hAnsi="宋体"/>
      </w:rPr>
      <w:fldChar w:fldCharType="begin"/>
    </w:r>
    <w:r>
      <w:rPr>
        <w:rStyle w:val="36"/>
        <w:rFonts w:ascii="宋体" w:hAnsi="宋体"/>
      </w:rPr>
      <w:instrText xml:space="preserve"> PAGE </w:instrText>
    </w:r>
    <w:r>
      <w:rPr>
        <w:rFonts w:ascii="宋体" w:hAnsi="宋体"/>
      </w:rPr>
      <w:fldChar w:fldCharType="separate"/>
    </w:r>
    <w:r>
      <w:rPr>
        <w:rStyle w:val="36"/>
        <w:rFonts w:ascii="宋体" w:hAnsi="宋体"/>
      </w:rPr>
      <w:t>II</w:t>
    </w:r>
    <w:r>
      <w:rPr>
        <w:rFonts w:ascii="宋体" w:hAnsi="宋体"/>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2"/>
      <w:rPr>
        <w:rStyle w:val="36"/>
        <w:rFonts w:ascii="宋体" w:hAnsi="宋体"/>
      </w:rPr>
    </w:pPr>
    <w:r>
      <w:rPr>
        <w:rFonts w:ascii="宋体" w:hAnsi="宋体"/>
      </w:rPr>
      <w:fldChar w:fldCharType="begin"/>
    </w:r>
    <w:r>
      <w:rPr>
        <w:rStyle w:val="36"/>
        <w:rFonts w:ascii="宋体" w:hAnsi="宋体"/>
      </w:rPr>
      <w:instrText xml:space="preserve">PAGE  </w:instrText>
    </w:r>
    <w:r>
      <w:rPr>
        <w:rFonts w:ascii="宋体" w:hAnsi="宋体"/>
      </w:rPr>
      <w:fldChar w:fldCharType="separate"/>
    </w:r>
    <w:r>
      <w:rPr>
        <w:rStyle w:val="36"/>
        <w:rFonts w:ascii="宋体" w:hAnsi="宋体"/>
      </w:rPr>
      <w:t>7</w:t>
    </w:r>
    <w:r>
      <w:rPr>
        <w:rFonts w:ascii="宋体" w:hAnsi="宋体"/>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Fonts w:ascii="宋体" w:hAnsi="宋体"/>
      </w:rPr>
    </w:pPr>
    <w:r>
      <w:rPr>
        <w:rFonts w:ascii="宋体" w:hAnsi="宋体"/>
      </w:rPr>
      <w:fldChar w:fldCharType="begin"/>
    </w:r>
    <w:r>
      <w:rPr>
        <w:rStyle w:val="36"/>
        <w:rFonts w:ascii="宋体" w:hAnsi="宋体"/>
      </w:rPr>
      <w:instrText xml:space="preserve"> PAGE </w:instrText>
    </w:r>
    <w:r>
      <w:rPr>
        <w:rFonts w:ascii="宋体" w:hAnsi="宋体"/>
      </w:rPr>
      <w:fldChar w:fldCharType="separate"/>
    </w:r>
    <w:r>
      <w:rPr>
        <w:rStyle w:val="36"/>
        <w:rFonts w:ascii="宋体" w:hAnsi="宋体"/>
      </w:rPr>
      <w:t>1</w:t>
    </w:r>
    <w:r>
      <w:rPr>
        <w:rFonts w:ascii="宋体" w:hAnsi="宋体"/>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left"/>
      <w:rPr>
        <w:rFonts w:ascii="宋体" w:hAnsi="宋体"/>
      </w:rPr>
    </w:pPr>
    <w:r>
      <w:rPr>
        <w:rFonts w:ascii="宋体" w:hAnsi="宋体"/>
      </w:rPr>
      <w:fldChar w:fldCharType="begin"/>
    </w:r>
    <w:r>
      <w:rPr>
        <w:rStyle w:val="36"/>
        <w:rFonts w:ascii="宋体" w:hAnsi="宋体"/>
      </w:rPr>
      <w:instrText xml:space="preserve"> PAGE </w:instrText>
    </w:r>
    <w:r>
      <w:rPr>
        <w:rFonts w:ascii="宋体" w:hAnsi="宋体"/>
      </w:rPr>
      <w:fldChar w:fldCharType="separate"/>
    </w:r>
    <w:r>
      <w:rPr>
        <w:rStyle w:val="36"/>
        <w:rFonts w:ascii="宋体" w:hAnsi="宋体"/>
      </w:rPr>
      <w:t>8</w:t>
    </w:r>
    <w:r>
      <w:rPr>
        <w:rFonts w:ascii="宋体" w:hAnsi="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8"/>
    </w:pPr>
    <w:r>
      <w:t>NZ 31TJ/66-2004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jc w:val="both"/>
      <w:rPr>
        <w:rFonts w:ascii="黑体" w:eastAsia="黑体"/>
        <w:sz w:val="21"/>
        <w:szCs w:val="21"/>
      </w:rPr>
    </w:pPr>
    <w:r>
      <w:rPr>
        <w:rFonts w:hint="eastAsia" w:ascii="黑体" w:hAnsi="宋体" w:eastAsia="黑体"/>
        <w:sz w:val="21"/>
        <w:szCs w:val="21"/>
      </w:rPr>
      <w:t xml:space="preserve">DG/T </w:t>
    </w:r>
    <w:r>
      <w:rPr>
        <w:rFonts w:ascii="黑体" w:hAnsi="宋体" w:eastAsia="黑体"/>
        <w:sz w:val="21"/>
        <w:szCs w:val="21"/>
      </w:rPr>
      <w:t>XXX</w:t>
    </w:r>
    <w:r>
      <w:rPr>
        <w:rFonts w:hint="eastAsia" w:ascii="黑体" w:hAnsi="宋体" w:eastAsia="黑体"/>
        <w:sz w:val="21"/>
        <w:szCs w:val="21"/>
      </w:rPr>
      <w:t>－</w:t>
    </w:r>
    <w:r>
      <w:rPr>
        <w:rFonts w:hint="eastAsia" w:ascii="黑体" w:eastAsia="黑体"/>
        <w:sz w:val="21"/>
        <w:szCs w:val="21"/>
      </w:rPr>
      <w:t>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4"/>
      <w:jc w:val="right"/>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4"/>
      <w:jc w:val="right"/>
      <w:rPr>
        <w:sz w:val="21"/>
        <w:szCs w:val="21"/>
      </w:rPr>
    </w:pPr>
    <w:r>
      <w:rPr>
        <w:rFonts w:hint="eastAsia" w:ascii="黑体" w:eastAsia="黑体"/>
        <w:sz w:val="21"/>
        <w:szCs w:val="21"/>
      </w:rPr>
      <w:t xml:space="preserve">DG/T </w:t>
    </w:r>
    <w:r>
      <w:rPr>
        <w:rFonts w:ascii="黑体" w:eastAsia="黑体"/>
        <w:sz w:val="21"/>
        <w:szCs w:val="21"/>
      </w:rPr>
      <w:t>XXX</w:t>
    </w:r>
    <w:r>
      <w:rPr>
        <w:rFonts w:hint="eastAsia" w:ascii="黑体" w:hAnsi="宋体" w:eastAsia="黑体"/>
        <w:sz w:val="21"/>
        <w:szCs w:val="21"/>
      </w:rPr>
      <w:t>－</w:t>
    </w:r>
    <w:r>
      <w:rPr>
        <w:rFonts w:hint="eastAsia" w:ascii="黑体" w:eastAsia="黑体"/>
        <w:sz w:val="21"/>
        <w:szCs w:val="21"/>
      </w:rPr>
      <w:t>2019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4"/>
      <w:jc w:val="right"/>
      <w:rPr>
        <w:rFonts w:ascii="黑体" w:eastAsia="黑体"/>
        <w:sz w:val="21"/>
        <w:szCs w:val="21"/>
      </w:rPr>
    </w:pPr>
    <w:r>
      <w:rPr>
        <w:rFonts w:hint="eastAsia" w:ascii="黑体" w:eastAsia="黑体"/>
      </w:rPr>
      <w:t xml:space="preserve"> </w:t>
    </w:r>
    <w:r>
      <w:rPr>
        <w:rFonts w:hint="eastAsia" w:ascii="黑体" w:eastAsia="黑体"/>
        <w:sz w:val="21"/>
        <w:szCs w:val="21"/>
      </w:rPr>
      <w:t xml:space="preserve">DG/T </w:t>
    </w:r>
    <w:r>
      <w:rPr>
        <w:rFonts w:hint="eastAsia" w:ascii="黑体" w:eastAsia="黑体"/>
        <w:sz w:val="21"/>
        <w:szCs w:val="21"/>
        <w:lang w:val="en-US" w:eastAsia="zh-CN"/>
      </w:rPr>
      <w:t>XXX</w:t>
    </w:r>
    <w:r>
      <w:rPr>
        <w:rFonts w:hint="eastAsia" w:ascii="黑体" w:hAnsi="宋体" w:eastAsia="黑体"/>
        <w:sz w:val="21"/>
        <w:szCs w:val="21"/>
      </w:rPr>
      <w:t>―</w:t>
    </w:r>
    <w:r>
      <w:rPr>
        <w:rFonts w:hint="eastAsia" w:ascii="黑体" w:eastAsia="黑体"/>
        <w:sz w:val="21"/>
        <w:szCs w:val="21"/>
      </w:rPr>
      <w:t>2019</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4"/>
      <w:jc w:val="left"/>
      <w:rPr>
        <w:rFonts w:ascii="黑体" w:eastAsia="黑体"/>
        <w:sz w:val="21"/>
        <w:szCs w:val="21"/>
      </w:rPr>
    </w:pPr>
    <w:r>
      <w:rPr>
        <w:rFonts w:hint="eastAsia" w:ascii="黑体" w:eastAsia="黑体"/>
      </w:rPr>
      <w:t xml:space="preserve"> </w:t>
    </w:r>
    <w:r>
      <w:rPr>
        <w:rFonts w:hint="eastAsia" w:ascii="黑体" w:eastAsia="黑体"/>
        <w:sz w:val="21"/>
        <w:szCs w:val="21"/>
      </w:rPr>
      <w:t xml:space="preserve">DG/T </w:t>
    </w:r>
    <w:r>
      <w:rPr>
        <w:rFonts w:ascii="黑体" w:eastAsia="黑体"/>
        <w:sz w:val="21"/>
        <w:szCs w:val="21"/>
      </w:rPr>
      <w:t>XXX</w:t>
    </w:r>
    <w:r>
      <w:rPr>
        <w:rFonts w:hint="eastAsia" w:ascii="黑体" w:hAnsi="宋体" w:eastAsia="黑体"/>
        <w:sz w:val="21"/>
        <w:szCs w:val="21"/>
      </w:rPr>
      <w:t>―</w:t>
    </w:r>
    <w:r>
      <w:rPr>
        <w:rFonts w:hint="eastAsia" w:ascii="黑体" w:eastAsia="黑体"/>
        <w:sz w:val="21"/>
        <w:szCs w:val="21"/>
      </w:rPr>
      <w:t>2019</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4"/>
      <w:jc w:val="right"/>
      <w:rPr>
        <w:rFonts w:ascii="黑体" w:eastAsia="黑体"/>
        <w:sz w:val="21"/>
        <w:szCs w:val="21"/>
      </w:rPr>
    </w:pPr>
    <w:r>
      <w:rPr>
        <w:rFonts w:hint="eastAsia" w:ascii="黑体" w:eastAsia="黑体"/>
        <w:sz w:val="21"/>
        <w:szCs w:val="21"/>
      </w:rPr>
      <w:t xml:space="preserve">DG/T </w:t>
    </w:r>
    <w:r>
      <w:rPr>
        <w:rFonts w:ascii="黑体" w:eastAsia="黑体"/>
        <w:sz w:val="21"/>
        <w:szCs w:val="21"/>
      </w:rPr>
      <w:t>XXX</w:t>
    </w:r>
    <w:r>
      <w:rPr>
        <w:rFonts w:hint="eastAsia" w:ascii="黑体" w:hAnsi="宋体" w:eastAsia="黑体"/>
        <w:sz w:val="21"/>
        <w:szCs w:val="21"/>
      </w:rPr>
      <w:t>－</w:t>
    </w:r>
    <w:r>
      <w:rPr>
        <w:rFonts w:hint="eastAsia" w:ascii="黑体" w:eastAsia="黑体"/>
        <w:sz w:val="21"/>
        <w:szCs w:val="21"/>
      </w:rPr>
      <w:t>2019</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4"/>
      <w:jc w:val="left"/>
      <w:rPr>
        <w:rFonts w:ascii="黑体" w:eastAsia="黑体"/>
        <w:sz w:val="21"/>
        <w:szCs w:val="21"/>
      </w:rPr>
    </w:pPr>
    <w:r>
      <w:rPr>
        <w:rFonts w:hint="eastAsia" w:ascii="黑体" w:eastAsia="黑体"/>
        <w:sz w:val="21"/>
        <w:szCs w:val="21"/>
      </w:rPr>
      <w:t xml:space="preserve">DG/T </w:t>
    </w:r>
    <w:r>
      <w:rPr>
        <w:rFonts w:ascii="黑体" w:eastAsia="黑体"/>
        <w:sz w:val="21"/>
        <w:szCs w:val="21"/>
      </w:rPr>
      <w:t>XXX</w:t>
    </w:r>
    <w:r>
      <w:rPr>
        <w:rFonts w:hint="eastAsia" w:ascii="黑体" w:hAnsi="宋体" w:eastAsia="黑体"/>
        <w:sz w:val="21"/>
        <w:szCs w:val="21"/>
      </w:rPr>
      <w:t>－</w:t>
    </w:r>
    <w:r>
      <w:rPr>
        <w:rFonts w:hint="eastAsia" w:ascii="黑体" w:eastAsia="黑体"/>
        <w:sz w:val="21"/>
        <w:szCs w:val="21"/>
      </w:rPr>
      <w:t>2019</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4"/>
      <w:jc w:val="right"/>
      <w:rPr>
        <w:rFonts w:ascii="黑体" w:eastAsia="黑体"/>
        <w:sz w:val="21"/>
        <w:szCs w:val="21"/>
      </w:rPr>
    </w:pPr>
    <w:r>
      <w:rPr>
        <w:rFonts w:hint="eastAsia" w:ascii="黑体" w:eastAsia="黑体"/>
        <w:sz w:val="21"/>
        <w:szCs w:val="21"/>
      </w:rPr>
      <w:t xml:space="preserve">DG/T </w:t>
    </w:r>
    <w:r>
      <w:rPr>
        <w:rFonts w:ascii="黑体" w:eastAsia="黑体"/>
        <w:sz w:val="21"/>
        <w:szCs w:val="21"/>
      </w:rPr>
      <w:t>XXX</w:t>
    </w:r>
    <w:r>
      <w:rPr>
        <w:rFonts w:hint="eastAsia" w:ascii="黑体" w:hAnsi="宋体" w:eastAsia="黑体"/>
        <w:sz w:val="21"/>
        <w:szCs w:val="21"/>
      </w:rPr>
      <w:t>－</w:t>
    </w:r>
    <w:r>
      <w:rPr>
        <w:rFonts w:hint="eastAsia" w:ascii="黑体" w:eastAsia="黑体"/>
        <w:sz w:val="21"/>
        <w:szCs w:val="21"/>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67E9"/>
    <w:multiLevelType w:val="multilevel"/>
    <w:tmpl w:val="0AE367E9"/>
    <w:lvl w:ilvl="0" w:tentative="0">
      <w:start w:val="1"/>
      <w:numFmt w:val="none"/>
      <w:pStyle w:val="89"/>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FC91163"/>
    <w:multiLevelType w:val="multilevel"/>
    <w:tmpl w:val="1FC91163"/>
    <w:lvl w:ilvl="0" w:tentative="0">
      <w:start w:val="1"/>
      <w:numFmt w:val="decimal"/>
      <w:pStyle w:val="78"/>
      <w:suff w:val="nothing"/>
      <w:lvlText w:val="%1　"/>
      <w:lvlJc w:val="left"/>
      <w:pPr>
        <w:ind w:left="105"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76"/>
      <w:suff w:val="nothing"/>
      <w:lvlText w:val="%1.%2.%3　"/>
      <w:lvlJc w:val="left"/>
      <w:pPr>
        <w:ind w:left="-43" w:firstLine="0"/>
      </w:pPr>
      <w:rPr>
        <w:rFonts w:hint="eastAsia" w:ascii="黑体" w:hAnsi="Times New Roman" w:eastAsia="黑体"/>
        <w:b w:val="0"/>
        <w:i w:val="0"/>
        <w:sz w:val="21"/>
      </w:rPr>
    </w:lvl>
    <w:lvl w:ilvl="3" w:tentative="0">
      <w:start w:val="1"/>
      <w:numFmt w:val="decimal"/>
      <w:pStyle w:val="92"/>
      <w:suff w:val="nothing"/>
      <w:lvlText w:val="%1.%2.%3.%4　"/>
      <w:lvlJc w:val="left"/>
      <w:pPr>
        <w:ind w:left="1155" w:firstLine="0"/>
      </w:pPr>
      <w:rPr>
        <w:rFonts w:hint="eastAsia" w:ascii="黑体" w:hAnsi="Times New Roman" w:eastAsia="黑体"/>
        <w:b w:val="0"/>
        <w:i w:val="0"/>
        <w:color w:val="auto"/>
        <w:sz w:val="21"/>
      </w:rPr>
    </w:lvl>
    <w:lvl w:ilvl="4" w:tentative="0">
      <w:start w:val="1"/>
      <w:numFmt w:val="decimal"/>
      <w:pStyle w:val="111"/>
      <w:suff w:val="nothing"/>
      <w:lvlText w:val="%1.%2.%3.%4.%5　"/>
      <w:lvlJc w:val="left"/>
      <w:pPr>
        <w:ind w:left="-463" w:firstLine="0"/>
      </w:pPr>
      <w:rPr>
        <w:rFonts w:hint="eastAsia" w:ascii="黑体" w:hAnsi="Times New Roman" w:eastAsia="黑体"/>
        <w:b w:val="0"/>
        <w:i w:val="0"/>
        <w:sz w:val="21"/>
      </w:rPr>
    </w:lvl>
    <w:lvl w:ilvl="5" w:tentative="0">
      <w:start w:val="1"/>
      <w:numFmt w:val="decimal"/>
      <w:pStyle w:val="110"/>
      <w:suff w:val="nothing"/>
      <w:lvlText w:val="%1.%2.%3.%4.%5.%6　"/>
      <w:lvlJc w:val="left"/>
      <w:pPr>
        <w:ind w:left="-463" w:firstLine="0"/>
      </w:pPr>
      <w:rPr>
        <w:rFonts w:hint="eastAsia" w:ascii="黑体" w:hAnsi="Times New Roman" w:eastAsia="黑体"/>
        <w:b w:val="0"/>
        <w:i w:val="0"/>
        <w:sz w:val="21"/>
      </w:rPr>
    </w:lvl>
    <w:lvl w:ilvl="6" w:tentative="0">
      <w:start w:val="1"/>
      <w:numFmt w:val="decimal"/>
      <w:suff w:val="nothing"/>
      <w:lvlText w:val="%1%2.%3.%4.%5.%6.%7　"/>
      <w:lvlJc w:val="left"/>
      <w:pPr>
        <w:ind w:left="-463" w:firstLine="0"/>
      </w:pPr>
      <w:rPr>
        <w:rFonts w:hint="eastAsia" w:ascii="黑体" w:hAnsi="Times New Roman" w:eastAsia="黑体"/>
        <w:b w:val="0"/>
        <w:i w:val="0"/>
        <w:sz w:val="21"/>
      </w:rPr>
    </w:lvl>
    <w:lvl w:ilvl="7" w:tentative="0">
      <w:start w:val="1"/>
      <w:numFmt w:val="decimal"/>
      <w:lvlText w:val="%1.%2.%3.%4.%5.%6.%7.%8"/>
      <w:lvlJc w:val="left"/>
      <w:pPr>
        <w:tabs>
          <w:tab w:val="left" w:pos="3888"/>
        </w:tabs>
        <w:ind w:left="3506" w:hanging="1418"/>
      </w:pPr>
      <w:rPr>
        <w:rFonts w:hint="eastAsia"/>
      </w:rPr>
    </w:lvl>
    <w:lvl w:ilvl="8" w:tentative="0">
      <w:start w:val="1"/>
      <w:numFmt w:val="decimal"/>
      <w:lvlText w:val="%1.%2.%3.%4.%5.%6.%7.%8.%9"/>
      <w:lvlJc w:val="left"/>
      <w:pPr>
        <w:tabs>
          <w:tab w:val="left" w:pos="4314"/>
        </w:tabs>
        <w:ind w:left="4214" w:hanging="1700"/>
      </w:pPr>
      <w:rPr>
        <w:rFonts w:hint="eastAsia"/>
      </w:rPr>
    </w:lvl>
  </w:abstractNum>
  <w:abstractNum w:abstractNumId="2">
    <w:nsid w:val="321A5584"/>
    <w:multiLevelType w:val="multilevel"/>
    <w:tmpl w:val="321A5584"/>
    <w:lvl w:ilvl="0" w:tentative="0">
      <w:start w:val="4"/>
      <w:numFmt w:val="decimal"/>
      <w:lvlText w:val="%1"/>
      <w:lvlJc w:val="left"/>
      <w:pPr>
        <w:ind w:left="540" w:hanging="540"/>
      </w:pPr>
      <w:rPr>
        <w:rFonts w:hint="default" w:ascii="黑体" w:hAnsi="黑体"/>
      </w:rPr>
    </w:lvl>
    <w:lvl w:ilvl="1" w:tentative="0">
      <w:start w:val="2"/>
      <w:numFmt w:val="decimal"/>
      <w:lvlText w:val="%1.%2"/>
      <w:lvlJc w:val="left"/>
      <w:pPr>
        <w:ind w:left="540" w:hanging="540"/>
      </w:pPr>
      <w:rPr>
        <w:rFonts w:hint="default" w:ascii="黑体" w:hAnsi="黑体"/>
      </w:rPr>
    </w:lvl>
    <w:lvl w:ilvl="2" w:tentative="0">
      <w:start w:val="1"/>
      <w:numFmt w:val="decimal"/>
      <w:lvlText w:val="%1.%2.%3"/>
      <w:lvlJc w:val="left"/>
      <w:pPr>
        <w:ind w:left="720" w:hanging="720"/>
      </w:pPr>
      <w:rPr>
        <w:rFonts w:hint="default" w:ascii="黑体" w:hAnsi="黑体"/>
      </w:rPr>
    </w:lvl>
    <w:lvl w:ilvl="3" w:tentative="0">
      <w:start w:val="1"/>
      <w:numFmt w:val="decimal"/>
      <w:lvlText w:val="%1.%2.%3.%4"/>
      <w:lvlJc w:val="left"/>
      <w:pPr>
        <w:ind w:left="720" w:hanging="720"/>
      </w:pPr>
      <w:rPr>
        <w:rFonts w:hint="default" w:ascii="黑体" w:hAnsi="黑体"/>
      </w:rPr>
    </w:lvl>
    <w:lvl w:ilvl="4" w:tentative="0">
      <w:start w:val="1"/>
      <w:numFmt w:val="decimal"/>
      <w:lvlText w:val="%1.%2.%3.%4.%5"/>
      <w:lvlJc w:val="left"/>
      <w:pPr>
        <w:ind w:left="1080" w:hanging="1080"/>
      </w:pPr>
      <w:rPr>
        <w:rFonts w:hint="default" w:ascii="黑体" w:hAnsi="黑体"/>
      </w:rPr>
    </w:lvl>
    <w:lvl w:ilvl="5" w:tentative="0">
      <w:start w:val="1"/>
      <w:numFmt w:val="decimal"/>
      <w:lvlText w:val="%1.%2.%3.%4.%5.%6"/>
      <w:lvlJc w:val="left"/>
      <w:pPr>
        <w:ind w:left="1080" w:hanging="1080"/>
      </w:pPr>
      <w:rPr>
        <w:rFonts w:hint="default" w:ascii="黑体" w:hAnsi="黑体"/>
      </w:rPr>
    </w:lvl>
    <w:lvl w:ilvl="6" w:tentative="0">
      <w:start w:val="1"/>
      <w:numFmt w:val="decimal"/>
      <w:lvlText w:val="%1.%2.%3.%4.%5.%6.%7"/>
      <w:lvlJc w:val="left"/>
      <w:pPr>
        <w:ind w:left="1080" w:hanging="1080"/>
      </w:pPr>
      <w:rPr>
        <w:rFonts w:hint="default" w:ascii="黑体" w:hAnsi="黑体"/>
      </w:rPr>
    </w:lvl>
    <w:lvl w:ilvl="7" w:tentative="0">
      <w:start w:val="1"/>
      <w:numFmt w:val="decimal"/>
      <w:lvlText w:val="%1.%2.%3.%4.%5.%6.%7.%8"/>
      <w:lvlJc w:val="left"/>
      <w:pPr>
        <w:ind w:left="1440" w:hanging="1440"/>
      </w:pPr>
      <w:rPr>
        <w:rFonts w:hint="default" w:ascii="黑体" w:hAnsi="黑体"/>
      </w:rPr>
    </w:lvl>
    <w:lvl w:ilvl="8" w:tentative="0">
      <w:start w:val="1"/>
      <w:numFmt w:val="decimal"/>
      <w:lvlText w:val="%1.%2.%3.%4.%5.%6.%7.%8.%9"/>
      <w:lvlJc w:val="left"/>
      <w:pPr>
        <w:ind w:left="1440" w:hanging="1440"/>
      </w:pPr>
      <w:rPr>
        <w:rFonts w:hint="default" w:ascii="黑体" w:hAnsi="黑体"/>
      </w:rPr>
    </w:lvl>
  </w:abstractNum>
  <w:abstractNum w:abstractNumId="3">
    <w:nsid w:val="46806F7D"/>
    <w:multiLevelType w:val="multilevel"/>
    <w:tmpl w:val="46806F7D"/>
    <w:lvl w:ilvl="0" w:tentative="0">
      <w:start w:val="1"/>
      <w:numFmt w:val="none"/>
      <w:pStyle w:val="103"/>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6D22D8F"/>
    <w:multiLevelType w:val="multilevel"/>
    <w:tmpl w:val="46D22D8F"/>
    <w:lvl w:ilvl="0" w:tentative="0">
      <w:start w:val="1"/>
      <w:numFmt w:val="none"/>
      <w:pStyle w:val="91"/>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96E4D7B"/>
    <w:multiLevelType w:val="multilevel"/>
    <w:tmpl w:val="496E4D7B"/>
    <w:lvl w:ilvl="0" w:tentative="0">
      <w:start w:val="1"/>
      <w:numFmt w:val="none"/>
      <w:pStyle w:val="115"/>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E2776B4"/>
    <w:multiLevelType w:val="multilevel"/>
    <w:tmpl w:val="4E2776B4"/>
    <w:lvl w:ilvl="0" w:tentative="0">
      <w:start w:val="11"/>
      <w:numFmt w:val="upperLetter"/>
      <w:lvlText w:val="%1—"/>
      <w:lvlJc w:val="left"/>
      <w:pPr>
        <w:ind w:left="1245" w:hanging="360"/>
      </w:pPr>
      <w:rPr>
        <w:rFonts w:hint="default"/>
      </w:rPr>
    </w:lvl>
    <w:lvl w:ilvl="1" w:tentative="0">
      <w:start w:val="1"/>
      <w:numFmt w:val="lowerLetter"/>
      <w:lvlText w:val="%2)"/>
      <w:lvlJc w:val="left"/>
      <w:pPr>
        <w:ind w:left="1725" w:hanging="420"/>
      </w:pPr>
    </w:lvl>
    <w:lvl w:ilvl="2" w:tentative="0">
      <w:start w:val="1"/>
      <w:numFmt w:val="lowerRoman"/>
      <w:lvlText w:val="%3."/>
      <w:lvlJc w:val="right"/>
      <w:pPr>
        <w:ind w:left="2145" w:hanging="420"/>
      </w:pPr>
    </w:lvl>
    <w:lvl w:ilvl="3" w:tentative="0">
      <w:start w:val="1"/>
      <w:numFmt w:val="decimal"/>
      <w:lvlText w:val="%4."/>
      <w:lvlJc w:val="left"/>
      <w:pPr>
        <w:ind w:left="2565" w:hanging="420"/>
      </w:pPr>
    </w:lvl>
    <w:lvl w:ilvl="4" w:tentative="0">
      <w:start w:val="1"/>
      <w:numFmt w:val="lowerLetter"/>
      <w:lvlText w:val="%5)"/>
      <w:lvlJc w:val="left"/>
      <w:pPr>
        <w:ind w:left="2985" w:hanging="420"/>
      </w:pPr>
    </w:lvl>
    <w:lvl w:ilvl="5" w:tentative="0">
      <w:start w:val="1"/>
      <w:numFmt w:val="lowerRoman"/>
      <w:lvlText w:val="%6."/>
      <w:lvlJc w:val="right"/>
      <w:pPr>
        <w:ind w:left="3405" w:hanging="420"/>
      </w:pPr>
    </w:lvl>
    <w:lvl w:ilvl="6" w:tentative="0">
      <w:start w:val="1"/>
      <w:numFmt w:val="decimal"/>
      <w:lvlText w:val="%7."/>
      <w:lvlJc w:val="left"/>
      <w:pPr>
        <w:ind w:left="3825" w:hanging="420"/>
      </w:pPr>
    </w:lvl>
    <w:lvl w:ilvl="7" w:tentative="0">
      <w:start w:val="1"/>
      <w:numFmt w:val="lowerLetter"/>
      <w:lvlText w:val="%8)"/>
      <w:lvlJc w:val="left"/>
      <w:pPr>
        <w:ind w:left="4245" w:hanging="420"/>
      </w:pPr>
    </w:lvl>
    <w:lvl w:ilvl="8" w:tentative="0">
      <w:start w:val="1"/>
      <w:numFmt w:val="lowerRoman"/>
      <w:lvlText w:val="%9."/>
      <w:lvlJc w:val="right"/>
      <w:pPr>
        <w:ind w:left="4665" w:hanging="420"/>
      </w:pPr>
    </w:lvl>
  </w:abstractNum>
  <w:abstractNum w:abstractNumId="7">
    <w:nsid w:val="4F302902"/>
    <w:multiLevelType w:val="multilevel"/>
    <w:tmpl w:val="4F302902"/>
    <w:lvl w:ilvl="0" w:tentative="0">
      <w:start w:val="1"/>
      <w:numFmt w:val="none"/>
      <w:pStyle w:val="116"/>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557C2AF5"/>
    <w:multiLevelType w:val="multilevel"/>
    <w:tmpl w:val="557C2AF5"/>
    <w:lvl w:ilvl="0" w:tentative="0">
      <w:start w:val="1"/>
      <w:numFmt w:val="decimal"/>
      <w:pStyle w:val="8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5DDB68C1"/>
    <w:multiLevelType w:val="multilevel"/>
    <w:tmpl w:val="5DDB68C1"/>
    <w:lvl w:ilvl="0" w:tentative="0">
      <w:start w:val="1"/>
      <w:numFmt w:val="lowerLetter"/>
      <w:lvlText w:val="%1)"/>
      <w:lvlJc w:val="left"/>
      <w:pPr>
        <w:ind w:left="70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350366A"/>
    <w:multiLevelType w:val="multilevel"/>
    <w:tmpl w:val="6350366A"/>
    <w:lvl w:ilvl="0" w:tentative="0">
      <w:start w:val="1"/>
      <w:numFmt w:val="none"/>
      <w:pStyle w:val="120"/>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646260FA"/>
    <w:multiLevelType w:val="multilevel"/>
    <w:tmpl w:val="646260FA"/>
    <w:lvl w:ilvl="0" w:tentative="0">
      <w:start w:val="1"/>
      <w:numFmt w:val="decimal"/>
      <w:pStyle w:val="109"/>
      <w:suff w:val="nothing"/>
      <w:lvlText w:val="表%1　"/>
      <w:lvlJc w:val="left"/>
      <w:pPr>
        <w:ind w:left="2835" w:firstLine="0"/>
      </w:pPr>
      <w:rPr>
        <w:rFonts w:hint="eastAsia" w:ascii="黑体" w:hAnsi="Times New Roman" w:eastAsia="黑体"/>
        <w:b w:val="0"/>
        <w:i w:val="0"/>
        <w:sz w:val="21"/>
        <w:lang w:val="en-US"/>
      </w:rPr>
    </w:lvl>
    <w:lvl w:ilvl="1" w:tentative="0">
      <w:start w:val="1"/>
      <w:numFmt w:val="decimal"/>
      <w:lvlText w:val="%1.%2"/>
      <w:lvlJc w:val="left"/>
      <w:pPr>
        <w:tabs>
          <w:tab w:val="left" w:pos="-1738"/>
        </w:tabs>
        <w:ind w:left="-1738" w:hanging="567"/>
      </w:pPr>
      <w:rPr>
        <w:rFonts w:hint="eastAsia"/>
      </w:rPr>
    </w:lvl>
    <w:lvl w:ilvl="2" w:tentative="0">
      <w:start w:val="1"/>
      <w:numFmt w:val="decimal"/>
      <w:lvlText w:val="%1.%2.%3"/>
      <w:lvlJc w:val="left"/>
      <w:pPr>
        <w:tabs>
          <w:tab w:val="left" w:pos="-1312"/>
        </w:tabs>
        <w:ind w:left="-1312" w:hanging="567"/>
      </w:pPr>
      <w:rPr>
        <w:rFonts w:hint="eastAsia"/>
      </w:rPr>
    </w:lvl>
    <w:lvl w:ilvl="3" w:tentative="0">
      <w:start w:val="1"/>
      <w:numFmt w:val="decimal"/>
      <w:lvlText w:val="%1.%2.%3.%4"/>
      <w:lvlJc w:val="left"/>
      <w:pPr>
        <w:tabs>
          <w:tab w:val="left" w:pos="-746"/>
        </w:tabs>
        <w:ind w:left="-746" w:hanging="708"/>
      </w:pPr>
      <w:rPr>
        <w:rFonts w:hint="eastAsia"/>
      </w:rPr>
    </w:lvl>
    <w:lvl w:ilvl="4" w:tentative="0">
      <w:start w:val="1"/>
      <w:numFmt w:val="decimal"/>
      <w:lvlText w:val="%1.%2.%3.%4.%5"/>
      <w:lvlJc w:val="left"/>
      <w:pPr>
        <w:tabs>
          <w:tab w:val="left" w:pos="-179"/>
        </w:tabs>
        <w:ind w:left="-179" w:hanging="850"/>
      </w:pPr>
      <w:rPr>
        <w:rFonts w:hint="eastAsia"/>
      </w:rPr>
    </w:lvl>
    <w:lvl w:ilvl="5" w:tentative="0">
      <w:start w:val="1"/>
      <w:numFmt w:val="decimal"/>
      <w:lvlText w:val="%1.%2.%3.%4.%5.%6"/>
      <w:lvlJc w:val="left"/>
      <w:pPr>
        <w:tabs>
          <w:tab w:val="left" w:pos="530"/>
        </w:tabs>
        <w:ind w:left="530" w:hanging="1134"/>
      </w:pPr>
      <w:rPr>
        <w:rFonts w:hint="eastAsia"/>
      </w:rPr>
    </w:lvl>
    <w:lvl w:ilvl="6" w:tentative="0">
      <w:start w:val="1"/>
      <w:numFmt w:val="decimal"/>
      <w:lvlText w:val="%1.%2.%3.%4.%5.%6.%7"/>
      <w:lvlJc w:val="left"/>
      <w:pPr>
        <w:tabs>
          <w:tab w:val="left" w:pos="1097"/>
        </w:tabs>
        <w:ind w:left="1097" w:hanging="1276"/>
      </w:pPr>
      <w:rPr>
        <w:rFonts w:hint="eastAsia"/>
      </w:rPr>
    </w:lvl>
    <w:lvl w:ilvl="7" w:tentative="0">
      <w:start w:val="1"/>
      <w:numFmt w:val="decimal"/>
      <w:lvlText w:val="%1.%2.%3.%4.%5.%6.%7.%8"/>
      <w:lvlJc w:val="left"/>
      <w:pPr>
        <w:tabs>
          <w:tab w:val="left" w:pos="1664"/>
        </w:tabs>
        <w:ind w:left="1664" w:hanging="1418"/>
      </w:pPr>
      <w:rPr>
        <w:rFonts w:hint="eastAsia"/>
      </w:rPr>
    </w:lvl>
    <w:lvl w:ilvl="8" w:tentative="0">
      <w:start w:val="1"/>
      <w:numFmt w:val="decimal"/>
      <w:lvlText w:val="%1.%2.%3.%4.%5.%6.%7.%8.%9"/>
      <w:lvlJc w:val="left"/>
      <w:pPr>
        <w:tabs>
          <w:tab w:val="left" w:pos="2372"/>
        </w:tabs>
        <w:ind w:left="2372" w:hanging="1700"/>
      </w:pPr>
      <w:rPr>
        <w:rFonts w:hint="eastAsia"/>
      </w:rPr>
    </w:lvl>
  </w:abstractNum>
  <w:abstractNum w:abstractNumId="12">
    <w:nsid w:val="657D3FBC"/>
    <w:multiLevelType w:val="multilevel"/>
    <w:tmpl w:val="657D3FBC"/>
    <w:lvl w:ilvl="0" w:tentative="0">
      <w:start w:val="1"/>
      <w:numFmt w:val="upperLetter"/>
      <w:pStyle w:val="90"/>
      <w:suff w:val="nothing"/>
      <w:lvlText w:val="附　录　%1"/>
      <w:lvlJc w:val="left"/>
      <w:pPr>
        <w:ind w:left="0" w:firstLine="0"/>
      </w:pPr>
      <w:rPr>
        <w:rFonts w:hint="eastAsia" w:ascii="黑体" w:hAnsi="Times New Roman" w:eastAsia="黑体"/>
        <w:b w:val="0"/>
        <w:i w:val="0"/>
        <w:sz w:val="21"/>
      </w:rPr>
    </w:lvl>
    <w:lvl w:ilvl="1" w:tentative="0">
      <w:start w:val="1"/>
      <w:numFmt w:val="decimal"/>
      <w:pStyle w:val="85"/>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84"/>
      <w:suff w:val="nothing"/>
      <w:lvlText w:val="%1.%2.%3　"/>
      <w:lvlJc w:val="left"/>
      <w:pPr>
        <w:ind w:left="0" w:firstLine="0"/>
      </w:pPr>
      <w:rPr>
        <w:rFonts w:hint="eastAsia" w:ascii="黑体" w:hAnsi="Times New Roman" w:eastAsia="黑体"/>
        <w:b w:val="0"/>
        <w:i w:val="0"/>
        <w:sz w:val="21"/>
      </w:rPr>
    </w:lvl>
    <w:lvl w:ilvl="3" w:tentative="0">
      <w:start w:val="1"/>
      <w:numFmt w:val="decimal"/>
      <w:pStyle w:val="83"/>
      <w:suff w:val="nothing"/>
      <w:lvlText w:val="%1.%2.%3.%4　"/>
      <w:lvlJc w:val="left"/>
      <w:pPr>
        <w:ind w:left="0" w:firstLine="0"/>
      </w:pPr>
      <w:rPr>
        <w:rFonts w:hint="eastAsia" w:ascii="黑体" w:hAnsi="Times New Roman" w:eastAsia="黑体"/>
        <w:b w:val="0"/>
        <w:i w:val="0"/>
        <w:sz w:val="21"/>
      </w:rPr>
    </w:lvl>
    <w:lvl w:ilvl="4" w:tentative="0">
      <w:start w:val="1"/>
      <w:numFmt w:val="decimal"/>
      <w:pStyle w:val="82"/>
      <w:suff w:val="nothing"/>
      <w:lvlText w:val="%1.%2.%3.%4.%5　"/>
      <w:lvlJc w:val="left"/>
      <w:pPr>
        <w:ind w:left="0" w:firstLine="0"/>
      </w:pPr>
      <w:rPr>
        <w:rFonts w:hint="eastAsia" w:ascii="黑体" w:hAnsi="Times New Roman" w:eastAsia="黑体"/>
        <w:b w:val="0"/>
        <w:i w:val="0"/>
        <w:sz w:val="21"/>
      </w:rPr>
    </w:lvl>
    <w:lvl w:ilvl="5" w:tentative="0">
      <w:start w:val="1"/>
      <w:numFmt w:val="decimal"/>
      <w:pStyle w:val="81"/>
      <w:suff w:val="nothing"/>
      <w:lvlText w:val="%1.%2.%3.%4.%5.%6　"/>
      <w:lvlJc w:val="left"/>
      <w:pPr>
        <w:ind w:left="0" w:firstLine="0"/>
      </w:pPr>
      <w:rPr>
        <w:rFonts w:hint="eastAsia" w:ascii="黑体" w:hAnsi="Times New Roman" w:eastAsia="黑体"/>
        <w:b w:val="0"/>
        <w:i w:val="0"/>
        <w:sz w:val="21"/>
      </w:rPr>
    </w:lvl>
    <w:lvl w:ilvl="6" w:tentative="0">
      <w:start w:val="1"/>
      <w:numFmt w:val="decimal"/>
      <w:pStyle w:val="8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3">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pStyle w:val="77"/>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525" w:firstLine="0"/>
      </w:pPr>
      <w:rPr>
        <w:rFonts w:hint="eastAsia" w:ascii="黑体" w:eastAsia="黑体"/>
      </w:rPr>
    </w:lvl>
    <w:lvl w:ilvl="4" w:tentative="0">
      <w:start w:val="1"/>
      <w:numFmt w:val="decimal"/>
      <w:suff w:val="nothing"/>
      <w:lvlText w:val="%1%2.%3.%4.%5　"/>
      <w:lvlJc w:val="left"/>
      <w:pPr>
        <w:ind w:left="567"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4">
    <w:nsid w:val="6DBF04F4"/>
    <w:multiLevelType w:val="multilevel"/>
    <w:tmpl w:val="6DBF04F4"/>
    <w:lvl w:ilvl="0" w:tentative="0">
      <w:start w:val="1"/>
      <w:numFmt w:val="none"/>
      <w:pStyle w:val="118"/>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72877C87"/>
    <w:multiLevelType w:val="multilevel"/>
    <w:tmpl w:val="72877C87"/>
    <w:lvl w:ilvl="0" w:tentative="0">
      <w:start w:val="1"/>
      <w:numFmt w:val="lowerLetter"/>
      <w:lvlText w:val="%1）"/>
      <w:lvlJc w:val="left"/>
      <w:pPr>
        <w:ind w:left="780" w:hanging="360"/>
      </w:pPr>
      <w:rPr>
        <w:rFonts w:hint="default"/>
      </w:rPr>
    </w:lvl>
    <w:lvl w:ilvl="1" w:tentative="0">
      <w:start w:val="2"/>
      <w:numFmt w:val="decimal"/>
      <w:lvlText w:val="%2）"/>
      <w:lvlJc w:val="left"/>
      <w:pPr>
        <w:ind w:left="1200" w:hanging="36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76933334"/>
    <w:multiLevelType w:val="multilevel"/>
    <w:tmpl w:val="76933334"/>
    <w:lvl w:ilvl="0" w:tentative="0">
      <w:start w:val="1"/>
      <w:numFmt w:val="none"/>
      <w:pStyle w:val="97"/>
      <w:lvlText w:val="%1——"/>
      <w:lvlJc w:val="left"/>
      <w:pPr>
        <w:tabs>
          <w:tab w:val="left" w:pos="1140"/>
        </w:tabs>
        <w:ind w:left="840" w:hanging="420"/>
      </w:pPr>
      <w:rPr>
        <w:rFonts w:ascii="黑体" w:hAnsi="黑体" w:eastAsia="黑体"/>
        <w:b w:val="0"/>
        <w:bCs w:val="0"/>
        <w:i w:val="0"/>
        <w:iCs w:val="0"/>
        <w:caps w:val="0"/>
        <w:smallCaps w:val="0"/>
        <w:strike w:val="0"/>
        <w:dstrike w:val="0"/>
        <w:color w:val="000000"/>
        <w:spacing w:val="0"/>
        <w:w w:val="100"/>
        <w:kern w:val="0"/>
        <w:position w:val="0"/>
        <w:sz w:val="21"/>
        <w:u w:val="none"/>
        <w:shd w:val="clear" w:color="auto" w:fill="auto"/>
        <w14:shadow w14:blurRad="0" w14:dist="0" w14:dir="0" w14:sx="0" w14:sy="0" w14:kx="0" w14:ky="0" w14:algn="none">
          <w14:srgbClr w14:val="000000"/>
        </w14:shadow>
      </w:rPr>
    </w:lvl>
    <w:lvl w:ilvl="1" w:tentative="0">
      <w:start w:val="1"/>
      <w:numFmt w:val="lowerLetter"/>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13"/>
  </w:num>
  <w:num w:numId="3">
    <w:abstractNumId w:val="12"/>
  </w:num>
  <w:num w:numId="4">
    <w:abstractNumId w:val="8"/>
  </w:num>
  <w:num w:numId="5">
    <w:abstractNumId w:val="0"/>
  </w:num>
  <w:num w:numId="6">
    <w:abstractNumId w:val="4"/>
  </w:num>
  <w:num w:numId="7">
    <w:abstractNumId w:val="16"/>
  </w:num>
  <w:num w:numId="8">
    <w:abstractNumId w:val="3"/>
  </w:num>
  <w:num w:numId="9">
    <w:abstractNumId w:val="11"/>
  </w:num>
  <w:num w:numId="10">
    <w:abstractNumId w:val="5"/>
  </w:num>
  <w:num w:numId="11">
    <w:abstractNumId w:val="7"/>
  </w:num>
  <w:num w:numId="12">
    <w:abstractNumId w:val="14"/>
  </w:num>
  <w:num w:numId="13">
    <w:abstractNumId w:val="10"/>
  </w:num>
  <w:num w:numId="14">
    <w:abstractNumId w:val="9"/>
  </w:num>
  <w:num w:numId="15">
    <w:abstractNumId w:val="2"/>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DD"/>
    <w:rsid w:val="00001242"/>
    <w:rsid w:val="00001F65"/>
    <w:rsid w:val="000029A5"/>
    <w:rsid w:val="00003050"/>
    <w:rsid w:val="00004D13"/>
    <w:rsid w:val="000064F7"/>
    <w:rsid w:val="000134D9"/>
    <w:rsid w:val="00013A7B"/>
    <w:rsid w:val="00014F6D"/>
    <w:rsid w:val="00015385"/>
    <w:rsid w:val="000157B7"/>
    <w:rsid w:val="00016E94"/>
    <w:rsid w:val="00020314"/>
    <w:rsid w:val="00020AE2"/>
    <w:rsid w:val="000228A8"/>
    <w:rsid w:val="000242E0"/>
    <w:rsid w:val="00030C98"/>
    <w:rsid w:val="00032668"/>
    <w:rsid w:val="00032F97"/>
    <w:rsid w:val="00033F69"/>
    <w:rsid w:val="0003563F"/>
    <w:rsid w:val="0003592E"/>
    <w:rsid w:val="00040179"/>
    <w:rsid w:val="00042486"/>
    <w:rsid w:val="00042BE5"/>
    <w:rsid w:val="00042E52"/>
    <w:rsid w:val="00045531"/>
    <w:rsid w:val="000471B3"/>
    <w:rsid w:val="00047443"/>
    <w:rsid w:val="00050E55"/>
    <w:rsid w:val="0005619C"/>
    <w:rsid w:val="00056B97"/>
    <w:rsid w:val="00057C59"/>
    <w:rsid w:val="00064EB8"/>
    <w:rsid w:val="00074033"/>
    <w:rsid w:val="0007699D"/>
    <w:rsid w:val="00076E0F"/>
    <w:rsid w:val="00081173"/>
    <w:rsid w:val="000817F7"/>
    <w:rsid w:val="000819A3"/>
    <w:rsid w:val="00081F11"/>
    <w:rsid w:val="0008433E"/>
    <w:rsid w:val="000844CA"/>
    <w:rsid w:val="00084799"/>
    <w:rsid w:val="00090134"/>
    <w:rsid w:val="00091744"/>
    <w:rsid w:val="00092060"/>
    <w:rsid w:val="00093688"/>
    <w:rsid w:val="00094D65"/>
    <w:rsid w:val="0009506B"/>
    <w:rsid w:val="00097F8A"/>
    <w:rsid w:val="000A0B53"/>
    <w:rsid w:val="000A269D"/>
    <w:rsid w:val="000B1907"/>
    <w:rsid w:val="000B2BE7"/>
    <w:rsid w:val="000B416A"/>
    <w:rsid w:val="000B42F3"/>
    <w:rsid w:val="000B617A"/>
    <w:rsid w:val="000C3556"/>
    <w:rsid w:val="000D0CEE"/>
    <w:rsid w:val="000D2C86"/>
    <w:rsid w:val="000D5ACD"/>
    <w:rsid w:val="000E0E46"/>
    <w:rsid w:val="000E52D3"/>
    <w:rsid w:val="000F7447"/>
    <w:rsid w:val="00100B95"/>
    <w:rsid w:val="001032FD"/>
    <w:rsid w:val="00104F65"/>
    <w:rsid w:val="00110763"/>
    <w:rsid w:val="00110AFC"/>
    <w:rsid w:val="00111028"/>
    <w:rsid w:val="001218A1"/>
    <w:rsid w:val="00124AAB"/>
    <w:rsid w:val="00132FDD"/>
    <w:rsid w:val="00137563"/>
    <w:rsid w:val="00141717"/>
    <w:rsid w:val="00145722"/>
    <w:rsid w:val="00151379"/>
    <w:rsid w:val="00155FD3"/>
    <w:rsid w:val="00157161"/>
    <w:rsid w:val="001604FE"/>
    <w:rsid w:val="001607C6"/>
    <w:rsid w:val="00162E64"/>
    <w:rsid w:val="0016428E"/>
    <w:rsid w:val="001646E9"/>
    <w:rsid w:val="00166591"/>
    <w:rsid w:val="00172C24"/>
    <w:rsid w:val="001763BA"/>
    <w:rsid w:val="001813F0"/>
    <w:rsid w:val="00182F21"/>
    <w:rsid w:val="00183FEB"/>
    <w:rsid w:val="00187598"/>
    <w:rsid w:val="00187D78"/>
    <w:rsid w:val="00191550"/>
    <w:rsid w:val="00195AEA"/>
    <w:rsid w:val="001A1286"/>
    <w:rsid w:val="001A2CD9"/>
    <w:rsid w:val="001A343F"/>
    <w:rsid w:val="001A3E8C"/>
    <w:rsid w:val="001A4A87"/>
    <w:rsid w:val="001B12C7"/>
    <w:rsid w:val="001B141C"/>
    <w:rsid w:val="001B47F1"/>
    <w:rsid w:val="001B7354"/>
    <w:rsid w:val="001B77B7"/>
    <w:rsid w:val="001C1168"/>
    <w:rsid w:val="001C1B69"/>
    <w:rsid w:val="001C2089"/>
    <w:rsid w:val="001C4510"/>
    <w:rsid w:val="001C5ECA"/>
    <w:rsid w:val="001C732C"/>
    <w:rsid w:val="001D19C4"/>
    <w:rsid w:val="001D4BA3"/>
    <w:rsid w:val="001D5A14"/>
    <w:rsid w:val="001D664B"/>
    <w:rsid w:val="001E1208"/>
    <w:rsid w:val="001E14B9"/>
    <w:rsid w:val="001E3B57"/>
    <w:rsid w:val="001E3F1A"/>
    <w:rsid w:val="001E52FC"/>
    <w:rsid w:val="001E7260"/>
    <w:rsid w:val="001F251C"/>
    <w:rsid w:val="001F2A1F"/>
    <w:rsid w:val="001F31A8"/>
    <w:rsid w:val="001F5311"/>
    <w:rsid w:val="002007EC"/>
    <w:rsid w:val="0020106D"/>
    <w:rsid w:val="0020362C"/>
    <w:rsid w:val="00203E77"/>
    <w:rsid w:val="002041C0"/>
    <w:rsid w:val="002060C6"/>
    <w:rsid w:val="002066F0"/>
    <w:rsid w:val="00212155"/>
    <w:rsid w:val="00221FF5"/>
    <w:rsid w:val="002234A7"/>
    <w:rsid w:val="00225ADC"/>
    <w:rsid w:val="00226392"/>
    <w:rsid w:val="00234C2B"/>
    <w:rsid w:val="002355AC"/>
    <w:rsid w:val="0023676E"/>
    <w:rsid w:val="002376CE"/>
    <w:rsid w:val="00237C5B"/>
    <w:rsid w:val="00241E35"/>
    <w:rsid w:val="002552B2"/>
    <w:rsid w:val="002629F1"/>
    <w:rsid w:val="0026359F"/>
    <w:rsid w:val="00266336"/>
    <w:rsid w:val="00267BF9"/>
    <w:rsid w:val="002759D8"/>
    <w:rsid w:val="00283195"/>
    <w:rsid w:val="00284AF5"/>
    <w:rsid w:val="002909C7"/>
    <w:rsid w:val="002935E3"/>
    <w:rsid w:val="00293A8F"/>
    <w:rsid w:val="00293AD3"/>
    <w:rsid w:val="00294993"/>
    <w:rsid w:val="002A0048"/>
    <w:rsid w:val="002A0B74"/>
    <w:rsid w:val="002A5E93"/>
    <w:rsid w:val="002B21F7"/>
    <w:rsid w:val="002B7B98"/>
    <w:rsid w:val="002C10B0"/>
    <w:rsid w:val="002C22B7"/>
    <w:rsid w:val="002C7387"/>
    <w:rsid w:val="002D081A"/>
    <w:rsid w:val="002D725A"/>
    <w:rsid w:val="002E08C6"/>
    <w:rsid w:val="002F04FC"/>
    <w:rsid w:val="002F0950"/>
    <w:rsid w:val="002F1B27"/>
    <w:rsid w:val="002F7081"/>
    <w:rsid w:val="002F79BA"/>
    <w:rsid w:val="0030036C"/>
    <w:rsid w:val="003012CF"/>
    <w:rsid w:val="00302678"/>
    <w:rsid w:val="00302EFE"/>
    <w:rsid w:val="003044B6"/>
    <w:rsid w:val="0030467C"/>
    <w:rsid w:val="00305B37"/>
    <w:rsid w:val="003067CD"/>
    <w:rsid w:val="003123A3"/>
    <w:rsid w:val="00313D5D"/>
    <w:rsid w:val="003169B3"/>
    <w:rsid w:val="00326360"/>
    <w:rsid w:val="003313CD"/>
    <w:rsid w:val="00334272"/>
    <w:rsid w:val="003347DC"/>
    <w:rsid w:val="003348BA"/>
    <w:rsid w:val="00340E2C"/>
    <w:rsid w:val="00352A8A"/>
    <w:rsid w:val="00352DFA"/>
    <w:rsid w:val="003605C5"/>
    <w:rsid w:val="0036200C"/>
    <w:rsid w:val="0036570D"/>
    <w:rsid w:val="00366827"/>
    <w:rsid w:val="00371F8E"/>
    <w:rsid w:val="0037280A"/>
    <w:rsid w:val="00373967"/>
    <w:rsid w:val="003739D4"/>
    <w:rsid w:val="003743D6"/>
    <w:rsid w:val="003762A7"/>
    <w:rsid w:val="00381C2C"/>
    <w:rsid w:val="003827D4"/>
    <w:rsid w:val="00382936"/>
    <w:rsid w:val="00384FA4"/>
    <w:rsid w:val="0038737F"/>
    <w:rsid w:val="00387789"/>
    <w:rsid w:val="00390158"/>
    <w:rsid w:val="00390743"/>
    <w:rsid w:val="0039425E"/>
    <w:rsid w:val="00395693"/>
    <w:rsid w:val="00397BC5"/>
    <w:rsid w:val="003A0D4A"/>
    <w:rsid w:val="003A168D"/>
    <w:rsid w:val="003A33F1"/>
    <w:rsid w:val="003A3CC4"/>
    <w:rsid w:val="003A3D69"/>
    <w:rsid w:val="003A516B"/>
    <w:rsid w:val="003A593F"/>
    <w:rsid w:val="003A6DD5"/>
    <w:rsid w:val="003A70B7"/>
    <w:rsid w:val="003B0EB3"/>
    <w:rsid w:val="003B2094"/>
    <w:rsid w:val="003B21B6"/>
    <w:rsid w:val="003B38E2"/>
    <w:rsid w:val="003B58F4"/>
    <w:rsid w:val="003B5FC4"/>
    <w:rsid w:val="003B79DB"/>
    <w:rsid w:val="003C0C2C"/>
    <w:rsid w:val="003C4D9A"/>
    <w:rsid w:val="003C7BAC"/>
    <w:rsid w:val="003D1D57"/>
    <w:rsid w:val="003D1DFE"/>
    <w:rsid w:val="003D3D59"/>
    <w:rsid w:val="003D3F4E"/>
    <w:rsid w:val="003D430A"/>
    <w:rsid w:val="003D5744"/>
    <w:rsid w:val="003D6E51"/>
    <w:rsid w:val="003E2C20"/>
    <w:rsid w:val="003E45DC"/>
    <w:rsid w:val="003E53EE"/>
    <w:rsid w:val="003E5DB2"/>
    <w:rsid w:val="003E6621"/>
    <w:rsid w:val="003F3F00"/>
    <w:rsid w:val="003F6C0B"/>
    <w:rsid w:val="003F7253"/>
    <w:rsid w:val="00400401"/>
    <w:rsid w:val="004048D2"/>
    <w:rsid w:val="00405203"/>
    <w:rsid w:val="0040565D"/>
    <w:rsid w:val="004127A3"/>
    <w:rsid w:val="00414A75"/>
    <w:rsid w:val="00415627"/>
    <w:rsid w:val="00415AF2"/>
    <w:rsid w:val="00421B0B"/>
    <w:rsid w:val="00421EAF"/>
    <w:rsid w:val="00422EC2"/>
    <w:rsid w:val="00424EBE"/>
    <w:rsid w:val="00426143"/>
    <w:rsid w:val="00426F08"/>
    <w:rsid w:val="0042716C"/>
    <w:rsid w:val="0043424C"/>
    <w:rsid w:val="004351F3"/>
    <w:rsid w:val="004376BD"/>
    <w:rsid w:val="0045094B"/>
    <w:rsid w:val="00451092"/>
    <w:rsid w:val="00453E8B"/>
    <w:rsid w:val="00454774"/>
    <w:rsid w:val="00456898"/>
    <w:rsid w:val="004575B4"/>
    <w:rsid w:val="004703D3"/>
    <w:rsid w:val="00471995"/>
    <w:rsid w:val="00473705"/>
    <w:rsid w:val="004759AC"/>
    <w:rsid w:val="004842E5"/>
    <w:rsid w:val="00487658"/>
    <w:rsid w:val="00490698"/>
    <w:rsid w:val="00495548"/>
    <w:rsid w:val="00495B84"/>
    <w:rsid w:val="004A1D46"/>
    <w:rsid w:val="004A23ED"/>
    <w:rsid w:val="004B131B"/>
    <w:rsid w:val="004B1C85"/>
    <w:rsid w:val="004B3846"/>
    <w:rsid w:val="004B5037"/>
    <w:rsid w:val="004B53CD"/>
    <w:rsid w:val="004B6252"/>
    <w:rsid w:val="004B72CB"/>
    <w:rsid w:val="004B7A7B"/>
    <w:rsid w:val="004B7C2C"/>
    <w:rsid w:val="004C0F4D"/>
    <w:rsid w:val="004C1A07"/>
    <w:rsid w:val="004C40B7"/>
    <w:rsid w:val="004C475C"/>
    <w:rsid w:val="004C622B"/>
    <w:rsid w:val="004D5BD8"/>
    <w:rsid w:val="004D770B"/>
    <w:rsid w:val="004E166E"/>
    <w:rsid w:val="004E1752"/>
    <w:rsid w:val="004E1FDB"/>
    <w:rsid w:val="004E474F"/>
    <w:rsid w:val="004E4F47"/>
    <w:rsid w:val="004E7571"/>
    <w:rsid w:val="004F115B"/>
    <w:rsid w:val="004F13CE"/>
    <w:rsid w:val="004F206E"/>
    <w:rsid w:val="004F2319"/>
    <w:rsid w:val="004F6554"/>
    <w:rsid w:val="004F7CC8"/>
    <w:rsid w:val="005106C3"/>
    <w:rsid w:val="00512BC7"/>
    <w:rsid w:val="005155E7"/>
    <w:rsid w:val="00516E93"/>
    <w:rsid w:val="005246D2"/>
    <w:rsid w:val="00526DFF"/>
    <w:rsid w:val="00531C08"/>
    <w:rsid w:val="00535630"/>
    <w:rsid w:val="00537431"/>
    <w:rsid w:val="0053747C"/>
    <w:rsid w:val="005417ED"/>
    <w:rsid w:val="00547A75"/>
    <w:rsid w:val="00551A00"/>
    <w:rsid w:val="00560CA8"/>
    <w:rsid w:val="00560E1D"/>
    <w:rsid w:val="00562A5F"/>
    <w:rsid w:val="0056422B"/>
    <w:rsid w:val="00564F48"/>
    <w:rsid w:val="005650B9"/>
    <w:rsid w:val="005653FC"/>
    <w:rsid w:val="005702BA"/>
    <w:rsid w:val="0057102E"/>
    <w:rsid w:val="00576A3F"/>
    <w:rsid w:val="00582D22"/>
    <w:rsid w:val="00583542"/>
    <w:rsid w:val="005848B5"/>
    <w:rsid w:val="005872FC"/>
    <w:rsid w:val="005958EF"/>
    <w:rsid w:val="00595EAF"/>
    <w:rsid w:val="00596B78"/>
    <w:rsid w:val="005A0155"/>
    <w:rsid w:val="005B3A86"/>
    <w:rsid w:val="005B4399"/>
    <w:rsid w:val="005B4B0A"/>
    <w:rsid w:val="005B4BCC"/>
    <w:rsid w:val="005B4E0D"/>
    <w:rsid w:val="005B6EC4"/>
    <w:rsid w:val="005B7080"/>
    <w:rsid w:val="005C4C20"/>
    <w:rsid w:val="005C5C3F"/>
    <w:rsid w:val="005D2371"/>
    <w:rsid w:val="005D5EFB"/>
    <w:rsid w:val="005E0185"/>
    <w:rsid w:val="005E325C"/>
    <w:rsid w:val="005E66BE"/>
    <w:rsid w:val="005F1A25"/>
    <w:rsid w:val="005F3E92"/>
    <w:rsid w:val="005F4360"/>
    <w:rsid w:val="005F6D60"/>
    <w:rsid w:val="005F7B2C"/>
    <w:rsid w:val="006024FE"/>
    <w:rsid w:val="00605C11"/>
    <w:rsid w:val="00607DD8"/>
    <w:rsid w:val="006122F4"/>
    <w:rsid w:val="00615382"/>
    <w:rsid w:val="006159F6"/>
    <w:rsid w:val="00621C69"/>
    <w:rsid w:val="00622587"/>
    <w:rsid w:val="0062451B"/>
    <w:rsid w:val="006247FC"/>
    <w:rsid w:val="00626F65"/>
    <w:rsid w:val="00631DAD"/>
    <w:rsid w:val="00632DCD"/>
    <w:rsid w:val="00637C02"/>
    <w:rsid w:val="00642077"/>
    <w:rsid w:val="006442D9"/>
    <w:rsid w:val="00645C3C"/>
    <w:rsid w:val="00655A19"/>
    <w:rsid w:val="0066054F"/>
    <w:rsid w:val="006633AF"/>
    <w:rsid w:val="006705D7"/>
    <w:rsid w:val="00672FB3"/>
    <w:rsid w:val="006737F9"/>
    <w:rsid w:val="00674EF2"/>
    <w:rsid w:val="00677B37"/>
    <w:rsid w:val="00681C54"/>
    <w:rsid w:val="006859CA"/>
    <w:rsid w:val="0068751D"/>
    <w:rsid w:val="00687D21"/>
    <w:rsid w:val="00691743"/>
    <w:rsid w:val="00693083"/>
    <w:rsid w:val="00695381"/>
    <w:rsid w:val="006A1A79"/>
    <w:rsid w:val="006A69BA"/>
    <w:rsid w:val="006A6BE8"/>
    <w:rsid w:val="006B528A"/>
    <w:rsid w:val="006B7108"/>
    <w:rsid w:val="006C1AD3"/>
    <w:rsid w:val="006C1B8C"/>
    <w:rsid w:val="006C25F6"/>
    <w:rsid w:val="006C2983"/>
    <w:rsid w:val="006C3DED"/>
    <w:rsid w:val="006C5B50"/>
    <w:rsid w:val="006D064F"/>
    <w:rsid w:val="006D0D5B"/>
    <w:rsid w:val="006D441E"/>
    <w:rsid w:val="006E0A89"/>
    <w:rsid w:val="006E0C39"/>
    <w:rsid w:val="006E3D2B"/>
    <w:rsid w:val="006F7499"/>
    <w:rsid w:val="0070074B"/>
    <w:rsid w:val="00702768"/>
    <w:rsid w:val="007050CA"/>
    <w:rsid w:val="00705D0E"/>
    <w:rsid w:val="007069A4"/>
    <w:rsid w:val="00714FE7"/>
    <w:rsid w:val="00720107"/>
    <w:rsid w:val="00721BA8"/>
    <w:rsid w:val="0073103A"/>
    <w:rsid w:val="00741B3C"/>
    <w:rsid w:val="00742A57"/>
    <w:rsid w:val="0074358A"/>
    <w:rsid w:val="00743842"/>
    <w:rsid w:val="00753965"/>
    <w:rsid w:val="00760C98"/>
    <w:rsid w:val="00764FE1"/>
    <w:rsid w:val="00766591"/>
    <w:rsid w:val="00770F79"/>
    <w:rsid w:val="007752CE"/>
    <w:rsid w:val="00777563"/>
    <w:rsid w:val="007801F4"/>
    <w:rsid w:val="00780E69"/>
    <w:rsid w:val="00784AAB"/>
    <w:rsid w:val="00784DE8"/>
    <w:rsid w:val="00790243"/>
    <w:rsid w:val="00790881"/>
    <w:rsid w:val="00791818"/>
    <w:rsid w:val="00792589"/>
    <w:rsid w:val="00796D27"/>
    <w:rsid w:val="007A0410"/>
    <w:rsid w:val="007A2D64"/>
    <w:rsid w:val="007A6004"/>
    <w:rsid w:val="007B0AF8"/>
    <w:rsid w:val="007B1EA0"/>
    <w:rsid w:val="007B336A"/>
    <w:rsid w:val="007B3C22"/>
    <w:rsid w:val="007B626E"/>
    <w:rsid w:val="007B6338"/>
    <w:rsid w:val="007B67FB"/>
    <w:rsid w:val="007B68CA"/>
    <w:rsid w:val="007B6A28"/>
    <w:rsid w:val="007C1576"/>
    <w:rsid w:val="007C19E9"/>
    <w:rsid w:val="007C5AE8"/>
    <w:rsid w:val="007C65E1"/>
    <w:rsid w:val="007C7538"/>
    <w:rsid w:val="007D2A62"/>
    <w:rsid w:val="007D39E9"/>
    <w:rsid w:val="007D5286"/>
    <w:rsid w:val="007E0548"/>
    <w:rsid w:val="007E1287"/>
    <w:rsid w:val="007E3E54"/>
    <w:rsid w:val="007E75A3"/>
    <w:rsid w:val="007E7F08"/>
    <w:rsid w:val="007F2156"/>
    <w:rsid w:val="007F429C"/>
    <w:rsid w:val="007F447D"/>
    <w:rsid w:val="00807F9A"/>
    <w:rsid w:val="00811728"/>
    <w:rsid w:val="00811BBC"/>
    <w:rsid w:val="0081294D"/>
    <w:rsid w:val="00820EA0"/>
    <w:rsid w:val="008235A8"/>
    <w:rsid w:val="00824068"/>
    <w:rsid w:val="0083196A"/>
    <w:rsid w:val="0083225D"/>
    <w:rsid w:val="008329A2"/>
    <w:rsid w:val="00832A37"/>
    <w:rsid w:val="00837CC1"/>
    <w:rsid w:val="00837DAB"/>
    <w:rsid w:val="00843508"/>
    <w:rsid w:val="00846841"/>
    <w:rsid w:val="0084736F"/>
    <w:rsid w:val="00850E45"/>
    <w:rsid w:val="00851D53"/>
    <w:rsid w:val="00852076"/>
    <w:rsid w:val="008524EE"/>
    <w:rsid w:val="0085268A"/>
    <w:rsid w:val="00853283"/>
    <w:rsid w:val="0085455F"/>
    <w:rsid w:val="0086358A"/>
    <w:rsid w:val="008668B4"/>
    <w:rsid w:val="0086758D"/>
    <w:rsid w:val="008744AE"/>
    <w:rsid w:val="00875805"/>
    <w:rsid w:val="00882966"/>
    <w:rsid w:val="00883E3D"/>
    <w:rsid w:val="00885CD3"/>
    <w:rsid w:val="008865BA"/>
    <w:rsid w:val="00886F5B"/>
    <w:rsid w:val="008876C8"/>
    <w:rsid w:val="00892D1F"/>
    <w:rsid w:val="00893B89"/>
    <w:rsid w:val="00895A14"/>
    <w:rsid w:val="008963AF"/>
    <w:rsid w:val="0089704A"/>
    <w:rsid w:val="008A019C"/>
    <w:rsid w:val="008A5EFF"/>
    <w:rsid w:val="008B326D"/>
    <w:rsid w:val="008B3B91"/>
    <w:rsid w:val="008B3CE2"/>
    <w:rsid w:val="008C2F74"/>
    <w:rsid w:val="008C443B"/>
    <w:rsid w:val="008C7915"/>
    <w:rsid w:val="008D19F8"/>
    <w:rsid w:val="008D2085"/>
    <w:rsid w:val="008D6E39"/>
    <w:rsid w:val="008D6E41"/>
    <w:rsid w:val="008E24A2"/>
    <w:rsid w:val="008E6A70"/>
    <w:rsid w:val="008F2479"/>
    <w:rsid w:val="008F3103"/>
    <w:rsid w:val="008F67F7"/>
    <w:rsid w:val="009016B8"/>
    <w:rsid w:val="009064C5"/>
    <w:rsid w:val="00913CDD"/>
    <w:rsid w:val="00914D34"/>
    <w:rsid w:val="00921159"/>
    <w:rsid w:val="009219C8"/>
    <w:rsid w:val="009251A8"/>
    <w:rsid w:val="00925C07"/>
    <w:rsid w:val="00930D87"/>
    <w:rsid w:val="00934EF8"/>
    <w:rsid w:val="00942747"/>
    <w:rsid w:val="009436F0"/>
    <w:rsid w:val="00945844"/>
    <w:rsid w:val="00947902"/>
    <w:rsid w:val="0095149A"/>
    <w:rsid w:val="00952798"/>
    <w:rsid w:val="009532B4"/>
    <w:rsid w:val="00956007"/>
    <w:rsid w:val="00961B18"/>
    <w:rsid w:val="00961D02"/>
    <w:rsid w:val="00961F70"/>
    <w:rsid w:val="009629D1"/>
    <w:rsid w:val="00970C42"/>
    <w:rsid w:val="009719B3"/>
    <w:rsid w:val="00980BEF"/>
    <w:rsid w:val="00982640"/>
    <w:rsid w:val="00982E3C"/>
    <w:rsid w:val="00983810"/>
    <w:rsid w:val="00986648"/>
    <w:rsid w:val="009874FE"/>
    <w:rsid w:val="0098797B"/>
    <w:rsid w:val="0099267E"/>
    <w:rsid w:val="00993406"/>
    <w:rsid w:val="00996591"/>
    <w:rsid w:val="00996755"/>
    <w:rsid w:val="00997D9E"/>
    <w:rsid w:val="009A358F"/>
    <w:rsid w:val="009A7130"/>
    <w:rsid w:val="009A7499"/>
    <w:rsid w:val="009B5CD2"/>
    <w:rsid w:val="009B7BA4"/>
    <w:rsid w:val="009C3079"/>
    <w:rsid w:val="009C3423"/>
    <w:rsid w:val="009C3802"/>
    <w:rsid w:val="009C66C3"/>
    <w:rsid w:val="009D021E"/>
    <w:rsid w:val="009D1192"/>
    <w:rsid w:val="009D1903"/>
    <w:rsid w:val="009D3EC3"/>
    <w:rsid w:val="009D4E36"/>
    <w:rsid w:val="009D55C9"/>
    <w:rsid w:val="009D6B11"/>
    <w:rsid w:val="009E4276"/>
    <w:rsid w:val="009F3F17"/>
    <w:rsid w:val="009F5BFD"/>
    <w:rsid w:val="009F6DD8"/>
    <w:rsid w:val="00A000BA"/>
    <w:rsid w:val="00A01D26"/>
    <w:rsid w:val="00A0313E"/>
    <w:rsid w:val="00A0368E"/>
    <w:rsid w:val="00A06179"/>
    <w:rsid w:val="00A071F9"/>
    <w:rsid w:val="00A11404"/>
    <w:rsid w:val="00A12981"/>
    <w:rsid w:val="00A13E1B"/>
    <w:rsid w:val="00A14BB0"/>
    <w:rsid w:val="00A14C01"/>
    <w:rsid w:val="00A14E3D"/>
    <w:rsid w:val="00A16B1A"/>
    <w:rsid w:val="00A248A0"/>
    <w:rsid w:val="00A2497C"/>
    <w:rsid w:val="00A27C27"/>
    <w:rsid w:val="00A3415A"/>
    <w:rsid w:val="00A34412"/>
    <w:rsid w:val="00A35BB7"/>
    <w:rsid w:val="00A368A3"/>
    <w:rsid w:val="00A374C8"/>
    <w:rsid w:val="00A37D74"/>
    <w:rsid w:val="00A409C3"/>
    <w:rsid w:val="00A41FC0"/>
    <w:rsid w:val="00A425C6"/>
    <w:rsid w:val="00A44BCA"/>
    <w:rsid w:val="00A463B3"/>
    <w:rsid w:val="00A47B3D"/>
    <w:rsid w:val="00A524FA"/>
    <w:rsid w:val="00A560A8"/>
    <w:rsid w:val="00A61C65"/>
    <w:rsid w:val="00A62F74"/>
    <w:rsid w:val="00A650DB"/>
    <w:rsid w:val="00A65EEC"/>
    <w:rsid w:val="00A71C40"/>
    <w:rsid w:val="00A73EE1"/>
    <w:rsid w:val="00A759D7"/>
    <w:rsid w:val="00A80B80"/>
    <w:rsid w:val="00A84E3E"/>
    <w:rsid w:val="00A86A98"/>
    <w:rsid w:val="00A90953"/>
    <w:rsid w:val="00A96345"/>
    <w:rsid w:val="00AB2770"/>
    <w:rsid w:val="00AB4DC1"/>
    <w:rsid w:val="00AC40A4"/>
    <w:rsid w:val="00AC5C9B"/>
    <w:rsid w:val="00AC69B2"/>
    <w:rsid w:val="00AD1BD4"/>
    <w:rsid w:val="00AD2773"/>
    <w:rsid w:val="00AE2400"/>
    <w:rsid w:val="00AE7B01"/>
    <w:rsid w:val="00AF06A4"/>
    <w:rsid w:val="00AF0ABF"/>
    <w:rsid w:val="00AF1249"/>
    <w:rsid w:val="00AF1C42"/>
    <w:rsid w:val="00AF2602"/>
    <w:rsid w:val="00AF34B2"/>
    <w:rsid w:val="00AF7FC0"/>
    <w:rsid w:val="00B0113D"/>
    <w:rsid w:val="00B0321C"/>
    <w:rsid w:val="00B05660"/>
    <w:rsid w:val="00B06C38"/>
    <w:rsid w:val="00B1160B"/>
    <w:rsid w:val="00B20414"/>
    <w:rsid w:val="00B2359D"/>
    <w:rsid w:val="00B23709"/>
    <w:rsid w:val="00B23B7A"/>
    <w:rsid w:val="00B27D4D"/>
    <w:rsid w:val="00B30E43"/>
    <w:rsid w:val="00B42607"/>
    <w:rsid w:val="00B451FE"/>
    <w:rsid w:val="00B47764"/>
    <w:rsid w:val="00B51623"/>
    <w:rsid w:val="00B53DC1"/>
    <w:rsid w:val="00B569CF"/>
    <w:rsid w:val="00B60AC2"/>
    <w:rsid w:val="00B62E95"/>
    <w:rsid w:val="00B62EC8"/>
    <w:rsid w:val="00B648ED"/>
    <w:rsid w:val="00B64F92"/>
    <w:rsid w:val="00B654D1"/>
    <w:rsid w:val="00B65B94"/>
    <w:rsid w:val="00B6649E"/>
    <w:rsid w:val="00B675E0"/>
    <w:rsid w:val="00B67905"/>
    <w:rsid w:val="00B67F8F"/>
    <w:rsid w:val="00B7380F"/>
    <w:rsid w:val="00B80427"/>
    <w:rsid w:val="00B80843"/>
    <w:rsid w:val="00B81238"/>
    <w:rsid w:val="00B839AE"/>
    <w:rsid w:val="00B83DE4"/>
    <w:rsid w:val="00B83EEA"/>
    <w:rsid w:val="00B86238"/>
    <w:rsid w:val="00BA0BD2"/>
    <w:rsid w:val="00BA101A"/>
    <w:rsid w:val="00BA20BD"/>
    <w:rsid w:val="00BA482A"/>
    <w:rsid w:val="00BA5532"/>
    <w:rsid w:val="00BA6422"/>
    <w:rsid w:val="00BB06A9"/>
    <w:rsid w:val="00BB0B98"/>
    <w:rsid w:val="00BB18A5"/>
    <w:rsid w:val="00BB29C7"/>
    <w:rsid w:val="00BB3A55"/>
    <w:rsid w:val="00BB48C1"/>
    <w:rsid w:val="00BB5E41"/>
    <w:rsid w:val="00BC0E52"/>
    <w:rsid w:val="00BC2571"/>
    <w:rsid w:val="00BC3E4E"/>
    <w:rsid w:val="00BC50C3"/>
    <w:rsid w:val="00BC55D7"/>
    <w:rsid w:val="00BD3096"/>
    <w:rsid w:val="00BD36EC"/>
    <w:rsid w:val="00BD3C6A"/>
    <w:rsid w:val="00BD423C"/>
    <w:rsid w:val="00BE2187"/>
    <w:rsid w:val="00BE4650"/>
    <w:rsid w:val="00BF31B9"/>
    <w:rsid w:val="00BF66FE"/>
    <w:rsid w:val="00C01E7C"/>
    <w:rsid w:val="00C04CBF"/>
    <w:rsid w:val="00C07EA7"/>
    <w:rsid w:val="00C108CC"/>
    <w:rsid w:val="00C234E1"/>
    <w:rsid w:val="00C31C46"/>
    <w:rsid w:val="00C31C70"/>
    <w:rsid w:val="00C32C67"/>
    <w:rsid w:val="00C340D9"/>
    <w:rsid w:val="00C426D8"/>
    <w:rsid w:val="00C43A8E"/>
    <w:rsid w:val="00C444E7"/>
    <w:rsid w:val="00C451F8"/>
    <w:rsid w:val="00C46081"/>
    <w:rsid w:val="00C50410"/>
    <w:rsid w:val="00C5460F"/>
    <w:rsid w:val="00C54828"/>
    <w:rsid w:val="00C554A6"/>
    <w:rsid w:val="00C579EC"/>
    <w:rsid w:val="00C618D4"/>
    <w:rsid w:val="00C62233"/>
    <w:rsid w:val="00C63536"/>
    <w:rsid w:val="00C63617"/>
    <w:rsid w:val="00C6368D"/>
    <w:rsid w:val="00C64A06"/>
    <w:rsid w:val="00C6623A"/>
    <w:rsid w:val="00C6659D"/>
    <w:rsid w:val="00C66BE5"/>
    <w:rsid w:val="00C6700A"/>
    <w:rsid w:val="00C67B82"/>
    <w:rsid w:val="00C74DE4"/>
    <w:rsid w:val="00C76028"/>
    <w:rsid w:val="00C8207E"/>
    <w:rsid w:val="00C82D65"/>
    <w:rsid w:val="00C83019"/>
    <w:rsid w:val="00C84C4B"/>
    <w:rsid w:val="00C86524"/>
    <w:rsid w:val="00C906D1"/>
    <w:rsid w:val="00C91928"/>
    <w:rsid w:val="00C96554"/>
    <w:rsid w:val="00CA22B6"/>
    <w:rsid w:val="00CA6DF4"/>
    <w:rsid w:val="00CB2643"/>
    <w:rsid w:val="00CB594A"/>
    <w:rsid w:val="00CC42FF"/>
    <w:rsid w:val="00CC4439"/>
    <w:rsid w:val="00CD1369"/>
    <w:rsid w:val="00CD4A22"/>
    <w:rsid w:val="00CE10AA"/>
    <w:rsid w:val="00CE56E9"/>
    <w:rsid w:val="00CE659B"/>
    <w:rsid w:val="00CF0958"/>
    <w:rsid w:val="00CF287A"/>
    <w:rsid w:val="00CF38C6"/>
    <w:rsid w:val="00CF5DC2"/>
    <w:rsid w:val="00CF62AA"/>
    <w:rsid w:val="00CF6C4B"/>
    <w:rsid w:val="00CF75C8"/>
    <w:rsid w:val="00D03D29"/>
    <w:rsid w:val="00D048AF"/>
    <w:rsid w:val="00D06B68"/>
    <w:rsid w:val="00D06BEC"/>
    <w:rsid w:val="00D10A85"/>
    <w:rsid w:val="00D1105D"/>
    <w:rsid w:val="00D1140A"/>
    <w:rsid w:val="00D17C2B"/>
    <w:rsid w:val="00D27BD7"/>
    <w:rsid w:val="00D30DCC"/>
    <w:rsid w:val="00D33B6D"/>
    <w:rsid w:val="00D33FD1"/>
    <w:rsid w:val="00D35CA4"/>
    <w:rsid w:val="00D404B4"/>
    <w:rsid w:val="00D429DA"/>
    <w:rsid w:val="00D44468"/>
    <w:rsid w:val="00D46171"/>
    <w:rsid w:val="00D46AA8"/>
    <w:rsid w:val="00D46E24"/>
    <w:rsid w:val="00D47E0A"/>
    <w:rsid w:val="00D50452"/>
    <w:rsid w:val="00D54C4D"/>
    <w:rsid w:val="00D55C49"/>
    <w:rsid w:val="00D61744"/>
    <w:rsid w:val="00D61B91"/>
    <w:rsid w:val="00D63221"/>
    <w:rsid w:val="00D63568"/>
    <w:rsid w:val="00D63F33"/>
    <w:rsid w:val="00D76B61"/>
    <w:rsid w:val="00D77B89"/>
    <w:rsid w:val="00D804A6"/>
    <w:rsid w:val="00D84276"/>
    <w:rsid w:val="00D85340"/>
    <w:rsid w:val="00D9024A"/>
    <w:rsid w:val="00D907EC"/>
    <w:rsid w:val="00D92619"/>
    <w:rsid w:val="00D932A4"/>
    <w:rsid w:val="00D94ACF"/>
    <w:rsid w:val="00D94EC9"/>
    <w:rsid w:val="00D94FCA"/>
    <w:rsid w:val="00D95C17"/>
    <w:rsid w:val="00D96A57"/>
    <w:rsid w:val="00DA2046"/>
    <w:rsid w:val="00DA4DF7"/>
    <w:rsid w:val="00DA5FA3"/>
    <w:rsid w:val="00DA6192"/>
    <w:rsid w:val="00DA75AB"/>
    <w:rsid w:val="00DA7776"/>
    <w:rsid w:val="00DA7F10"/>
    <w:rsid w:val="00DB2423"/>
    <w:rsid w:val="00DB4EE0"/>
    <w:rsid w:val="00DB6CE5"/>
    <w:rsid w:val="00DC0D65"/>
    <w:rsid w:val="00DC1E30"/>
    <w:rsid w:val="00DC2180"/>
    <w:rsid w:val="00DC74F8"/>
    <w:rsid w:val="00DD7A7C"/>
    <w:rsid w:val="00DE31CA"/>
    <w:rsid w:val="00DE56AD"/>
    <w:rsid w:val="00DF0299"/>
    <w:rsid w:val="00DF558B"/>
    <w:rsid w:val="00E00F8B"/>
    <w:rsid w:val="00E017ED"/>
    <w:rsid w:val="00E043FE"/>
    <w:rsid w:val="00E04E2F"/>
    <w:rsid w:val="00E06E41"/>
    <w:rsid w:val="00E1094E"/>
    <w:rsid w:val="00E11FCD"/>
    <w:rsid w:val="00E12308"/>
    <w:rsid w:val="00E13AB1"/>
    <w:rsid w:val="00E144B8"/>
    <w:rsid w:val="00E146C4"/>
    <w:rsid w:val="00E14FD3"/>
    <w:rsid w:val="00E16129"/>
    <w:rsid w:val="00E23B5B"/>
    <w:rsid w:val="00E27077"/>
    <w:rsid w:val="00E32E72"/>
    <w:rsid w:val="00E35BBB"/>
    <w:rsid w:val="00E35D47"/>
    <w:rsid w:val="00E36937"/>
    <w:rsid w:val="00E401D1"/>
    <w:rsid w:val="00E419AD"/>
    <w:rsid w:val="00E41CEE"/>
    <w:rsid w:val="00E42D98"/>
    <w:rsid w:val="00E446BE"/>
    <w:rsid w:val="00E45BCB"/>
    <w:rsid w:val="00E4677A"/>
    <w:rsid w:val="00E53803"/>
    <w:rsid w:val="00E54EE0"/>
    <w:rsid w:val="00E56DC2"/>
    <w:rsid w:val="00E61FAC"/>
    <w:rsid w:val="00E62657"/>
    <w:rsid w:val="00E718FE"/>
    <w:rsid w:val="00E804B1"/>
    <w:rsid w:val="00E82A26"/>
    <w:rsid w:val="00E8322E"/>
    <w:rsid w:val="00E84DD7"/>
    <w:rsid w:val="00E85C07"/>
    <w:rsid w:val="00E87030"/>
    <w:rsid w:val="00E90895"/>
    <w:rsid w:val="00E90AEE"/>
    <w:rsid w:val="00E929C0"/>
    <w:rsid w:val="00E92D12"/>
    <w:rsid w:val="00E92E3E"/>
    <w:rsid w:val="00E94312"/>
    <w:rsid w:val="00E957AD"/>
    <w:rsid w:val="00EA2099"/>
    <w:rsid w:val="00EA30D6"/>
    <w:rsid w:val="00EA742A"/>
    <w:rsid w:val="00EA76E4"/>
    <w:rsid w:val="00EB07CE"/>
    <w:rsid w:val="00EB121A"/>
    <w:rsid w:val="00EB1976"/>
    <w:rsid w:val="00EB6793"/>
    <w:rsid w:val="00EC05CE"/>
    <w:rsid w:val="00EC1902"/>
    <w:rsid w:val="00EC3278"/>
    <w:rsid w:val="00EC3554"/>
    <w:rsid w:val="00ED6C1D"/>
    <w:rsid w:val="00ED7375"/>
    <w:rsid w:val="00EE0C03"/>
    <w:rsid w:val="00EE3052"/>
    <w:rsid w:val="00EE7E71"/>
    <w:rsid w:val="00EF071E"/>
    <w:rsid w:val="00EF1B6D"/>
    <w:rsid w:val="00EF5C3D"/>
    <w:rsid w:val="00EF76C1"/>
    <w:rsid w:val="00F0018D"/>
    <w:rsid w:val="00F00B58"/>
    <w:rsid w:val="00F02181"/>
    <w:rsid w:val="00F023EC"/>
    <w:rsid w:val="00F136C8"/>
    <w:rsid w:val="00F1394D"/>
    <w:rsid w:val="00F13E24"/>
    <w:rsid w:val="00F209EE"/>
    <w:rsid w:val="00F228A0"/>
    <w:rsid w:val="00F243EC"/>
    <w:rsid w:val="00F30A47"/>
    <w:rsid w:val="00F31FAC"/>
    <w:rsid w:val="00F328A0"/>
    <w:rsid w:val="00F36D4B"/>
    <w:rsid w:val="00F375E0"/>
    <w:rsid w:val="00F37E8B"/>
    <w:rsid w:val="00F45BDB"/>
    <w:rsid w:val="00F50811"/>
    <w:rsid w:val="00F52A5C"/>
    <w:rsid w:val="00F52D48"/>
    <w:rsid w:val="00F53515"/>
    <w:rsid w:val="00F53D86"/>
    <w:rsid w:val="00F540E0"/>
    <w:rsid w:val="00F54F3A"/>
    <w:rsid w:val="00F563FF"/>
    <w:rsid w:val="00F5717C"/>
    <w:rsid w:val="00F627E9"/>
    <w:rsid w:val="00F63BEA"/>
    <w:rsid w:val="00F66389"/>
    <w:rsid w:val="00F715E2"/>
    <w:rsid w:val="00F72305"/>
    <w:rsid w:val="00F7613D"/>
    <w:rsid w:val="00F80988"/>
    <w:rsid w:val="00F81BF7"/>
    <w:rsid w:val="00F87381"/>
    <w:rsid w:val="00F902EA"/>
    <w:rsid w:val="00F93C6E"/>
    <w:rsid w:val="00F9525F"/>
    <w:rsid w:val="00F95B41"/>
    <w:rsid w:val="00FA0E52"/>
    <w:rsid w:val="00FA1ECE"/>
    <w:rsid w:val="00FA1FB5"/>
    <w:rsid w:val="00FB12E8"/>
    <w:rsid w:val="00FB6038"/>
    <w:rsid w:val="00FB6C81"/>
    <w:rsid w:val="00FC034C"/>
    <w:rsid w:val="00FC1C5A"/>
    <w:rsid w:val="00FC5B36"/>
    <w:rsid w:val="00FC5D82"/>
    <w:rsid w:val="00FD46A6"/>
    <w:rsid w:val="00FD4770"/>
    <w:rsid w:val="00FE2372"/>
    <w:rsid w:val="00FE2F15"/>
    <w:rsid w:val="00FE36DF"/>
    <w:rsid w:val="00FE4C60"/>
    <w:rsid w:val="00FF3D4E"/>
    <w:rsid w:val="00FF4B96"/>
    <w:rsid w:val="00FF775D"/>
    <w:rsid w:val="025D2440"/>
    <w:rsid w:val="08305D7A"/>
    <w:rsid w:val="0F404795"/>
    <w:rsid w:val="14D20A35"/>
    <w:rsid w:val="1FAC3FE1"/>
    <w:rsid w:val="34B126F5"/>
    <w:rsid w:val="352E59AD"/>
    <w:rsid w:val="3D93253A"/>
    <w:rsid w:val="3F943337"/>
    <w:rsid w:val="40FB2CEB"/>
    <w:rsid w:val="520A2EEE"/>
    <w:rsid w:val="55B45E9E"/>
    <w:rsid w:val="5C3F786C"/>
    <w:rsid w:val="65956B90"/>
    <w:rsid w:val="71107E73"/>
    <w:rsid w:val="72AD7A22"/>
    <w:rsid w:val="72CE3AAE"/>
    <w:rsid w:val="774C7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iPriority="99" w:name="Normal Indent"/>
    <w:lsdException w:unhideWhenUsed="0" w:uiPriority="0" w:name="footnote text"/>
    <w:lsdException w:unhideWhenUsed="0" w:uiPriority="0" w:semiHidden="0" w:name="annotation text"/>
    <w:lsdException w:unhideWhenUsed="0" w:uiPriority="0" w:semiHidden="0" w:name="header"/>
    <w:lsdException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qFormat="1" w:unhideWhenUsed="0" w:uiPriority="0"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qFormat="1" w:unhideWhenUsed="0" w:uiPriority="0" w:name="HTML Acronym"/>
    <w:lsdException w:unhideWhenUsed="0" w:uiPriority="0" w:name="HTML Address"/>
    <w:lsdException w:unhideWhenUsed="0" w:uiPriority="0" w:name="HTML Cite"/>
    <w:lsdException w:qFormat="1" w:unhideWhenUsed="0" w:uiPriority="0" w:name="HTML Code"/>
    <w:lsdException w:qFormat="1" w:unhideWhenUsed="0" w:uiPriority="0" w:name="HTML Definition"/>
    <w:lsdException w:qFormat="1" w:unhideWhenUsed="0" w:uiPriority="0" w:name="HTML Keyboard"/>
    <w:lsdException w:unhideWhenUsed="0" w:uiPriority="0" w:name="HTML Preformatted"/>
    <w:lsdException w:qFormat="1" w:unhideWhenUsed="0" w:uiPriority="0" w:name="HTML Sample"/>
    <w:lsdException w:qFormat="1" w:unhideWhenUsed="0" w:uiPriority="0" w:name="HTML Typewriter"/>
    <w:lsdException w:qFormat="1" w:unhideWhenUsed="0" w:uiPriority="0" w:name="HTML Variable"/>
    <w:lsdException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5">
    <w:name w:val="Default Paragraph Font"/>
    <w:semiHidden/>
    <w:unhideWhenUsed/>
    <w:uiPriority w:val="1"/>
  </w:style>
  <w:style w:type="table" w:default="1" w:styleId="33">
    <w:name w:val="Normal Table"/>
    <w:semiHidden/>
    <w:unhideWhenUsed/>
    <w:uiPriority w:val="99"/>
    <w:tblPr>
      <w:tblLayout w:type="fixed"/>
      <w:tblCellMar>
        <w:top w:w="0" w:type="dxa"/>
        <w:left w:w="108" w:type="dxa"/>
        <w:bottom w:w="0" w:type="dxa"/>
        <w:right w:w="108" w:type="dxa"/>
      </w:tblCellMar>
    </w:tblPr>
  </w:style>
  <w:style w:type="paragraph" w:styleId="11">
    <w:name w:val="toc 7"/>
    <w:basedOn w:val="12"/>
    <w:next w:val="1"/>
    <w:semiHidden/>
    <w:uiPriority w:val="0"/>
  </w:style>
  <w:style w:type="paragraph" w:styleId="12">
    <w:name w:val="toc 6"/>
    <w:basedOn w:val="13"/>
    <w:next w:val="1"/>
    <w:semiHidden/>
    <w:uiPriority w:val="0"/>
  </w:style>
  <w:style w:type="paragraph" w:styleId="13">
    <w:name w:val="toc 5"/>
    <w:basedOn w:val="14"/>
    <w:next w:val="1"/>
    <w:semiHidden/>
    <w:uiPriority w:val="0"/>
  </w:style>
  <w:style w:type="paragraph" w:styleId="14">
    <w:name w:val="toc 4"/>
    <w:basedOn w:val="15"/>
    <w:next w:val="1"/>
    <w:semiHidden/>
    <w:uiPriority w:val="0"/>
  </w:style>
  <w:style w:type="paragraph" w:styleId="15">
    <w:name w:val="toc 3"/>
    <w:basedOn w:val="16"/>
    <w:next w:val="1"/>
    <w:uiPriority w:val="39"/>
  </w:style>
  <w:style w:type="paragraph" w:styleId="16">
    <w:name w:val="toc 2"/>
    <w:basedOn w:val="17"/>
    <w:next w:val="1"/>
    <w:uiPriority w:val="39"/>
  </w:style>
  <w:style w:type="paragraph" w:styleId="17">
    <w:name w:val="toc 1"/>
    <w:next w:val="1"/>
    <w:uiPriority w:val="39"/>
    <w:pPr>
      <w:jc w:val="both"/>
    </w:pPr>
    <w:rPr>
      <w:rFonts w:ascii="宋体" w:hAnsi="Times New Roman" w:eastAsia="宋体" w:cs="Times New Roman"/>
      <w:sz w:val="21"/>
      <w:lang w:val="en-US" w:eastAsia="zh-CN" w:bidi="ar-SA"/>
    </w:rPr>
  </w:style>
  <w:style w:type="paragraph" w:styleId="18">
    <w:name w:val="annotation text"/>
    <w:basedOn w:val="1"/>
    <w:link w:val="67"/>
    <w:uiPriority w:val="0"/>
    <w:pPr>
      <w:jc w:val="left"/>
    </w:pPr>
    <w:rPr>
      <w:lang w:val="zh-CN" w:eastAsia="zh-CN"/>
    </w:rPr>
  </w:style>
  <w:style w:type="paragraph" w:styleId="19">
    <w:name w:val="Body Text"/>
    <w:basedOn w:val="1"/>
    <w:semiHidden/>
    <w:uiPriority w:val="0"/>
    <w:pPr>
      <w:spacing w:after="120"/>
    </w:pPr>
  </w:style>
  <w:style w:type="paragraph" w:styleId="20">
    <w:name w:val="Body Text Indent"/>
    <w:basedOn w:val="1"/>
    <w:semiHidden/>
    <w:uiPriority w:val="0"/>
    <w:pPr>
      <w:ind w:firstLine="420" w:firstLineChars="200"/>
    </w:pPr>
  </w:style>
  <w:style w:type="paragraph" w:styleId="21">
    <w:name w:val="HTML Address"/>
    <w:basedOn w:val="1"/>
    <w:semiHidden/>
    <w:uiPriority w:val="0"/>
    <w:rPr>
      <w:i/>
      <w:iCs/>
    </w:rPr>
  </w:style>
  <w:style w:type="paragraph" w:styleId="22">
    <w:name w:val="Plain Text"/>
    <w:basedOn w:val="1"/>
    <w:link w:val="62"/>
    <w:uiPriority w:val="0"/>
    <w:rPr>
      <w:rFonts w:ascii="宋体" w:hAnsi="Courier New"/>
      <w:szCs w:val="20"/>
    </w:rPr>
  </w:style>
  <w:style w:type="paragraph" w:styleId="23">
    <w:name w:val="toc 8"/>
    <w:basedOn w:val="11"/>
    <w:next w:val="1"/>
    <w:semiHidden/>
    <w:uiPriority w:val="0"/>
  </w:style>
  <w:style w:type="paragraph" w:styleId="24">
    <w:name w:val="Date"/>
    <w:basedOn w:val="1"/>
    <w:next w:val="1"/>
    <w:semiHidden/>
    <w:uiPriority w:val="0"/>
    <w:pPr>
      <w:ind w:left="100" w:leftChars="2500"/>
    </w:pPr>
  </w:style>
  <w:style w:type="paragraph" w:styleId="25">
    <w:name w:val="Balloon Text"/>
    <w:basedOn w:val="1"/>
    <w:semiHidden/>
    <w:uiPriority w:val="0"/>
    <w:rPr>
      <w:sz w:val="18"/>
      <w:szCs w:val="18"/>
    </w:rPr>
  </w:style>
  <w:style w:type="paragraph" w:styleId="26">
    <w:name w:val="footer"/>
    <w:basedOn w:val="1"/>
    <w:semiHidden/>
    <w:uiPriority w:val="0"/>
    <w:pPr>
      <w:tabs>
        <w:tab w:val="center" w:pos="4153"/>
        <w:tab w:val="right" w:pos="8306"/>
      </w:tabs>
      <w:snapToGrid w:val="0"/>
      <w:ind w:right="210" w:rightChars="100"/>
      <w:jc w:val="right"/>
    </w:pPr>
    <w:rPr>
      <w:sz w:val="18"/>
      <w:szCs w:val="18"/>
    </w:rPr>
  </w:style>
  <w:style w:type="paragraph" w:styleId="2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28">
    <w:name w:val="footnote text"/>
    <w:basedOn w:val="1"/>
    <w:semiHidden/>
    <w:uiPriority w:val="0"/>
    <w:pPr>
      <w:snapToGrid w:val="0"/>
      <w:jc w:val="left"/>
    </w:pPr>
    <w:rPr>
      <w:sz w:val="18"/>
      <w:szCs w:val="18"/>
    </w:rPr>
  </w:style>
  <w:style w:type="paragraph" w:styleId="29">
    <w:name w:val="toc 9"/>
    <w:basedOn w:val="23"/>
    <w:next w:val="1"/>
    <w:semiHidden/>
    <w:uiPriority w:val="0"/>
  </w:style>
  <w:style w:type="paragraph" w:styleId="30">
    <w:name w:val="HTML Preformatted"/>
    <w:basedOn w:val="1"/>
    <w:semiHidden/>
    <w:uiPriority w:val="0"/>
    <w:rPr>
      <w:rFonts w:ascii="Courier New" w:hAnsi="Courier New" w:cs="Courier New"/>
      <w:sz w:val="20"/>
      <w:szCs w:val="20"/>
    </w:rPr>
  </w:style>
  <w:style w:type="paragraph" w:styleId="31">
    <w:name w:val="Title"/>
    <w:basedOn w:val="1"/>
    <w:qFormat/>
    <w:uiPriority w:val="0"/>
    <w:pPr>
      <w:spacing w:before="240" w:after="60"/>
      <w:jc w:val="center"/>
      <w:outlineLvl w:val="0"/>
    </w:pPr>
    <w:rPr>
      <w:rFonts w:ascii="Arial" w:hAnsi="Arial" w:cs="Arial"/>
      <w:b/>
      <w:bCs/>
      <w:sz w:val="32"/>
      <w:szCs w:val="32"/>
    </w:rPr>
  </w:style>
  <w:style w:type="paragraph" w:styleId="32">
    <w:name w:val="annotation subject"/>
    <w:basedOn w:val="18"/>
    <w:next w:val="18"/>
    <w:semiHidden/>
    <w:uiPriority w:val="0"/>
    <w:rPr>
      <w:b/>
      <w:bCs/>
      <w:lang w:val="en-US" w:eastAsia="zh-CN"/>
    </w:rPr>
  </w:style>
  <w:style w:type="table" w:styleId="34">
    <w:name w:val="Table Grid"/>
    <w:basedOn w:val="3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6">
    <w:name w:val="page number"/>
    <w:semiHidden/>
    <w:qFormat/>
    <w:uiPriority w:val="0"/>
    <w:rPr>
      <w:rFonts w:ascii="Times New Roman" w:hAnsi="Times New Roman" w:eastAsia="宋体"/>
      <w:sz w:val="18"/>
    </w:rPr>
  </w:style>
  <w:style w:type="character" w:styleId="37">
    <w:name w:val="HTML Definition"/>
    <w:semiHidden/>
    <w:qFormat/>
    <w:uiPriority w:val="0"/>
    <w:rPr>
      <w:i/>
      <w:iCs/>
    </w:rPr>
  </w:style>
  <w:style w:type="character" w:styleId="38">
    <w:name w:val="HTML Typewriter"/>
    <w:semiHidden/>
    <w:qFormat/>
    <w:uiPriority w:val="0"/>
    <w:rPr>
      <w:rFonts w:ascii="Courier New" w:hAnsi="Courier New"/>
      <w:sz w:val="20"/>
      <w:szCs w:val="20"/>
    </w:rPr>
  </w:style>
  <w:style w:type="character" w:styleId="39">
    <w:name w:val="HTML Acronym"/>
    <w:basedOn w:val="35"/>
    <w:semiHidden/>
    <w:qFormat/>
    <w:uiPriority w:val="0"/>
  </w:style>
  <w:style w:type="character" w:styleId="40">
    <w:name w:val="HTML Variable"/>
    <w:semiHidden/>
    <w:qFormat/>
    <w:uiPriority w:val="0"/>
    <w:rPr>
      <w:i/>
      <w:iCs/>
    </w:rPr>
  </w:style>
  <w:style w:type="character" w:styleId="41">
    <w:name w:val="Hyperlink"/>
    <w:qFormat/>
    <w:uiPriority w:val="99"/>
    <w:rPr>
      <w:rFonts w:ascii="Times New Roman" w:hAnsi="Times New Roman" w:eastAsia="宋体"/>
      <w:color w:val="auto"/>
      <w:spacing w:val="0"/>
      <w:w w:val="100"/>
      <w:position w:val="0"/>
      <w:sz w:val="21"/>
      <w:u w:val="none"/>
      <w:vertAlign w:val="baseline"/>
    </w:rPr>
  </w:style>
  <w:style w:type="character" w:styleId="42">
    <w:name w:val="HTML Code"/>
    <w:semiHidden/>
    <w:qFormat/>
    <w:uiPriority w:val="0"/>
    <w:rPr>
      <w:rFonts w:ascii="Courier New" w:hAnsi="Courier New"/>
      <w:sz w:val="20"/>
      <w:szCs w:val="20"/>
    </w:rPr>
  </w:style>
  <w:style w:type="character" w:styleId="43">
    <w:name w:val="annotation reference"/>
    <w:semiHidden/>
    <w:qFormat/>
    <w:uiPriority w:val="0"/>
    <w:rPr>
      <w:sz w:val="21"/>
      <w:szCs w:val="21"/>
    </w:rPr>
  </w:style>
  <w:style w:type="character" w:styleId="44">
    <w:name w:val="HTML Cite"/>
    <w:semiHidden/>
    <w:uiPriority w:val="0"/>
    <w:rPr>
      <w:i/>
      <w:iCs/>
    </w:rPr>
  </w:style>
  <w:style w:type="character" w:styleId="45">
    <w:name w:val="footnote reference"/>
    <w:semiHidden/>
    <w:uiPriority w:val="0"/>
    <w:rPr>
      <w:vertAlign w:val="superscript"/>
    </w:rPr>
  </w:style>
  <w:style w:type="character" w:styleId="46">
    <w:name w:val="HTML Keyboard"/>
    <w:semiHidden/>
    <w:qFormat/>
    <w:uiPriority w:val="0"/>
    <w:rPr>
      <w:rFonts w:ascii="Courier New" w:hAnsi="Courier New"/>
      <w:sz w:val="20"/>
      <w:szCs w:val="20"/>
    </w:rPr>
  </w:style>
  <w:style w:type="character" w:styleId="47">
    <w:name w:val="HTML Sample"/>
    <w:semiHidden/>
    <w:qFormat/>
    <w:uiPriority w:val="0"/>
    <w:rPr>
      <w:rFonts w:ascii="Courier New" w:hAnsi="Courier New"/>
    </w:rPr>
  </w:style>
  <w:style w:type="character" w:customStyle="1" w:styleId="48">
    <w:name w:val="个人撰写风格"/>
    <w:qFormat/>
    <w:uiPriority w:val="0"/>
    <w:rPr>
      <w:rFonts w:ascii="Arial" w:hAnsi="Arial" w:eastAsia="宋体" w:cs="Arial"/>
      <w:color w:val="auto"/>
      <w:sz w:val="20"/>
    </w:rPr>
  </w:style>
  <w:style w:type="character" w:customStyle="1" w:styleId="49">
    <w:name w:val="章标题 Char"/>
    <w:qFormat/>
    <w:uiPriority w:val="0"/>
    <w:rPr>
      <w:rFonts w:ascii="黑体" w:eastAsia="黑体"/>
      <w:sz w:val="21"/>
      <w:lang w:val="en-US" w:eastAsia="zh-CN" w:bidi="ar-SA"/>
    </w:rPr>
  </w:style>
  <w:style w:type="character" w:customStyle="1" w:styleId="50">
    <w:name w:val="发布"/>
    <w:qFormat/>
    <w:uiPriority w:val="0"/>
    <w:rPr>
      <w:rFonts w:ascii="黑体" w:eastAsia="黑体"/>
      <w:spacing w:val="22"/>
      <w:w w:val="100"/>
      <w:position w:val="3"/>
      <w:sz w:val="28"/>
    </w:rPr>
  </w:style>
  <w:style w:type="character" w:customStyle="1" w:styleId="51">
    <w:name w:val="二级条标题 Char Char Char1"/>
    <w:basedOn w:val="52"/>
    <w:link w:val="55"/>
    <w:qFormat/>
    <w:uiPriority w:val="0"/>
    <w:rPr>
      <w:rFonts w:eastAsia="黑体"/>
      <w:sz w:val="21"/>
      <w:lang w:val="en-US" w:eastAsia="zh-CN" w:bidi="ar-SA"/>
    </w:rPr>
  </w:style>
  <w:style w:type="character" w:customStyle="1" w:styleId="52">
    <w:name w:val="一级条标题 Char2"/>
    <w:link w:val="53"/>
    <w:uiPriority w:val="0"/>
    <w:rPr>
      <w:rFonts w:eastAsia="黑体"/>
      <w:sz w:val="21"/>
    </w:rPr>
  </w:style>
  <w:style w:type="paragraph" w:customStyle="1" w:styleId="53">
    <w:name w:val="一级条标题"/>
    <w:next w:val="54"/>
    <w:link w:val="52"/>
    <w:uiPriority w:val="0"/>
    <w:pPr>
      <w:outlineLvl w:val="2"/>
    </w:pPr>
    <w:rPr>
      <w:rFonts w:ascii="Times New Roman" w:hAnsi="Times New Roman" w:eastAsia="黑体" w:cs="Times New Roman"/>
      <w:sz w:val="21"/>
      <w:lang w:val="en-US" w:eastAsia="zh-CN" w:bidi="ar-SA"/>
    </w:rPr>
  </w:style>
  <w:style w:type="paragraph" w:customStyle="1" w:styleId="54">
    <w:name w:val="段"/>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5">
    <w:name w:val="二级条标题 Char Char"/>
    <w:basedOn w:val="53"/>
    <w:next w:val="54"/>
    <w:link w:val="51"/>
    <w:uiPriority w:val="0"/>
    <w:pPr>
      <w:ind w:left="630"/>
      <w:outlineLvl w:val="3"/>
    </w:pPr>
  </w:style>
  <w:style w:type="character" w:customStyle="1" w:styleId="56">
    <w:name w:val="二级条标题 Char"/>
    <w:qFormat/>
    <w:uiPriority w:val="0"/>
    <w:rPr>
      <w:rFonts w:eastAsia="黑体"/>
      <w:sz w:val="21"/>
      <w:lang w:val="en-US" w:eastAsia="zh-CN" w:bidi="ar-SA"/>
    </w:rPr>
  </w:style>
  <w:style w:type="character" w:customStyle="1" w:styleId="57">
    <w:name w:val="段 Char"/>
    <w:qFormat/>
    <w:uiPriority w:val="99"/>
    <w:rPr>
      <w:rFonts w:ascii="宋体" w:eastAsia="宋体"/>
      <w:sz w:val="21"/>
      <w:lang w:val="en-US" w:eastAsia="zh-CN" w:bidi="ar-SA"/>
    </w:rPr>
  </w:style>
  <w:style w:type="character" w:customStyle="1" w:styleId="58">
    <w:name w:val="一级条标题 Char1"/>
    <w:qFormat/>
    <w:uiPriority w:val="0"/>
    <w:rPr>
      <w:rFonts w:eastAsia="黑体"/>
      <w:sz w:val="21"/>
      <w:lang w:val="en-US" w:eastAsia="zh-CN" w:bidi="ar-SA"/>
    </w:rPr>
  </w:style>
  <w:style w:type="character" w:customStyle="1" w:styleId="59">
    <w:name w:val="一级条标题 Char Char"/>
    <w:qFormat/>
    <w:uiPriority w:val="0"/>
    <w:rPr>
      <w:rFonts w:eastAsia="黑体"/>
      <w:sz w:val="21"/>
      <w:lang w:val="en-US" w:eastAsia="zh-CN" w:bidi="ar-SA"/>
    </w:rPr>
  </w:style>
  <w:style w:type="character" w:customStyle="1" w:styleId="60">
    <w:name w:val="一级条标题 Char Char1"/>
    <w:qFormat/>
    <w:uiPriority w:val="0"/>
    <w:rPr>
      <w:rFonts w:eastAsia="黑体"/>
      <w:sz w:val="21"/>
      <w:lang w:val="en-US" w:eastAsia="zh-CN" w:bidi="ar-SA"/>
    </w:rPr>
  </w:style>
  <w:style w:type="character" w:customStyle="1" w:styleId="61">
    <w:name w:val="二级条标题 Char Char Char Char"/>
    <w:qFormat/>
    <w:uiPriority w:val="0"/>
    <w:rPr>
      <w:rFonts w:eastAsia="黑体"/>
      <w:kern w:val="2"/>
      <w:sz w:val="21"/>
      <w:szCs w:val="24"/>
      <w:lang w:val="en-US" w:eastAsia="zh-CN" w:bidi="ar-SA"/>
    </w:rPr>
  </w:style>
  <w:style w:type="character" w:customStyle="1" w:styleId="62">
    <w:name w:val="纯文本 字符"/>
    <w:link w:val="22"/>
    <w:qFormat/>
    <w:locked/>
    <w:uiPriority w:val="0"/>
    <w:rPr>
      <w:rFonts w:ascii="宋体" w:hAnsi="Courier New" w:eastAsia="宋体"/>
      <w:kern w:val="2"/>
      <w:sz w:val="21"/>
      <w:lang w:val="en-US" w:eastAsia="zh-CN" w:bidi="ar-SA"/>
    </w:rPr>
  </w:style>
  <w:style w:type="character" w:customStyle="1" w:styleId="63">
    <w:name w:val="个人答复风格"/>
    <w:qFormat/>
    <w:uiPriority w:val="0"/>
    <w:rPr>
      <w:rFonts w:ascii="Arial" w:hAnsi="Arial" w:eastAsia="宋体" w:cs="Arial"/>
      <w:color w:val="auto"/>
      <w:sz w:val="20"/>
    </w:rPr>
  </w:style>
  <w:style w:type="character" w:customStyle="1" w:styleId="64">
    <w:name w:val="Char Char2"/>
    <w:uiPriority w:val="0"/>
    <w:rPr>
      <w:rFonts w:ascii="宋体" w:hAnsi="Courier New" w:eastAsia="宋体"/>
      <w:kern w:val="2"/>
      <w:sz w:val="21"/>
      <w:lang w:val="en-US" w:eastAsia="zh-CN" w:bidi="ar-SA"/>
    </w:rPr>
  </w:style>
  <w:style w:type="character" w:customStyle="1" w:styleId="65">
    <w:name w:val="批注文字 Char1"/>
    <w:semiHidden/>
    <w:uiPriority w:val="99"/>
    <w:rPr>
      <w:kern w:val="2"/>
      <w:sz w:val="21"/>
      <w:szCs w:val="24"/>
    </w:rPr>
  </w:style>
  <w:style w:type="character" w:customStyle="1" w:styleId="66">
    <w:name w:val="二级条标题 Char1"/>
    <w:basedOn w:val="60"/>
    <w:uiPriority w:val="0"/>
    <w:rPr>
      <w:rFonts w:eastAsia="黑体"/>
      <w:sz w:val="21"/>
      <w:lang w:val="en-US" w:eastAsia="zh-CN" w:bidi="ar-SA"/>
    </w:rPr>
  </w:style>
  <w:style w:type="character" w:customStyle="1" w:styleId="67">
    <w:name w:val="批注文字 字符"/>
    <w:link w:val="18"/>
    <w:uiPriority w:val="0"/>
    <w:rPr>
      <w:kern w:val="2"/>
      <w:sz w:val="21"/>
      <w:szCs w:val="24"/>
    </w:rPr>
  </w:style>
  <w:style w:type="paragraph" w:customStyle="1" w:styleId="68">
    <w:name w:val="目次、标准名称标题"/>
    <w:basedOn w:val="69"/>
    <w:next w:val="54"/>
    <w:uiPriority w:val="0"/>
    <w:pPr>
      <w:spacing w:line="460" w:lineRule="exact"/>
    </w:pPr>
  </w:style>
  <w:style w:type="paragraph" w:customStyle="1" w:styleId="69">
    <w:name w:val="前言、引言标题"/>
    <w:next w:val="1"/>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70">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71">
    <w:name w:val="Defaul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72">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3">
    <w:name w:val="封面一致性程度标识"/>
    <w:uiPriority w:val="0"/>
    <w:pPr>
      <w:spacing w:before="440" w:line="400" w:lineRule="exact"/>
      <w:jc w:val="center"/>
    </w:pPr>
    <w:rPr>
      <w:rFonts w:ascii="宋体" w:hAnsi="Times New Roman" w:eastAsia="宋体" w:cs="Times New Roman"/>
      <w:sz w:val="28"/>
      <w:lang w:val="en-US" w:eastAsia="zh-CN" w:bidi="ar-SA"/>
    </w:rPr>
  </w:style>
  <w:style w:type="paragraph" w:customStyle="1" w:styleId="74">
    <w:name w:val="数字编号列项（二级）"/>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75">
    <w:name w:val="示例内容"/>
    <w:uiPriority w:val="0"/>
    <w:pPr>
      <w:ind w:firstLine="200" w:firstLineChars="200"/>
    </w:pPr>
    <w:rPr>
      <w:rFonts w:ascii="宋体" w:hAnsi="Times New Roman" w:eastAsia="宋体" w:cs="Times New Roman"/>
      <w:sz w:val="18"/>
      <w:szCs w:val="18"/>
      <w:lang w:val="en-US" w:eastAsia="zh-CN" w:bidi="ar-SA"/>
    </w:rPr>
  </w:style>
  <w:style w:type="paragraph" w:customStyle="1" w:styleId="76">
    <w:name w:val="二级条标题"/>
    <w:basedOn w:val="77"/>
    <w:next w:val="54"/>
    <w:uiPriority w:val="0"/>
    <w:pPr>
      <w:numPr>
        <w:numId w:val="1"/>
      </w:numPr>
      <w:outlineLvl w:val="3"/>
    </w:pPr>
  </w:style>
  <w:style w:type="paragraph" w:customStyle="1" w:styleId="77">
    <w:name w:val="一级条标题 Char"/>
    <w:next w:val="54"/>
    <w:uiPriority w:val="0"/>
    <w:pPr>
      <w:numPr>
        <w:ilvl w:val="2"/>
        <w:numId w:val="2"/>
      </w:numPr>
      <w:ind w:left="315"/>
      <w:outlineLvl w:val="2"/>
    </w:pPr>
    <w:rPr>
      <w:rFonts w:ascii="Times New Roman" w:hAnsi="Times New Roman" w:eastAsia="黑体" w:cs="Times New Roman"/>
      <w:sz w:val="21"/>
      <w:lang w:val="en-US" w:eastAsia="zh-CN" w:bidi="ar-SA"/>
    </w:rPr>
  </w:style>
  <w:style w:type="paragraph" w:customStyle="1" w:styleId="78">
    <w:name w:val="章标题"/>
    <w:next w:val="54"/>
    <w:uiPriority w:val="0"/>
    <w:pPr>
      <w:numPr>
        <w:ilvl w:val="0"/>
        <w:numId w:val="1"/>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79">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0">
    <w:name w:val="附录五级条标题"/>
    <w:basedOn w:val="81"/>
    <w:next w:val="54"/>
    <w:uiPriority w:val="0"/>
    <w:pPr>
      <w:numPr>
        <w:ilvl w:val="6"/>
      </w:numPr>
      <w:outlineLvl w:val="6"/>
    </w:pPr>
  </w:style>
  <w:style w:type="paragraph" w:customStyle="1" w:styleId="81">
    <w:name w:val="附录四级条标题"/>
    <w:basedOn w:val="82"/>
    <w:next w:val="54"/>
    <w:qFormat/>
    <w:uiPriority w:val="0"/>
    <w:pPr>
      <w:numPr>
        <w:ilvl w:val="5"/>
      </w:numPr>
      <w:outlineLvl w:val="5"/>
    </w:pPr>
  </w:style>
  <w:style w:type="paragraph" w:customStyle="1" w:styleId="82">
    <w:name w:val="附录三级条标题"/>
    <w:basedOn w:val="83"/>
    <w:next w:val="54"/>
    <w:uiPriority w:val="0"/>
    <w:pPr>
      <w:numPr>
        <w:ilvl w:val="4"/>
      </w:numPr>
      <w:outlineLvl w:val="4"/>
    </w:pPr>
  </w:style>
  <w:style w:type="paragraph" w:customStyle="1" w:styleId="83">
    <w:name w:val="附录二级条标题"/>
    <w:basedOn w:val="84"/>
    <w:next w:val="54"/>
    <w:uiPriority w:val="0"/>
    <w:pPr>
      <w:numPr>
        <w:ilvl w:val="3"/>
      </w:numPr>
      <w:outlineLvl w:val="3"/>
    </w:pPr>
  </w:style>
  <w:style w:type="paragraph" w:customStyle="1" w:styleId="84">
    <w:name w:val="附录一级条标题"/>
    <w:basedOn w:val="85"/>
    <w:next w:val="54"/>
    <w:uiPriority w:val="0"/>
    <w:pPr>
      <w:numPr>
        <w:ilvl w:val="2"/>
      </w:numPr>
      <w:autoSpaceDN w:val="0"/>
      <w:spacing w:before="0" w:beforeLines="0" w:after="0" w:afterLines="0"/>
      <w:outlineLvl w:val="2"/>
    </w:pPr>
  </w:style>
  <w:style w:type="paragraph" w:customStyle="1" w:styleId="85">
    <w:name w:val="附录章标题"/>
    <w:next w:val="54"/>
    <w:uiPriority w:val="0"/>
    <w:pPr>
      <w:numPr>
        <w:ilvl w:val="1"/>
        <w:numId w:val="3"/>
      </w:num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6">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7">
    <w:name w:val="封面标准英文名称"/>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8">
    <w:name w:val="正文图标题"/>
    <w:next w:val="54"/>
    <w:uiPriority w:val="0"/>
    <w:pPr>
      <w:numPr>
        <w:ilvl w:val="0"/>
        <w:numId w:val="4"/>
      </w:numPr>
      <w:jc w:val="center"/>
    </w:pPr>
    <w:rPr>
      <w:rFonts w:ascii="黑体" w:hAnsi="Times New Roman" w:eastAsia="黑体" w:cs="Times New Roman"/>
      <w:sz w:val="21"/>
      <w:lang w:val="en-US" w:eastAsia="zh-CN" w:bidi="ar-SA"/>
    </w:rPr>
  </w:style>
  <w:style w:type="paragraph" w:customStyle="1" w:styleId="89">
    <w:name w:val="示例"/>
    <w:next w:val="54"/>
    <w:uiPriority w:val="0"/>
    <w:pPr>
      <w:numPr>
        <w:ilvl w:val="0"/>
        <w:numId w:val="5"/>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90">
    <w:name w:val="附录标识"/>
    <w:basedOn w:val="69"/>
    <w:uiPriority w:val="0"/>
    <w:pPr>
      <w:numPr>
        <w:ilvl w:val="0"/>
        <w:numId w:val="3"/>
      </w:numPr>
      <w:tabs>
        <w:tab w:val="left" w:pos="6405"/>
      </w:tabs>
      <w:spacing w:after="200"/>
    </w:pPr>
    <w:rPr>
      <w:sz w:val="21"/>
    </w:rPr>
  </w:style>
  <w:style w:type="paragraph" w:customStyle="1" w:styleId="91">
    <w:name w:val="列项◆（三级）"/>
    <w:uiPriority w:val="0"/>
    <w:pPr>
      <w:numPr>
        <w:ilvl w:val="0"/>
        <w:numId w:val="6"/>
      </w:numPr>
      <w:ind w:left="800" w:leftChars="600" w:hanging="200" w:hangingChars="200"/>
    </w:pPr>
    <w:rPr>
      <w:rFonts w:ascii="宋体" w:hAnsi="Times New Roman" w:eastAsia="宋体" w:cs="Times New Roman"/>
      <w:sz w:val="21"/>
      <w:lang w:val="en-US" w:eastAsia="zh-CN" w:bidi="ar-SA"/>
    </w:rPr>
  </w:style>
  <w:style w:type="paragraph" w:customStyle="1" w:styleId="92">
    <w:name w:val="三级条标题"/>
    <w:basedOn w:val="76"/>
    <w:next w:val="54"/>
    <w:uiPriority w:val="0"/>
    <w:pPr>
      <w:numPr>
        <w:ilvl w:val="3"/>
      </w:numPr>
      <w:outlineLvl w:val="4"/>
    </w:pPr>
  </w:style>
  <w:style w:type="paragraph" w:customStyle="1" w:styleId="93">
    <w:name w:val="终结线"/>
    <w:basedOn w:val="1"/>
    <w:qFormat/>
    <w:uiPriority w:val="0"/>
    <w:pPr>
      <w:framePr w:hSpace="181" w:vSpace="181" w:wrap="around" w:vAnchor="text" w:hAnchor="margin" w:xAlign="center" w:y="285"/>
    </w:pPr>
  </w:style>
  <w:style w:type="paragraph" w:customStyle="1" w:styleId="94">
    <w:name w:val="发布部门"/>
    <w:next w:val="54"/>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95">
    <w:name w:val="图表脚注"/>
    <w:next w:val="54"/>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96">
    <w:name w:val="二级条标题 Char Char Char"/>
    <w:basedOn w:val="53"/>
    <w:next w:val="54"/>
    <w:uiPriority w:val="0"/>
    <w:pPr>
      <w:ind w:left="630"/>
      <w:outlineLvl w:val="3"/>
    </w:pPr>
    <w:rPr>
      <w:kern w:val="2"/>
      <w:szCs w:val="24"/>
    </w:rPr>
  </w:style>
  <w:style w:type="paragraph" w:customStyle="1" w:styleId="97">
    <w:name w:val="列项——（一级）"/>
    <w:uiPriority w:val="0"/>
    <w:pPr>
      <w:widowControl w:val="0"/>
      <w:numPr>
        <w:ilvl w:val="0"/>
        <w:numId w:val="7"/>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98">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99">
    <w:name w:val="实施日期"/>
    <w:basedOn w:val="100"/>
    <w:uiPriority w:val="0"/>
    <w:pPr>
      <w:framePr w:hSpace="0" w:xAlign="right"/>
      <w:jc w:val="right"/>
    </w:pPr>
  </w:style>
  <w:style w:type="paragraph" w:customStyle="1" w:styleId="10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01">
    <w:name w:val="参考文献、索引标题"/>
    <w:basedOn w:val="69"/>
    <w:next w:val="1"/>
    <w:qFormat/>
    <w:uiPriority w:val="0"/>
    <w:pPr>
      <w:spacing w:after="200"/>
    </w:pPr>
    <w:rPr>
      <w:sz w:val="21"/>
    </w:rPr>
  </w:style>
  <w:style w:type="paragraph" w:customStyle="1" w:styleId="102">
    <w:name w:val="封面标准号2"/>
    <w:basedOn w:val="86"/>
    <w:qFormat/>
    <w:uiPriority w:val="0"/>
    <w:pPr>
      <w:framePr w:w="9138" w:h="1244" w:hRule="exact" w:wrap="around" w:vAnchor="page" w:hAnchor="margin" w:y="2908"/>
      <w:adjustRightInd w:val="0"/>
      <w:spacing w:before="357" w:line="280" w:lineRule="exact"/>
    </w:pPr>
  </w:style>
  <w:style w:type="paragraph" w:customStyle="1" w:styleId="103">
    <w:name w:val="附录图标题"/>
    <w:next w:val="54"/>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4">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105">
    <w:name w:val="封面正文"/>
    <w:qFormat/>
    <w:uiPriority w:val="0"/>
    <w:pPr>
      <w:jc w:val="both"/>
    </w:pPr>
    <w:rPr>
      <w:rFonts w:ascii="Times New Roman" w:hAnsi="Times New Roman" w:eastAsia="宋体" w:cs="Times New Roman"/>
      <w:lang w:val="en-US" w:eastAsia="zh-CN" w:bidi="ar-SA"/>
    </w:rPr>
  </w:style>
  <w:style w:type="paragraph" w:customStyle="1" w:styleId="106">
    <w:name w:val="其他发布部门"/>
    <w:basedOn w:val="94"/>
    <w:qFormat/>
    <w:uiPriority w:val="0"/>
    <w:pPr>
      <w:framePr/>
      <w:spacing w:line="0" w:lineRule="atLeast"/>
    </w:pPr>
    <w:rPr>
      <w:rFonts w:ascii="黑体" w:eastAsia="黑体"/>
      <w:b w:val="0"/>
    </w:rPr>
  </w:style>
  <w:style w:type="paragraph" w:customStyle="1" w:styleId="107">
    <w:name w:val="标准书眉_偶数页"/>
    <w:basedOn w:val="108"/>
    <w:next w:val="1"/>
    <w:qFormat/>
    <w:uiPriority w:val="0"/>
    <w:pPr>
      <w:tabs>
        <w:tab w:val="center" w:pos="4154"/>
        <w:tab w:val="right" w:pos="8306"/>
      </w:tabs>
      <w:jc w:val="left"/>
    </w:pPr>
  </w:style>
  <w:style w:type="paragraph" w:customStyle="1" w:styleId="10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09">
    <w:name w:val="正文表标题"/>
    <w:next w:val="54"/>
    <w:qFormat/>
    <w:uiPriority w:val="0"/>
    <w:pPr>
      <w:numPr>
        <w:ilvl w:val="0"/>
        <w:numId w:val="9"/>
      </w:numPr>
      <w:jc w:val="center"/>
    </w:pPr>
    <w:rPr>
      <w:rFonts w:ascii="黑体" w:hAnsi="Times New Roman" w:eastAsia="黑体" w:cs="Times New Roman"/>
      <w:sz w:val="21"/>
      <w:lang w:val="en-US" w:eastAsia="zh-CN" w:bidi="ar-SA"/>
    </w:rPr>
  </w:style>
  <w:style w:type="paragraph" w:customStyle="1" w:styleId="110">
    <w:name w:val="五级条标题"/>
    <w:basedOn w:val="111"/>
    <w:next w:val="54"/>
    <w:qFormat/>
    <w:uiPriority w:val="0"/>
    <w:pPr>
      <w:numPr>
        <w:ilvl w:val="5"/>
      </w:numPr>
      <w:outlineLvl w:val="6"/>
    </w:pPr>
  </w:style>
  <w:style w:type="paragraph" w:customStyle="1" w:styleId="111">
    <w:name w:val="四级条标题"/>
    <w:basedOn w:val="92"/>
    <w:next w:val="54"/>
    <w:qFormat/>
    <w:uiPriority w:val="0"/>
    <w:pPr>
      <w:numPr>
        <w:ilvl w:val="4"/>
      </w:numPr>
      <w:outlineLvl w:val="5"/>
    </w:pPr>
  </w:style>
  <w:style w:type="paragraph" w:customStyle="1" w:styleId="11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13">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114">
    <w:name w:val="条文脚注"/>
    <w:basedOn w:val="28"/>
    <w:qFormat/>
    <w:uiPriority w:val="0"/>
    <w:pPr>
      <w:ind w:left="780" w:leftChars="200" w:hanging="360" w:hangingChars="200"/>
      <w:jc w:val="both"/>
    </w:pPr>
    <w:rPr>
      <w:rFonts w:ascii="宋体"/>
    </w:rPr>
  </w:style>
  <w:style w:type="paragraph" w:customStyle="1" w:styleId="115">
    <w:name w:val="注×："/>
    <w:qFormat/>
    <w:uiPriority w:val="0"/>
    <w:pPr>
      <w:widowControl w:val="0"/>
      <w:numPr>
        <w:ilvl w:val="0"/>
        <w:numId w:val="10"/>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16">
    <w:name w:val="附录表标题"/>
    <w:next w:val="54"/>
    <w:qFormat/>
    <w:uiPriority w:val="0"/>
    <w:pPr>
      <w:numPr>
        <w:ilvl w:val="0"/>
        <w:numId w:val="11"/>
      </w:numPr>
      <w:jc w:val="center"/>
      <w:textAlignment w:val="baseline"/>
    </w:pPr>
    <w:rPr>
      <w:rFonts w:ascii="黑体" w:hAnsi="Times New Roman" w:eastAsia="黑体" w:cs="Times New Roman"/>
      <w:kern w:val="21"/>
      <w:sz w:val="21"/>
      <w:lang w:val="en-US" w:eastAsia="zh-CN" w:bidi="ar-SA"/>
    </w:rPr>
  </w:style>
  <w:style w:type="paragraph" w:customStyle="1" w:styleId="117">
    <w:name w:val="Char Char Char Char Char Char Char Char Char Char Char Char Char Char"/>
    <w:basedOn w:val="1"/>
    <w:qFormat/>
    <w:uiPriority w:val="0"/>
    <w:pPr>
      <w:widowControl/>
      <w:spacing w:after="160" w:line="240" w:lineRule="exact"/>
      <w:jc w:val="left"/>
    </w:pPr>
    <w:rPr>
      <w:rFonts w:ascii="Arial" w:hAnsi="Arial" w:cs="Arial"/>
      <w:b/>
      <w:bCs/>
      <w:kern w:val="0"/>
      <w:sz w:val="24"/>
      <w:lang w:eastAsia="en-US"/>
    </w:rPr>
  </w:style>
  <w:style w:type="paragraph" w:customStyle="1" w:styleId="118">
    <w:name w:val="注："/>
    <w:next w:val="54"/>
    <w:qFormat/>
    <w:uiPriority w:val="0"/>
    <w:pPr>
      <w:widowControl w:val="0"/>
      <w:numPr>
        <w:ilvl w:val="0"/>
        <w:numId w:val="12"/>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119">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20">
    <w:name w:val="列项●（二级）"/>
    <w:qFormat/>
    <w:uiPriority w:val="0"/>
    <w:pPr>
      <w:numPr>
        <w:ilvl w:val="0"/>
        <w:numId w:val="13"/>
      </w:numPr>
      <w:tabs>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12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2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2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24">
    <w:name w:val="标准书眉一"/>
    <w:qFormat/>
    <w:uiPriority w:val="0"/>
    <w:pPr>
      <w:jc w:val="both"/>
    </w:pPr>
    <w:rPr>
      <w:rFonts w:ascii="Times New Roman" w:hAnsi="Times New Roman" w:eastAsia="宋体" w:cs="Times New Roman"/>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代替信息"/>
    <w:basedOn w:val="102"/>
    <w:qFormat/>
    <w:uiPriority w:val="0"/>
    <w:pPr>
      <w:framePr/>
      <w:spacing w:before="57"/>
    </w:pPr>
    <w:rPr>
      <w:rFonts w:ascii="宋体"/>
      <w:sz w:val="21"/>
    </w:rPr>
  </w:style>
  <w:style w:type="character" w:customStyle="1" w:styleId="127">
    <w:name w:val="纯文本 Char"/>
    <w:qFormat/>
    <w:uiPriority w:val="0"/>
    <w:rPr>
      <w:rFonts w:ascii="宋体" w:hAnsi="Courier New" w:cs="Courier New"/>
      <w:kern w:val="2"/>
      <w:sz w:val="21"/>
      <w:szCs w:val="21"/>
    </w:rPr>
  </w:style>
  <w:style w:type="character" w:styleId="128">
    <w:name w:val="Placeholder Text"/>
    <w:basedOn w:val="35"/>
    <w:semiHidden/>
    <w:qFormat/>
    <w:uiPriority w:val="99"/>
    <w:rPr>
      <w:color w:val="808080"/>
    </w:rPr>
  </w:style>
  <w:style w:type="paragraph" w:styleId="129">
    <w:name w:val="List Paragraph"/>
    <w:basedOn w:val="1"/>
    <w:qFormat/>
    <w:uiPriority w:val="34"/>
    <w:pPr>
      <w:ind w:firstLine="420" w:firstLineChars="200"/>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3" Type="http://schemas.openxmlformats.org/officeDocument/2006/relationships/fontTable" Target="fontTable.xml"/><Relationship Id="rId42" Type="http://schemas.microsoft.com/office/2006/relationships/keyMapCustomizations" Target="customizations.xml"/><Relationship Id="rId41" Type="http://schemas.openxmlformats.org/officeDocument/2006/relationships/customXml" Target="../customXml/item2.xml"/><Relationship Id="rId40" Type="http://schemas.openxmlformats.org/officeDocument/2006/relationships/numbering" Target="numbering.xml"/><Relationship Id="rId4" Type="http://schemas.openxmlformats.org/officeDocument/2006/relationships/header" Target="header2.xml"/><Relationship Id="rId39" Type="http://schemas.openxmlformats.org/officeDocument/2006/relationships/customXml" Target="../customXml/item1.xml"/><Relationship Id="rId38" Type="http://schemas.openxmlformats.org/officeDocument/2006/relationships/image" Target="media/image8.wmf"/><Relationship Id="rId37" Type="http://schemas.openxmlformats.org/officeDocument/2006/relationships/oleObject" Target="embeddings/oleObject8.bin"/><Relationship Id="rId36" Type="http://schemas.openxmlformats.org/officeDocument/2006/relationships/image" Target="media/image7.wmf"/><Relationship Id="rId35" Type="http://schemas.openxmlformats.org/officeDocument/2006/relationships/oleObject" Target="embeddings/oleObject7.bin"/><Relationship Id="rId34" Type="http://schemas.openxmlformats.org/officeDocument/2006/relationships/image" Target="media/image6.wmf"/><Relationship Id="rId33" Type="http://schemas.openxmlformats.org/officeDocument/2006/relationships/oleObject" Target="embeddings/oleObject6.bin"/><Relationship Id="rId32" Type="http://schemas.openxmlformats.org/officeDocument/2006/relationships/image" Target="media/image5.wmf"/><Relationship Id="rId31" Type="http://schemas.openxmlformats.org/officeDocument/2006/relationships/oleObject" Target="embeddings/oleObject5.bin"/><Relationship Id="rId30" Type="http://schemas.openxmlformats.org/officeDocument/2006/relationships/image" Target="media/image4.wmf"/><Relationship Id="rId3" Type="http://schemas.openxmlformats.org/officeDocument/2006/relationships/header" Target="header1.xml"/><Relationship Id="rId29" Type="http://schemas.openxmlformats.org/officeDocument/2006/relationships/oleObject" Target="embeddings/oleObject4.bin"/><Relationship Id="rId28" Type="http://schemas.openxmlformats.org/officeDocument/2006/relationships/image" Target="media/image3.wmf"/><Relationship Id="rId27" Type="http://schemas.openxmlformats.org/officeDocument/2006/relationships/oleObject" Target="embeddings/oleObject3.bin"/><Relationship Id="rId26" Type="http://schemas.openxmlformats.org/officeDocument/2006/relationships/image" Target="media/image2.wmf"/><Relationship Id="rId25" Type="http://schemas.openxmlformats.org/officeDocument/2006/relationships/oleObject" Target="embeddings/oleObject2.bin"/><Relationship Id="rId24" Type="http://schemas.openxmlformats.org/officeDocument/2006/relationships/image" Target="media/image1.wmf"/><Relationship Id="rId23" Type="http://schemas.openxmlformats.org/officeDocument/2006/relationships/oleObject" Target="embeddings/oleObject1.bin"/><Relationship Id="rId22" Type="http://schemas.openxmlformats.org/officeDocument/2006/relationships/theme" Target="theme/theme1.xml"/><Relationship Id="rId21" Type="http://schemas.openxmlformats.org/officeDocument/2006/relationships/footer" Target="foot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1360C6-A1CA-43F9-A198-6F9AEC8BBF6E}">
  <ds:schemaRefs/>
</ds:datastoreItem>
</file>

<file path=docProps/app.xml><?xml version="1.0" encoding="utf-8"?>
<Properties xmlns="http://schemas.openxmlformats.org/officeDocument/2006/extended-properties" xmlns:vt="http://schemas.openxmlformats.org/officeDocument/2006/docPropsVTypes">
  <Template>tds2</Template>
  <Pages>12</Pages>
  <Words>1141</Words>
  <Characters>6505</Characters>
  <Lines>54</Lines>
  <Paragraphs>15</Paragraphs>
  <TotalTime>0</TotalTime>
  <ScaleCrop>false</ScaleCrop>
  <LinksUpToDate>false</LinksUpToDate>
  <CharactersWithSpaces>7631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2019-05-27T07:12:00Z</dcterms:created>
  <dc:creator>Administrator</dc:creator>
  <cp:lastModifiedBy>LWQ</cp:lastModifiedBy>
  <cp:lastPrinted>2018-07-13T07:33:00Z</cp:lastPrinted>
  <dcterms:modified xsi:type="dcterms:W3CDTF">2019-06-17T06:14:53Z</dcterms:modified>
  <dc:title> </dc:title>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2052-11.1.0.8696</vt:lpwstr>
  </property>
</Properties>
</file>