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060" w:rsidRPr="007D082F" w:rsidRDefault="00BF3060" w:rsidP="00BF3060">
      <w:pPr>
        <w:spacing w:afterLines="50" w:after="156"/>
        <w:jc w:val="left"/>
        <w:rPr>
          <w:rFonts w:ascii="黑体" w:eastAsia="黑体" w:hAnsi="黑体"/>
          <w:sz w:val="30"/>
          <w:szCs w:val="30"/>
        </w:rPr>
      </w:pPr>
      <w:bookmarkStart w:id="0" w:name="OLE_LINK1"/>
      <w:bookmarkStart w:id="1" w:name="_GoBack"/>
      <w:bookmarkEnd w:id="1"/>
      <w:r w:rsidRPr="007D082F">
        <w:rPr>
          <w:rFonts w:ascii="黑体" w:eastAsia="黑体" w:hAnsi="黑体" w:hint="eastAsia"/>
          <w:sz w:val="30"/>
          <w:szCs w:val="30"/>
        </w:rPr>
        <w:t>附件</w:t>
      </w:r>
      <w:r w:rsidR="009457B9">
        <w:rPr>
          <w:rFonts w:ascii="黑体" w:eastAsia="黑体" w:hAnsi="黑体" w:hint="eastAsia"/>
          <w:sz w:val="30"/>
          <w:szCs w:val="30"/>
        </w:rPr>
        <w:t>1</w:t>
      </w:r>
    </w:p>
    <w:p w:rsidR="00BF3060" w:rsidRPr="007D082F" w:rsidRDefault="009457B9" w:rsidP="00BF3060">
      <w:pPr>
        <w:tabs>
          <w:tab w:val="left" w:pos="2700"/>
        </w:tabs>
        <w:jc w:val="center"/>
        <w:rPr>
          <w:rFonts w:ascii="黑体" w:eastAsia="黑体" w:hAnsi="黑体"/>
          <w:sz w:val="36"/>
          <w:szCs w:val="36"/>
        </w:rPr>
      </w:pPr>
      <w:r w:rsidRPr="009457B9">
        <w:rPr>
          <w:rFonts w:ascii="黑体" w:eastAsia="黑体" w:hAnsi="黑体" w:hint="eastAsia"/>
          <w:sz w:val="36"/>
          <w:szCs w:val="36"/>
        </w:rPr>
        <w:t>国家支持的农业机械推广鉴定工作研讨会议</w:t>
      </w:r>
      <w:r w:rsidR="002D38E3" w:rsidRPr="007D082F">
        <w:rPr>
          <w:rFonts w:ascii="黑体" w:eastAsia="黑体" w:hAnsi="黑体" w:hint="eastAsia"/>
          <w:sz w:val="36"/>
          <w:szCs w:val="36"/>
        </w:rPr>
        <w:t>代表</w:t>
      </w:r>
      <w:r w:rsidR="00BF3060" w:rsidRPr="007D082F">
        <w:rPr>
          <w:rFonts w:ascii="黑体" w:eastAsia="黑体" w:hAnsi="黑体" w:hint="eastAsia"/>
          <w:sz w:val="36"/>
          <w:szCs w:val="36"/>
        </w:rPr>
        <w:t>回执</w:t>
      </w:r>
    </w:p>
    <w:p w:rsidR="00BF3060" w:rsidRPr="007D082F" w:rsidRDefault="00BF3060" w:rsidP="00BF3060">
      <w:pPr>
        <w:tabs>
          <w:tab w:val="left" w:pos="2700"/>
        </w:tabs>
        <w:jc w:val="center"/>
      </w:pPr>
    </w:p>
    <w:tbl>
      <w:tblPr>
        <w:tblW w:w="85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520"/>
        <w:gridCol w:w="1440"/>
        <w:gridCol w:w="2662"/>
      </w:tblGrid>
      <w:tr w:rsidR="007D082F" w:rsidRPr="007D082F" w:rsidTr="00BF3060">
        <w:trPr>
          <w:cantSplit/>
          <w:trHeight w:val="801"/>
          <w:jc w:val="center"/>
        </w:trPr>
        <w:tc>
          <w:tcPr>
            <w:tcW w:w="1908" w:type="dxa"/>
            <w:vAlign w:val="center"/>
          </w:tcPr>
          <w:p w:rsidR="00BF3060" w:rsidRPr="007D082F" w:rsidRDefault="00BF3060" w:rsidP="000B07E1">
            <w:pPr>
              <w:tabs>
                <w:tab w:val="left" w:pos="2700"/>
              </w:tabs>
              <w:spacing w:before="120"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D082F">
              <w:rPr>
                <w:rFonts w:ascii="仿宋_gb2312" w:eastAsia="仿宋_gb2312" w:hint="eastAsia"/>
                <w:sz w:val="30"/>
                <w:szCs w:val="30"/>
              </w:rPr>
              <w:t>姓 名</w:t>
            </w:r>
          </w:p>
        </w:tc>
        <w:tc>
          <w:tcPr>
            <w:tcW w:w="2520" w:type="dxa"/>
            <w:vAlign w:val="center"/>
          </w:tcPr>
          <w:p w:rsidR="00BF3060" w:rsidRPr="007D082F" w:rsidRDefault="00BF3060" w:rsidP="000B07E1">
            <w:pPr>
              <w:tabs>
                <w:tab w:val="left" w:pos="2700"/>
              </w:tabs>
              <w:spacing w:before="120"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BF3060" w:rsidRPr="007D082F" w:rsidRDefault="00BF3060" w:rsidP="000B07E1">
            <w:pPr>
              <w:tabs>
                <w:tab w:val="left" w:pos="2700"/>
              </w:tabs>
              <w:spacing w:before="120"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D082F">
              <w:rPr>
                <w:rFonts w:ascii="仿宋_gb2312" w:eastAsia="仿宋_gb2312" w:hint="eastAsia"/>
                <w:sz w:val="30"/>
                <w:szCs w:val="30"/>
              </w:rPr>
              <w:t>性 别</w:t>
            </w:r>
          </w:p>
        </w:tc>
        <w:tc>
          <w:tcPr>
            <w:tcW w:w="2662" w:type="dxa"/>
            <w:vAlign w:val="center"/>
          </w:tcPr>
          <w:p w:rsidR="00BF3060" w:rsidRPr="007D082F" w:rsidRDefault="00BF3060" w:rsidP="000B07E1">
            <w:pPr>
              <w:tabs>
                <w:tab w:val="left" w:pos="2700"/>
              </w:tabs>
              <w:spacing w:before="120"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D082F" w:rsidRPr="007D082F" w:rsidTr="00BF3060">
        <w:trPr>
          <w:cantSplit/>
          <w:trHeight w:val="900"/>
          <w:jc w:val="center"/>
        </w:trPr>
        <w:tc>
          <w:tcPr>
            <w:tcW w:w="1908" w:type="dxa"/>
            <w:vAlign w:val="center"/>
          </w:tcPr>
          <w:p w:rsidR="00BF3060" w:rsidRPr="007D082F" w:rsidRDefault="00BF3060" w:rsidP="000B07E1">
            <w:pPr>
              <w:tabs>
                <w:tab w:val="left" w:pos="2700"/>
              </w:tabs>
              <w:spacing w:before="120"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D082F"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6622" w:type="dxa"/>
            <w:gridSpan w:val="3"/>
            <w:vAlign w:val="center"/>
          </w:tcPr>
          <w:p w:rsidR="00BF3060" w:rsidRPr="007D082F" w:rsidRDefault="00BF3060" w:rsidP="000B07E1">
            <w:pPr>
              <w:tabs>
                <w:tab w:val="left" w:pos="2700"/>
              </w:tabs>
              <w:spacing w:before="120"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D082F" w:rsidRPr="007D082F" w:rsidTr="00BF3060">
        <w:trPr>
          <w:cantSplit/>
          <w:trHeight w:val="900"/>
          <w:jc w:val="center"/>
        </w:trPr>
        <w:tc>
          <w:tcPr>
            <w:tcW w:w="1908" w:type="dxa"/>
            <w:vAlign w:val="center"/>
          </w:tcPr>
          <w:p w:rsidR="00BF3060" w:rsidRPr="007D082F" w:rsidRDefault="00BF3060" w:rsidP="000B07E1">
            <w:pPr>
              <w:tabs>
                <w:tab w:val="left" w:pos="2700"/>
              </w:tabs>
              <w:spacing w:before="120"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D082F">
              <w:rPr>
                <w:rFonts w:ascii="仿宋_gb2312" w:eastAsia="仿宋_gb2312" w:hint="eastAsia"/>
                <w:sz w:val="30"/>
                <w:szCs w:val="30"/>
              </w:rPr>
              <w:t>职务/职称</w:t>
            </w:r>
          </w:p>
        </w:tc>
        <w:tc>
          <w:tcPr>
            <w:tcW w:w="6622" w:type="dxa"/>
            <w:gridSpan w:val="3"/>
            <w:vAlign w:val="center"/>
          </w:tcPr>
          <w:p w:rsidR="00BF3060" w:rsidRPr="007D082F" w:rsidRDefault="00BF3060" w:rsidP="000B07E1">
            <w:pPr>
              <w:tabs>
                <w:tab w:val="left" w:pos="2700"/>
              </w:tabs>
              <w:spacing w:before="120"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D082F" w:rsidRPr="007D082F" w:rsidTr="00BF3060">
        <w:trPr>
          <w:cantSplit/>
          <w:trHeight w:val="900"/>
          <w:jc w:val="center"/>
        </w:trPr>
        <w:tc>
          <w:tcPr>
            <w:tcW w:w="1908" w:type="dxa"/>
            <w:vAlign w:val="center"/>
          </w:tcPr>
          <w:p w:rsidR="00BF3060" w:rsidRPr="007D082F" w:rsidRDefault="00BF3060" w:rsidP="000B07E1">
            <w:pPr>
              <w:tabs>
                <w:tab w:val="left" w:pos="2700"/>
              </w:tabs>
              <w:spacing w:before="120"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D082F"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2520" w:type="dxa"/>
            <w:vAlign w:val="center"/>
          </w:tcPr>
          <w:p w:rsidR="00BF3060" w:rsidRPr="007D082F" w:rsidRDefault="00BF3060" w:rsidP="000B07E1">
            <w:pPr>
              <w:tabs>
                <w:tab w:val="left" w:pos="2700"/>
              </w:tabs>
              <w:spacing w:before="120"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1440" w:type="dxa"/>
            <w:vAlign w:val="center"/>
          </w:tcPr>
          <w:p w:rsidR="00BF3060" w:rsidRPr="007D082F" w:rsidRDefault="00BF3060" w:rsidP="000B07E1">
            <w:pPr>
              <w:tabs>
                <w:tab w:val="left" w:pos="2700"/>
              </w:tabs>
              <w:spacing w:before="120"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D082F">
              <w:rPr>
                <w:rFonts w:ascii="仿宋_gb2312" w:eastAsia="仿宋_gb2312" w:hint="eastAsia"/>
                <w:sz w:val="30"/>
                <w:szCs w:val="30"/>
              </w:rPr>
              <w:t>传 真</w:t>
            </w:r>
          </w:p>
        </w:tc>
        <w:tc>
          <w:tcPr>
            <w:tcW w:w="2662" w:type="dxa"/>
            <w:vAlign w:val="center"/>
          </w:tcPr>
          <w:p w:rsidR="00BF3060" w:rsidRPr="007D082F" w:rsidRDefault="00BF3060" w:rsidP="000B07E1">
            <w:pPr>
              <w:tabs>
                <w:tab w:val="left" w:pos="2700"/>
              </w:tabs>
              <w:spacing w:before="120" w:line="360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D082F" w:rsidRPr="007D082F" w:rsidTr="00BF3060">
        <w:trPr>
          <w:cantSplit/>
          <w:trHeight w:val="900"/>
          <w:jc w:val="center"/>
        </w:trPr>
        <w:tc>
          <w:tcPr>
            <w:tcW w:w="1908" w:type="dxa"/>
            <w:vAlign w:val="center"/>
          </w:tcPr>
          <w:p w:rsidR="00BF3060" w:rsidRPr="007D082F" w:rsidRDefault="00BF3060" w:rsidP="000B07E1">
            <w:pPr>
              <w:tabs>
                <w:tab w:val="left" w:pos="2700"/>
              </w:tabs>
              <w:spacing w:before="120"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D082F">
              <w:rPr>
                <w:rFonts w:ascii="仿宋_gb2312" w:eastAsia="仿宋_gb2312" w:hint="eastAsia"/>
                <w:sz w:val="30"/>
                <w:szCs w:val="30"/>
              </w:rPr>
              <w:t>手 机</w:t>
            </w:r>
          </w:p>
        </w:tc>
        <w:tc>
          <w:tcPr>
            <w:tcW w:w="6622" w:type="dxa"/>
            <w:gridSpan w:val="3"/>
            <w:vAlign w:val="center"/>
          </w:tcPr>
          <w:p w:rsidR="00BF3060" w:rsidRPr="007D082F" w:rsidRDefault="00BF3060" w:rsidP="000B07E1">
            <w:pPr>
              <w:tabs>
                <w:tab w:val="left" w:pos="2700"/>
              </w:tabs>
              <w:spacing w:before="120" w:line="360" w:lineRule="auto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7D082F" w:rsidRPr="007D082F" w:rsidTr="00BF3060">
        <w:trPr>
          <w:cantSplit/>
          <w:trHeight w:val="900"/>
          <w:jc w:val="center"/>
        </w:trPr>
        <w:tc>
          <w:tcPr>
            <w:tcW w:w="1908" w:type="dxa"/>
            <w:vAlign w:val="center"/>
          </w:tcPr>
          <w:p w:rsidR="00BF3060" w:rsidRPr="007D082F" w:rsidRDefault="00BF3060" w:rsidP="000B07E1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7D082F">
              <w:rPr>
                <w:rFonts w:ascii="仿宋_gb2312" w:eastAsia="仿宋_gb2312" w:hint="eastAsia"/>
                <w:sz w:val="30"/>
                <w:szCs w:val="30"/>
              </w:rPr>
              <w:t>备 注</w:t>
            </w:r>
          </w:p>
        </w:tc>
        <w:tc>
          <w:tcPr>
            <w:tcW w:w="6622" w:type="dxa"/>
            <w:gridSpan w:val="3"/>
            <w:vAlign w:val="center"/>
          </w:tcPr>
          <w:p w:rsidR="00BF3060" w:rsidRPr="007D082F" w:rsidRDefault="00BF3060" w:rsidP="000B07E1">
            <w:pPr>
              <w:tabs>
                <w:tab w:val="left" w:pos="2700"/>
              </w:tabs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BF3060" w:rsidRPr="007D082F" w:rsidRDefault="00BF3060" w:rsidP="00BF3060">
      <w:pPr>
        <w:spacing w:line="440" w:lineRule="exact"/>
        <w:jc w:val="left"/>
        <w:rPr>
          <w:rFonts w:ascii="仿宋_gb2312" w:eastAsia="仿宋_gb2312"/>
          <w:sz w:val="28"/>
          <w:szCs w:val="28"/>
        </w:rPr>
      </w:pPr>
      <w:r w:rsidRPr="007D082F">
        <w:rPr>
          <w:rFonts w:ascii="仿宋_gb2312" w:eastAsia="仿宋_gb2312" w:hint="eastAsia"/>
          <w:sz w:val="28"/>
          <w:szCs w:val="28"/>
        </w:rPr>
        <w:t>注：请于201</w:t>
      </w:r>
      <w:r w:rsidR="00B93FC5">
        <w:rPr>
          <w:rFonts w:ascii="仿宋_gb2312" w:eastAsia="仿宋_gb2312" w:hint="eastAsia"/>
          <w:sz w:val="28"/>
          <w:szCs w:val="28"/>
        </w:rPr>
        <w:t>9</w:t>
      </w:r>
      <w:r w:rsidRPr="007D082F">
        <w:rPr>
          <w:rFonts w:ascii="仿宋_gb2312" w:eastAsia="仿宋_gb2312" w:hint="eastAsia"/>
          <w:sz w:val="28"/>
          <w:szCs w:val="28"/>
        </w:rPr>
        <w:t>年</w:t>
      </w:r>
      <w:r w:rsidR="009457B9">
        <w:rPr>
          <w:rFonts w:ascii="仿宋_gb2312" w:eastAsia="仿宋_gb2312" w:hint="eastAsia"/>
          <w:sz w:val="28"/>
          <w:szCs w:val="28"/>
        </w:rPr>
        <w:t>6</w:t>
      </w:r>
      <w:r w:rsidRPr="007D082F">
        <w:rPr>
          <w:rFonts w:ascii="仿宋_gb2312" w:eastAsia="仿宋_gb2312" w:hint="eastAsia"/>
          <w:sz w:val="28"/>
          <w:szCs w:val="28"/>
        </w:rPr>
        <w:t>月</w:t>
      </w:r>
      <w:r w:rsidR="009457B9">
        <w:rPr>
          <w:rFonts w:ascii="仿宋_gb2312" w:eastAsia="仿宋_gb2312" w:hint="eastAsia"/>
          <w:sz w:val="28"/>
          <w:szCs w:val="28"/>
        </w:rPr>
        <w:t>10</w:t>
      </w:r>
      <w:r w:rsidRPr="007D082F">
        <w:rPr>
          <w:rFonts w:ascii="仿宋_gb2312" w:eastAsia="仿宋_gb2312" w:hint="eastAsia"/>
          <w:sz w:val="28"/>
          <w:szCs w:val="28"/>
        </w:rPr>
        <w:t>日前发邮件或传真至我站科技外事处，E-mail：</w:t>
      </w:r>
      <w:hyperlink r:id="rId7" w:history="1">
        <w:r w:rsidRPr="007D082F">
          <w:rPr>
            <w:rFonts w:ascii="仿宋_gb2312" w:eastAsia="仿宋_gb2312" w:hint="eastAsia"/>
            <w:sz w:val="28"/>
            <w:szCs w:val="28"/>
          </w:rPr>
          <w:t>kjch@camtc.net</w:t>
        </w:r>
      </w:hyperlink>
      <w:r w:rsidRPr="007D082F">
        <w:rPr>
          <w:rFonts w:ascii="仿宋_gb2312" w:eastAsia="仿宋_gb2312" w:hint="eastAsia"/>
          <w:sz w:val="28"/>
          <w:szCs w:val="28"/>
        </w:rPr>
        <w:t>，传真：010-59199023。</w:t>
      </w:r>
    </w:p>
    <w:bookmarkEnd w:id="0"/>
    <w:p w:rsidR="00EC7597" w:rsidRDefault="00EC7597"/>
    <w:p w:rsidR="009457B9" w:rsidRDefault="009457B9"/>
    <w:p w:rsidR="009457B9" w:rsidRDefault="009457B9"/>
    <w:p w:rsidR="009457B9" w:rsidRDefault="009457B9"/>
    <w:p w:rsidR="009457B9" w:rsidRDefault="009457B9"/>
    <w:p w:rsidR="009457B9" w:rsidRDefault="009457B9"/>
    <w:p w:rsidR="009457B9" w:rsidRDefault="009457B9"/>
    <w:p w:rsidR="009457B9" w:rsidRDefault="009457B9"/>
    <w:p w:rsidR="009457B9" w:rsidRDefault="009457B9"/>
    <w:p w:rsidR="009457B9" w:rsidRDefault="009457B9"/>
    <w:p w:rsidR="009457B9" w:rsidRDefault="009457B9"/>
    <w:p w:rsidR="009457B9" w:rsidRDefault="009457B9"/>
    <w:p w:rsidR="009457B9" w:rsidRDefault="009457B9"/>
    <w:p w:rsidR="009457B9" w:rsidRDefault="009457B9"/>
    <w:p w:rsidR="009457B9" w:rsidRDefault="009457B9"/>
    <w:p w:rsidR="009457B9" w:rsidRDefault="009457B9"/>
    <w:p w:rsidR="009457B9" w:rsidRDefault="009457B9"/>
    <w:p w:rsidR="009457B9" w:rsidRDefault="009457B9"/>
    <w:p w:rsidR="009457B9" w:rsidRDefault="009457B9"/>
    <w:p w:rsidR="0071286D" w:rsidRPr="0071286D" w:rsidRDefault="0071286D" w:rsidP="0071286D">
      <w:pPr>
        <w:rPr>
          <w:rFonts w:ascii="黑体" w:eastAsia="黑体"/>
          <w:sz w:val="32"/>
          <w:szCs w:val="32"/>
        </w:rPr>
      </w:pPr>
      <w:r w:rsidRPr="0071286D">
        <w:rPr>
          <w:rFonts w:ascii="黑体" w:eastAsia="黑体" w:hint="eastAsia"/>
          <w:sz w:val="32"/>
          <w:szCs w:val="32"/>
        </w:rPr>
        <w:lastRenderedPageBreak/>
        <w:t>附件</w:t>
      </w:r>
      <w:r>
        <w:rPr>
          <w:rFonts w:ascii="黑体" w:eastAsia="黑体" w:hint="eastAsia"/>
          <w:sz w:val="32"/>
          <w:szCs w:val="32"/>
        </w:rPr>
        <w:t>2</w:t>
      </w:r>
    </w:p>
    <w:p w:rsidR="0071286D" w:rsidRPr="0071286D" w:rsidRDefault="0071286D" w:rsidP="0071286D">
      <w:pPr>
        <w:tabs>
          <w:tab w:val="left" w:pos="2700"/>
        </w:tabs>
        <w:spacing w:afterLines="50" w:after="156"/>
        <w:jc w:val="center"/>
        <w:rPr>
          <w:rFonts w:ascii="黑体" w:eastAsia="黑体" w:hAnsi="黑体"/>
          <w:sz w:val="36"/>
          <w:szCs w:val="36"/>
        </w:rPr>
      </w:pPr>
      <w:r w:rsidRPr="0071286D">
        <w:rPr>
          <w:rFonts w:ascii="黑体" w:eastAsia="黑体" w:hAnsi="黑体" w:hint="eastAsia"/>
          <w:sz w:val="36"/>
          <w:szCs w:val="36"/>
        </w:rPr>
        <w:t>交通路线</w:t>
      </w:r>
    </w:p>
    <w:p w:rsidR="0071286D" w:rsidRPr="0071286D" w:rsidRDefault="0071286D" w:rsidP="0071286D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1286D">
        <w:rPr>
          <w:rFonts w:ascii="仿宋" w:eastAsia="仿宋" w:hAnsi="仿宋" w:hint="eastAsia"/>
          <w:sz w:val="30"/>
          <w:szCs w:val="30"/>
        </w:rPr>
        <w:t>1、</w:t>
      </w:r>
      <w:r w:rsidR="00DD6C6C">
        <w:rPr>
          <w:rFonts w:ascii="仿宋" w:eastAsia="仿宋" w:hAnsi="仿宋" w:hint="eastAsia"/>
          <w:sz w:val="30"/>
          <w:szCs w:val="30"/>
        </w:rPr>
        <w:t>绵阳</w:t>
      </w:r>
      <w:r w:rsidRPr="0071286D">
        <w:rPr>
          <w:rFonts w:ascii="仿宋" w:eastAsia="仿宋" w:hAnsi="仿宋" w:hint="eastAsia"/>
          <w:sz w:val="30"/>
          <w:szCs w:val="30"/>
        </w:rPr>
        <w:t>火车站：</w:t>
      </w:r>
      <w:r w:rsidR="00B07767">
        <w:rPr>
          <w:rFonts w:ascii="仿宋" w:eastAsia="仿宋" w:hAnsi="仿宋" w:hint="eastAsia"/>
          <w:sz w:val="30"/>
          <w:szCs w:val="30"/>
        </w:rPr>
        <w:t>从临园路西段站</w:t>
      </w:r>
      <w:r w:rsidRPr="0071286D">
        <w:rPr>
          <w:rFonts w:ascii="仿宋" w:eastAsia="仿宋" w:hAnsi="仿宋" w:hint="eastAsia"/>
          <w:sz w:val="30"/>
          <w:szCs w:val="30"/>
        </w:rPr>
        <w:t>乘坐</w:t>
      </w:r>
      <w:r w:rsidR="00B07767">
        <w:rPr>
          <w:rFonts w:ascii="仿宋" w:eastAsia="仿宋" w:hAnsi="仿宋" w:hint="eastAsia"/>
          <w:sz w:val="30"/>
          <w:szCs w:val="30"/>
        </w:rPr>
        <w:t>10</w:t>
      </w:r>
      <w:r w:rsidRPr="0071286D">
        <w:rPr>
          <w:rFonts w:ascii="仿宋" w:eastAsia="仿宋" w:hAnsi="仿宋" w:hint="eastAsia"/>
          <w:sz w:val="30"/>
          <w:szCs w:val="30"/>
        </w:rPr>
        <w:t>路或</w:t>
      </w:r>
      <w:r w:rsidR="00B07767">
        <w:rPr>
          <w:rFonts w:ascii="仿宋" w:eastAsia="仿宋" w:hAnsi="仿宋" w:hint="eastAsia"/>
          <w:sz w:val="30"/>
          <w:szCs w:val="30"/>
        </w:rPr>
        <w:t>15</w:t>
      </w:r>
      <w:r w:rsidRPr="0071286D">
        <w:rPr>
          <w:rFonts w:ascii="仿宋" w:eastAsia="仿宋" w:hAnsi="仿宋" w:hint="eastAsia"/>
          <w:sz w:val="30"/>
          <w:szCs w:val="30"/>
        </w:rPr>
        <w:t>路公交车至</w:t>
      </w:r>
      <w:r w:rsidR="00B07767">
        <w:rPr>
          <w:rFonts w:ascii="仿宋" w:eastAsia="仿宋" w:hAnsi="仿宋" w:hint="eastAsia"/>
          <w:sz w:val="30"/>
          <w:szCs w:val="30"/>
        </w:rPr>
        <w:t>汉龙桥</w:t>
      </w:r>
      <w:r w:rsidRPr="0071286D">
        <w:rPr>
          <w:rFonts w:ascii="仿宋" w:eastAsia="仿宋" w:hAnsi="仿宋" w:hint="eastAsia"/>
          <w:sz w:val="30"/>
          <w:szCs w:val="30"/>
        </w:rPr>
        <w:t>站下车，步行4</w:t>
      </w:r>
      <w:r w:rsidR="00B07767">
        <w:rPr>
          <w:rFonts w:ascii="仿宋" w:eastAsia="仿宋" w:hAnsi="仿宋" w:hint="eastAsia"/>
          <w:sz w:val="30"/>
          <w:szCs w:val="30"/>
        </w:rPr>
        <w:t>0</w:t>
      </w:r>
      <w:r w:rsidRPr="0071286D">
        <w:rPr>
          <w:rFonts w:ascii="仿宋" w:eastAsia="仿宋" w:hAnsi="仿宋" w:hint="eastAsia"/>
          <w:sz w:val="30"/>
          <w:szCs w:val="30"/>
        </w:rPr>
        <w:t>0米至酒店。</w:t>
      </w:r>
    </w:p>
    <w:p w:rsidR="0071286D" w:rsidRPr="0071286D" w:rsidRDefault="0071286D" w:rsidP="0071286D">
      <w:pPr>
        <w:snapToGrid w:val="0"/>
        <w:spacing w:line="360" w:lineRule="auto"/>
        <w:ind w:firstLineChars="200" w:firstLine="600"/>
        <w:rPr>
          <w:rFonts w:ascii="仿宋" w:eastAsia="仿宋" w:hAnsi="仿宋"/>
          <w:sz w:val="30"/>
          <w:szCs w:val="30"/>
        </w:rPr>
      </w:pPr>
      <w:r w:rsidRPr="0071286D">
        <w:rPr>
          <w:rFonts w:ascii="仿宋" w:eastAsia="仿宋" w:hAnsi="仿宋" w:hint="eastAsia"/>
          <w:sz w:val="30"/>
          <w:szCs w:val="30"/>
        </w:rPr>
        <w:t>2、</w:t>
      </w:r>
      <w:r w:rsidR="00B07767">
        <w:rPr>
          <w:rFonts w:ascii="仿宋" w:eastAsia="仿宋" w:hAnsi="仿宋" w:hint="eastAsia"/>
          <w:sz w:val="30"/>
          <w:szCs w:val="30"/>
        </w:rPr>
        <w:t>绵阳南郊</w:t>
      </w:r>
      <w:r w:rsidRPr="0071286D">
        <w:rPr>
          <w:rFonts w:ascii="仿宋" w:eastAsia="仿宋" w:hAnsi="仿宋" w:hint="eastAsia"/>
          <w:sz w:val="30"/>
          <w:szCs w:val="30"/>
        </w:rPr>
        <w:t>机场：</w:t>
      </w:r>
      <w:r w:rsidR="00D4386F">
        <w:rPr>
          <w:rFonts w:ascii="仿宋" w:eastAsia="仿宋" w:hAnsi="仿宋" w:hint="eastAsia"/>
          <w:sz w:val="30"/>
          <w:szCs w:val="30"/>
        </w:rPr>
        <w:t>从</w:t>
      </w:r>
      <w:proofErr w:type="gramStart"/>
      <w:r w:rsidR="00D4386F">
        <w:rPr>
          <w:rFonts w:ascii="仿宋" w:eastAsia="仿宋" w:hAnsi="仿宋" w:hint="eastAsia"/>
          <w:sz w:val="30"/>
          <w:szCs w:val="30"/>
        </w:rPr>
        <w:t>绵阳机</w:t>
      </w:r>
      <w:proofErr w:type="gramEnd"/>
      <w:r w:rsidR="00D4386F">
        <w:rPr>
          <w:rFonts w:ascii="仿宋" w:eastAsia="仿宋" w:hAnsi="仿宋" w:hint="eastAsia"/>
          <w:sz w:val="30"/>
          <w:szCs w:val="30"/>
        </w:rPr>
        <w:t>场站</w:t>
      </w:r>
      <w:r w:rsidRPr="0071286D">
        <w:rPr>
          <w:rFonts w:ascii="仿宋" w:eastAsia="仿宋" w:hAnsi="仿宋" w:hint="eastAsia"/>
          <w:sz w:val="30"/>
          <w:szCs w:val="30"/>
        </w:rPr>
        <w:t>乘坐</w:t>
      </w:r>
      <w:r w:rsidR="00D4386F">
        <w:rPr>
          <w:rFonts w:ascii="仿宋" w:eastAsia="仿宋" w:hAnsi="仿宋" w:hint="eastAsia"/>
          <w:sz w:val="30"/>
          <w:szCs w:val="30"/>
        </w:rPr>
        <w:t>空港301</w:t>
      </w:r>
      <w:r w:rsidRPr="0071286D">
        <w:rPr>
          <w:rFonts w:ascii="仿宋" w:eastAsia="仿宋" w:hAnsi="仿宋" w:hint="eastAsia"/>
          <w:sz w:val="30"/>
          <w:szCs w:val="30"/>
        </w:rPr>
        <w:t>路至</w:t>
      </w:r>
      <w:r w:rsidR="00D4386F">
        <w:rPr>
          <w:rFonts w:ascii="仿宋" w:eastAsia="仿宋" w:hAnsi="仿宋" w:hint="eastAsia"/>
          <w:sz w:val="30"/>
          <w:szCs w:val="30"/>
        </w:rPr>
        <w:t>汉龙桥</w:t>
      </w:r>
      <w:r w:rsidRPr="0071286D">
        <w:rPr>
          <w:rFonts w:ascii="仿宋" w:eastAsia="仿宋" w:hAnsi="仿宋" w:hint="eastAsia"/>
          <w:sz w:val="30"/>
          <w:szCs w:val="30"/>
        </w:rPr>
        <w:t>站下</w:t>
      </w:r>
      <w:r w:rsidR="00D4386F">
        <w:rPr>
          <w:rFonts w:ascii="仿宋" w:eastAsia="仿宋" w:hAnsi="仿宋" w:hint="eastAsia"/>
          <w:sz w:val="30"/>
          <w:szCs w:val="30"/>
        </w:rPr>
        <w:t>车</w:t>
      </w:r>
      <w:r w:rsidRPr="0071286D">
        <w:rPr>
          <w:rFonts w:ascii="仿宋" w:eastAsia="仿宋" w:hAnsi="仿宋" w:hint="eastAsia"/>
          <w:sz w:val="30"/>
          <w:szCs w:val="30"/>
        </w:rPr>
        <w:t>，步行</w:t>
      </w:r>
      <w:r w:rsidR="00D4386F">
        <w:rPr>
          <w:rFonts w:ascii="仿宋" w:eastAsia="仿宋" w:hAnsi="仿宋" w:hint="eastAsia"/>
          <w:sz w:val="30"/>
          <w:szCs w:val="30"/>
        </w:rPr>
        <w:t>400米</w:t>
      </w:r>
      <w:r w:rsidRPr="0071286D">
        <w:rPr>
          <w:rFonts w:ascii="仿宋" w:eastAsia="仿宋" w:hAnsi="仿宋" w:hint="eastAsia"/>
          <w:sz w:val="30"/>
          <w:szCs w:val="30"/>
        </w:rPr>
        <w:t>至酒店；</w:t>
      </w:r>
      <w:r w:rsidR="00D4386F">
        <w:rPr>
          <w:rFonts w:ascii="仿宋" w:eastAsia="仿宋" w:hAnsi="仿宋" w:hint="eastAsia"/>
          <w:sz w:val="30"/>
          <w:szCs w:val="30"/>
        </w:rPr>
        <w:t>从南郊机场招呼站</w:t>
      </w:r>
      <w:r w:rsidRPr="0071286D">
        <w:rPr>
          <w:rFonts w:ascii="仿宋" w:eastAsia="仿宋" w:hAnsi="仿宋" w:hint="eastAsia"/>
          <w:sz w:val="30"/>
          <w:szCs w:val="30"/>
        </w:rPr>
        <w:t>乘坐48路公交至</w:t>
      </w:r>
      <w:r w:rsidR="00D4386F">
        <w:rPr>
          <w:rFonts w:ascii="仿宋" w:eastAsia="仿宋" w:hAnsi="仿宋" w:hint="eastAsia"/>
          <w:sz w:val="30"/>
          <w:szCs w:val="30"/>
        </w:rPr>
        <w:t>富乐</w:t>
      </w:r>
      <w:r w:rsidRPr="0071286D">
        <w:rPr>
          <w:rFonts w:ascii="仿宋" w:eastAsia="仿宋" w:hAnsi="仿宋" w:hint="eastAsia"/>
          <w:sz w:val="30"/>
          <w:szCs w:val="30"/>
        </w:rPr>
        <w:t>路口站下车，步行</w:t>
      </w:r>
      <w:r w:rsidR="00D4386F">
        <w:rPr>
          <w:rFonts w:ascii="仿宋" w:eastAsia="仿宋" w:hAnsi="仿宋" w:hint="eastAsia"/>
          <w:sz w:val="30"/>
          <w:szCs w:val="30"/>
        </w:rPr>
        <w:t>520</w:t>
      </w:r>
      <w:r w:rsidRPr="0071286D">
        <w:rPr>
          <w:rFonts w:ascii="仿宋" w:eastAsia="仿宋" w:hAnsi="仿宋" w:hint="eastAsia"/>
          <w:sz w:val="30"/>
          <w:szCs w:val="30"/>
        </w:rPr>
        <w:t>米至酒店。</w:t>
      </w:r>
    </w:p>
    <w:p w:rsidR="009457B9" w:rsidRPr="0071286D" w:rsidRDefault="009457B9"/>
    <w:sectPr w:rsidR="009457B9" w:rsidRPr="0071286D" w:rsidSect="00EC322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B4A" w:rsidRDefault="003A0B4A" w:rsidP="00BF0540">
      <w:r>
        <w:separator/>
      </w:r>
    </w:p>
  </w:endnote>
  <w:endnote w:type="continuationSeparator" w:id="0">
    <w:p w:rsidR="003A0B4A" w:rsidRDefault="003A0B4A" w:rsidP="00BF0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B4A" w:rsidRDefault="003A0B4A" w:rsidP="00BF0540">
      <w:r>
        <w:separator/>
      </w:r>
    </w:p>
  </w:footnote>
  <w:footnote w:type="continuationSeparator" w:id="0">
    <w:p w:rsidR="003A0B4A" w:rsidRDefault="003A0B4A" w:rsidP="00BF0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E2"/>
    <w:rsid w:val="000013D6"/>
    <w:rsid w:val="00025928"/>
    <w:rsid w:val="000360FD"/>
    <w:rsid w:val="000560BE"/>
    <w:rsid w:val="000B12AB"/>
    <w:rsid w:val="000F7673"/>
    <w:rsid w:val="00102A02"/>
    <w:rsid w:val="00141008"/>
    <w:rsid w:val="001529A3"/>
    <w:rsid w:val="00172A0A"/>
    <w:rsid w:val="00185423"/>
    <w:rsid w:val="00193050"/>
    <w:rsid w:val="00193577"/>
    <w:rsid w:val="00193C7D"/>
    <w:rsid w:val="001A17D1"/>
    <w:rsid w:val="001A681D"/>
    <w:rsid w:val="001B0508"/>
    <w:rsid w:val="001D6575"/>
    <w:rsid w:val="001D77A4"/>
    <w:rsid w:val="001F566F"/>
    <w:rsid w:val="0021706B"/>
    <w:rsid w:val="002202E3"/>
    <w:rsid w:val="00220B69"/>
    <w:rsid w:val="00251277"/>
    <w:rsid w:val="00280864"/>
    <w:rsid w:val="00294B03"/>
    <w:rsid w:val="002A3B58"/>
    <w:rsid w:val="002C19FF"/>
    <w:rsid w:val="002C6803"/>
    <w:rsid w:val="002C6B19"/>
    <w:rsid w:val="002D1E94"/>
    <w:rsid w:val="002D38E3"/>
    <w:rsid w:val="00326EB9"/>
    <w:rsid w:val="003A0B4A"/>
    <w:rsid w:val="004556C0"/>
    <w:rsid w:val="004C5895"/>
    <w:rsid w:val="004D7B57"/>
    <w:rsid w:val="00500FE0"/>
    <w:rsid w:val="0053784F"/>
    <w:rsid w:val="0055148A"/>
    <w:rsid w:val="00554F34"/>
    <w:rsid w:val="00565FCD"/>
    <w:rsid w:val="005823BE"/>
    <w:rsid w:val="005A0D7D"/>
    <w:rsid w:val="005D4676"/>
    <w:rsid w:val="005D49FE"/>
    <w:rsid w:val="0062687E"/>
    <w:rsid w:val="006719F0"/>
    <w:rsid w:val="00704F1F"/>
    <w:rsid w:val="0071286D"/>
    <w:rsid w:val="00717302"/>
    <w:rsid w:val="00763DCA"/>
    <w:rsid w:val="0077034C"/>
    <w:rsid w:val="00787061"/>
    <w:rsid w:val="00795886"/>
    <w:rsid w:val="007B7ED1"/>
    <w:rsid w:val="007D082F"/>
    <w:rsid w:val="007E190C"/>
    <w:rsid w:val="007E2C03"/>
    <w:rsid w:val="00811FA3"/>
    <w:rsid w:val="00861E78"/>
    <w:rsid w:val="008751A5"/>
    <w:rsid w:val="008C35DE"/>
    <w:rsid w:val="008F278A"/>
    <w:rsid w:val="0090530B"/>
    <w:rsid w:val="009143C7"/>
    <w:rsid w:val="009457B9"/>
    <w:rsid w:val="00947C67"/>
    <w:rsid w:val="0097369D"/>
    <w:rsid w:val="00974AFF"/>
    <w:rsid w:val="00977064"/>
    <w:rsid w:val="0098321F"/>
    <w:rsid w:val="00996267"/>
    <w:rsid w:val="009A254F"/>
    <w:rsid w:val="009A59BD"/>
    <w:rsid w:val="009A76CB"/>
    <w:rsid w:val="009B25AB"/>
    <w:rsid w:val="009D372C"/>
    <w:rsid w:val="009D7448"/>
    <w:rsid w:val="00A53FBF"/>
    <w:rsid w:val="00A64DBA"/>
    <w:rsid w:val="00A97D43"/>
    <w:rsid w:val="00AB6C82"/>
    <w:rsid w:val="00AB77B7"/>
    <w:rsid w:val="00AD3DC3"/>
    <w:rsid w:val="00AD768F"/>
    <w:rsid w:val="00AF4D5C"/>
    <w:rsid w:val="00B011C6"/>
    <w:rsid w:val="00B07767"/>
    <w:rsid w:val="00B93FC5"/>
    <w:rsid w:val="00B950B5"/>
    <w:rsid w:val="00BA2B16"/>
    <w:rsid w:val="00BD7BC4"/>
    <w:rsid w:val="00BE0028"/>
    <w:rsid w:val="00BF0540"/>
    <w:rsid w:val="00BF3060"/>
    <w:rsid w:val="00C256DF"/>
    <w:rsid w:val="00C44025"/>
    <w:rsid w:val="00C44E22"/>
    <w:rsid w:val="00C90F1C"/>
    <w:rsid w:val="00C96AA0"/>
    <w:rsid w:val="00CB5283"/>
    <w:rsid w:val="00CD0B83"/>
    <w:rsid w:val="00CE15BB"/>
    <w:rsid w:val="00D10E27"/>
    <w:rsid w:val="00D1456C"/>
    <w:rsid w:val="00D424C0"/>
    <w:rsid w:val="00D4386F"/>
    <w:rsid w:val="00D60142"/>
    <w:rsid w:val="00D93C02"/>
    <w:rsid w:val="00DA1135"/>
    <w:rsid w:val="00DB7B6C"/>
    <w:rsid w:val="00DC284A"/>
    <w:rsid w:val="00DD6C6C"/>
    <w:rsid w:val="00E2218A"/>
    <w:rsid w:val="00E33601"/>
    <w:rsid w:val="00E3597F"/>
    <w:rsid w:val="00EA0784"/>
    <w:rsid w:val="00EB0586"/>
    <w:rsid w:val="00EC3221"/>
    <w:rsid w:val="00EC74CA"/>
    <w:rsid w:val="00EC7597"/>
    <w:rsid w:val="00ED4111"/>
    <w:rsid w:val="00ED7E3C"/>
    <w:rsid w:val="00EE54D6"/>
    <w:rsid w:val="00EF6AE2"/>
    <w:rsid w:val="00EF6B67"/>
    <w:rsid w:val="00EF75FC"/>
    <w:rsid w:val="00F65AAC"/>
    <w:rsid w:val="00F826D9"/>
    <w:rsid w:val="00FB0A76"/>
    <w:rsid w:val="00FD5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5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C7597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5127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5127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F0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F054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F0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F0540"/>
    <w:rPr>
      <w:sz w:val="18"/>
      <w:szCs w:val="18"/>
    </w:rPr>
  </w:style>
  <w:style w:type="paragraph" w:styleId="a8">
    <w:name w:val="List Paragraph"/>
    <w:basedOn w:val="a"/>
    <w:uiPriority w:val="34"/>
    <w:qFormat/>
    <w:rsid w:val="0053784F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C4402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C4402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C759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C7597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251277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51277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BF05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BF0540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BF05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BF0540"/>
    <w:rPr>
      <w:sz w:val="18"/>
      <w:szCs w:val="18"/>
    </w:rPr>
  </w:style>
  <w:style w:type="paragraph" w:styleId="a8">
    <w:name w:val="List Paragraph"/>
    <w:basedOn w:val="a"/>
    <w:uiPriority w:val="34"/>
    <w:qFormat/>
    <w:rsid w:val="0053784F"/>
    <w:pPr>
      <w:ind w:firstLineChars="200" w:firstLine="420"/>
    </w:pPr>
  </w:style>
  <w:style w:type="paragraph" w:styleId="a9">
    <w:name w:val="Date"/>
    <w:basedOn w:val="a"/>
    <w:next w:val="a"/>
    <w:link w:val="Char2"/>
    <w:uiPriority w:val="99"/>
    <w:semiHidden/>
    <w:unhideWhenUsed/>
    <w:rsid w:val="00C44025"/>
    <w:pPr>
      <w:ind w:leftChars="2500" w:left="100"/>
    </w:pPr>
  </w:style>
  <w:style w:type="character" w:customStyle="1" w:styleId="Char2">
    <w:name w:val="日期 Char"/>
    <w:basedOn w:val="a0"/>
    <w:link w:val="a9"/>
    <w:uiPriority w:val="99"/>
    <w:semiHidden/>
    <w:rsid w:val="00C44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jch@camtc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张传胜</cp:lastModifiedBy>
  <cp:revision>108</cp:revision>
  <cp:lastPrinted>2018-04-10T06:19:00Z</cp:lastPrinted>
  <dcterms:created xsi:type="dcterms:W3CDTF">2017-03-02T00:36:00Z</dcterms:created>
  <dcterms:modified xsi:type="dcterms:W3CDTF">2019-05-29T01:29:00Z</dcterms:modified>
</cp:coreProperties>
</file>