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1"/>
          <w:szCs w:val="21"/>
        </w:rPr>
      </w:pPr>
      <w:r>
        <w:rPr>
          <w:rFonts w:ascii="����" w:hAnsi="����" w:eastAsia="����" w:cs="����"/>
          <w:b w:val="0"/>
          <w:i w:val="0"/>
          <w:caps w:val="0"/>
          <w:color w:val="000000"/>
          <w:spacing w:val="0"/>
          <w:sz w:val="32"/>
          <w:szCs w:val="32"/>
          <w:shd w:val="clear" w:fill="FFFFFF"/>
        </w:rPr>
        <w:t>黑龙江垦区2018年新型农业机械购置补贴归档通</w:t>
      </w:r>
      <w:bookmarkStart w:id="0" w:name="_GoBack"/>
      <w:bookmarkEnd w:id="0"/>
      <w:r>
        <w:rPr>
          <w:rFonts w:ascii="����" w:hAnsi="����" w:eastAsia="����" w:cs="����"/>
          <w:b w:val="0"/>
          <w:i w:val="0"/>
          <w:caps w:val="0"/>
          <w:color w:val="000000"/>
          <w:spacing w:val="0"/>
          <w:sz w:val="32"/>
          <w:szCs w:val="32"/>
          <w:shd w:val="clear" w:fill="FFFFFF"/>
        </w:rPr>
        <w:t>过产品公告（第一批）</w:t>
      </w:r>
    </w:p>
    <w:tbl>
      <w:tblPr>
        <w:tblW w:w="14300" w:type="dxa"/>
        <w:tblCellSpacing w:w="1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05"/>
        <w:gridCol w:w="721"/>
        <w:gridCol w:w="665"/>
        <w:gridCol w:w="667"/>
        <w:gridCol w:w="1326"/>
        <w:gridCol w:w="1038"/>
        <w:gridCol w:w="917"/>
        <w:gridCol w:w="2453"/>
        <w:gridCol w:w="6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305" w:hRule="atLeast"/>
          <w:tblCellSpacing w:w="15" w:type="dxa"/>
        </w:trPr>
        <w:tc>
          <w:tcPr>
            <w:tcW w:w="460" w:type="dxa"/>
            <w:tcBorders>
              <w:top w:val="single" w:color="000000" w:sz="12"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88" w:lineRule="atLeast"/>
              <w:ind w:left="0" w:right="0" w:firstLine="0"/>
              <w:jc w:val="center"/>
              <w:textAlignment w:val="center"/>
              <w:rPr>
                <w:rFonts w:ascii="����" w:hAnsi="����" w:eastAsia="����" w:cs="����"/>
                <w:i w:val="0"/>
                <w:caps w:val="0"/>
                <w:color w:val="000000"/>
                <w:spacing w:val="0"/>
                <w:sz w:val="19"/>
                <w:szCs w:val="19"/>
              </w:rPr>
            </w:pPr>
            <w:r>
              <w:rPr>
                <w:rFonts w:hint="default" w:ascii="����" w:hAnsi="����" w:eastAsia="����" w:cs="����"/>
                <w:i w:val="0"/>
                <w:caps w:val="0"/>
                <w:color w:val="000000"/>
                <w:spacing w:val="0"/>
                <w:kern w:val="0"/>
                <w:sz w:val="19"/>
                <w:szCs w:val="19"/>
                <w:bdr w:val="none" w:color="auto" w:sz="0" w:space="0"/>
                <w:lang w:val="en-US" w:eastAsia="zh-CN" w:bidi="ar"/>
              </w:rPr>
              <w:t>序号</w:t>
            </w:r>
          </w:p>
        </w:tc>
        <w:tc>
          <w:tcPr>
            <w:tcW w:w="691" w:type="dxa"/>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88" w:lineRule="atLeast"/>
              <w:ind w:left="0" w:right="0" w:firstLine="0"/>
              <w:jc w:val="center"/>
              <w:textAlignment w:val="center"/>
              <w:rPr>
                <w:rFonts w:hint="default" w:ascii="����" w:hAnsi="����" w:eastAsia="����" w:cs="����"/>
                <w:i w:val="0"/>
                <w:caps w:val="0"/>
                <w:color w:val="000000"/>
                <w:spacing w:val="0"/>
                <w:sz w:val="19"/>
                <w:szCs w:val="19"/>
              </w:rPr>
            </w:pPr>
            <w:r>
              <w:rPr>
                <w:rFonts w:hint="default" w:ascii="����" w:hAnsi="����" w:eastAsia="����" w:cs="����"/>
                <w:i w:val="0"/>
                <w:caps w:val="0"/>
                <w:color w:val="000000"/>
                <w:spacing w:val="0"/>
                <w:kern w:val="0"/>
                <w:sz w:val="19"/>
                <w:szCs w:val="19"/>
                <w:bdr w:val="none" w:color="auto" w:sz="0" w:space="0"/>
                <w:lang w:val="en-US" w:eastAsia="zh-CN" w:bidi="ar"/>
              </w:rPr>
              <w:t>机具大类</w:t>
            </w:r>
          </w:p>
        </w:tc>
        <w:tc>
          <w:tcPr>
            <w:tcW w:w="635" w:type="dxa"/>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88" w:lineRule="atLeast"/>
              <w:ind w:left="0" w:right="0" w:firstLine="0"/>
              <w:jc w:val="center"/>
              <w:textAlignment w:val="center"/>
              <w:rPr>
                <w:rFonts w:hint="default" w:ascii="����" w:hAnsi="����" w:eastAsia="����" w:cs="����"/>
                <w:i w:val="0"/>
                <w:caps w:val="0"/>
                <w:color w:val="000000"/>
                <w:spacing w:val="0"/>
                <w:sz w:val="19"/>
                <w:szCs w:val="19"/>
              </w:rPr>
            </w:pPr>
            <w:r>
              <w:rPr>
                <w:rFonts w:hint="default" w:ascii="����" w:hAnsi="����" w:eastAsia="����" w:cs="����"/>
                <w:i w:val="0"/>
                <w:caps w:val="0"/>
                <w:color w:val="000000"/>
                <w:spacing w:val="0"/>
                <w:kern w:val="0"/>
                <w:sz w:val="19"/>
                <w:szCs w:val="19"/>
                <w:bdr w:val="none" w:color="auto" w:sz="0" w:space="0"/>
                <w:lang w:val="en-US" w:eastAsia="zh-CN" w:bidi="ar"/>
              </w:rPr>
              <w:t>机具小类</w:t>
            </w:r>
          </w:p>
        </w:tc>
        <w:tc>
          <w:tcPr>
            <w:tcW w:w="637" w:type="dxa"/>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88" w:lineRule="atLeast"/>
              <w:ind w:left="0" w:right="0" w:firstLine="0"/>
              <w:jc w:val="center"/>
              <w:textAlignment w:val="center"/>
              <w:rPr>
                <w:rFonts w:hint="default" w:ascii="����" w:hAnsi="����" w:eastAsia="����" w:cs="����"/>
                <w:i w:val="0"/>
                <w:caps w:val="0"/>
                <w:color w:val="000000"/>
                <w:spacing w:val="0"/>
                <w:sz w:val="19"/>
                <w:szCs w:val="19"/>
              </w:rPr>
            </w:pPr>
            <w:r>
              <w:rPr>
                <w:rFonts w:hint="default" w:ascii="����" w:hAnsi="����" w:eastAsia="����" w:cs="����"/>
                <w:i w:val="0"/>
                <w:caps w:val="0"/>
                <w:color w:val="000000"/>
                <w:spacing w:val="0"/>
                <w:kern w:val="0"/>
                <w:sz w:val="19"/>
                <w:szCs w:val="19"/>
                <w:bdr w:val="none" w:color="auto" w:sz="0" w:space="0"/>
                <w:lang w:val="en-US" w:eastAsia="zh-CN" w:bidi="ar"/>
              </w:rPr>
              <w:t>机具品目</w:t>
            </w:r>
          </w:p>
        </w:tc>
        <w:tc>
          <w:tcPr>
            <w:tcW w:w="1296" w:type="dxa"/>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88" w:lineRule="atLeast"/>
              <w:ind w:left="0" w:right="0" w:firstLine="0"/>
              <w:jc w:val="center"/>
              <w:textAlignment w:val="center"/>
              <w:rPr>
                <w:rFonts w:hint="default" w:ascii="����" w:hAnsi="����" w:eastAsia="����" w:cs="����"/>
                <w:i w:val="0"/>
                <w:caps w:val="0"/>
                <w:color w:val="000000"/>
                <w:spacing w:val="0"/>
                <w:sz w:val="19"/>
                <w:szCs w:val="19"/>
              </w:rPr>
            </w:pPr>
            <w:r>
              <w:rPr>
                <w:rFonts w:hint="default" w:ascii="����" w:hAnsi="����" w:eastAsia="����" w:cs="����"/>
                <w:i w:val="0"/>
                <w:caps w:val="0"/>
                <w:color w:val="000000"/>
                <w:spacing w:val="0"/>
                <w:kern w:val="0"/>
                <w:sz w:val="19"/>
                <w:szCs w:val="19"/>
                <w:bdr w:val="none" w:color="auto" w:sz="0" w:space="0"/>
                <w:lang w:val="en-US" w:eastAsia="zh-CN" w:bidi="ar"/>
              </w:rPr>
              <w:t>拟申报分档名称</w:t>
            </w:r>
          </w:p>
        </w:tc>
        <w:tc>
          <w:tcPr>
            <w:tcW w:w="1008" w:type="dxa"/>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88" w:lineRule="atLeast"/>
              <w:ind w:left="0" w:right="0" w:firstLine="0"/>
              <w:jc w:val="center"/>
              <w:textAlignment w:val="center"/>
              <w:rPr>
                <w:rFonts w:hint="default" w:ascii="����" w:hAnsi="����" w:eastAsia="����" w:cs="����"/>
                <w:i w:val="0"/>
                <w:caps w:val="0"/>
                <w:color w:val="000000"/>
                <w:spacing w:val="0"/>
                <w:sz w:val="19"/>
                <w:szCs w:val="19"/>
              </w:rPr>
            </w:pPr>
            <w:r>
              <w:rPr>
                <w:rFonts w:hint="default" w:ascii="����" w:hAnsi="����" w:eastAsia="����" w:cs="����"/>
                <w:i w:val="0"/>
                <w:caps w:val="0"/>
                <w:color w:val="000000"/>
                <w:spacing w:val="0"/>
                <w:kern w:val="0"/>
                <w:sz w:val="19"/>
                <w:szCs w:val="19"/>
                <w:bdr w:val="none" w:color="auto" w:sz="0" w:space="0"/>
                <w:lang w:val="en-US" w:eastAsia="zh-CN" w:bidi="ar"/>
              </w:rPr>
              <w:t>生产企业</w:t>
            </w:r>
          </w:p>
        </w:tc>
        <w:tc>
          <w:tcPr>
            <w:tcW w:w="887" w:type="dxa"/>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88" w:lineRule="atLeast"/>
              <w:ind w:left="0" w:right="0" w:firstLine="0"/>
              <w:jc w:val="center"/>
              <w:textAlignment w:val="center"/>
              <w:rPr>
                <w:rFonts w:hint="default" w:ascii="����" w:hAnsi="����" w:eastAsia="����" w:cs="����"/>
                <w:i w:val="0"/>
                <w:caps w:val="0"/>
                <w:color w:val="000000"/>
                <w:spacing w:val="0"/>
                <w:sz w:val="19"/>
                <w:szCs w:val="19"/>
              </w:rPr>
            </w:pPr>
            <w:r>
              <w:rPr>
                <w:rFonts w:hint="default" w:ascii="����" w:hAnsi="����" w:eastAsia="����" w:cs="����"/>
                <w:i w:val="0"/>
                <w:caps w:val="0"/>
                <w:color w:val="000000"/>
                <w:spacing w:val="0"/>
                <w:kern w:val="0"/>
                <w:sz w:val="19"/>
                <w:szCs w:val="19"/>
                <w:bdr w:val="none" w:color="auto" w:sz="0" w:space="0"/>
                <w:lang w:val="en-US" w:eastAsia="zh-CN" w:bidi="ar"/>
              </w:rPr>
              <w:t>产品名称</w:t>
            </w:r>
          </w:p>
        </w:tc>
        <w:tc>
          <w:tcPr>
            <w:tcW w:w="2423" w:type="dxa"/>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88" w:lineRule="atLeast"/>
              <w:ind w:left="0" w:right="0" w:firstLine="0"/>
              <w:jc w:val="center"/>
              <w:textAlignment w:val="center"/>
              <w:rPr>
                <w:rFonts w:hint="default" w:ascii="����" w:hAnsi="����" w:eastAsia="����" w:cs="����"/>
                <w:i w:val="0"/>
                <w:caps w:val="0"/>
                <w:color w:val="000000"/>
                <w:spacing w:val="0"/>
                <w:sz w:val="19"/>
                <w:szCs w:val="19"/>
              </w:rPr>
            </w:pPr>
            <w:r>
              <w:rPr>
                <w:rFonts w:hint="default" w:ascii="����" w:hAnsi="����" w:eastAsia="����" w:cs="����"/>
                <w:i w:val="0"/>
                <w:caps w:val="0"/>
                <w:color w:val="000000"/>
                <w:spacing w:val="0"/>
                <w:kern w:val="0"/>
                <w:sz w:val="19"/>
                <w:szCs w:val="19"/>
                <w:bdr w:val="none" w:color="auto" w:sz="0" w:space="0"/>
                <w:lang w:val="en-US" w:eastAsia="zh-CN" w:bidi="ar"/>
              </w:rPr>
              <w:t>机具型号</w:t>
            </w:r>
          </w:p>
        </w:tc>
        <w:tc>
          <w:tcPr>
            <w:tcW w:w="5963" w:type="dxa"/>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88" w:lineRule="atLeast"/>
              <w:ind w:left="0" w:right="0" w:firstLine="0"/>
              <w:jc w:val="center"/>
              <w:textAlignment w:val="center"/>
              <w:rPr>
                <w:rFonts w:hint="default" w:ascii="����" w:hAnsi="����" w:eastAsia="����" w:cs="����"/>
                <w:i w:val="0"/>
                <w:caps w:val="0"/>
                <w:color w:val="000000"/>
                <w:spacing w:val="0"/>
                <w:sz w:val="19"/>
                <w:szCs w:val="19"/>
              </w:rPr>
            </w:pPr>
            <w:r>
              <w:rPr>
                <w:rFonts w:hint="default" w:ascii="����" w:hAnsi="����" w:eastAsia="����" w:cs="����"/>
                <w:i w:val="0"/>
                <w:caps w:val="0"/>
                <w:color w:val="000000"/>
                <w:spacing w:val="0"/>
                <w:kern w:val="0"/>
                <w:sz w:val="19"/>
                <w:szCs w:val="19"/>
                <w:bdr w:val="none" w:color="auto" w:sz="0" w:space="0"/>
                <w:lang w:val="en-US" w:eastAsia="zh-CN" w:bidi="ar"/>
              </w:rPr>
              <w:t>主要配置参数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83"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耕整地机械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耕地机械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提浆整地机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振动式水稻振捣提浆机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黑龙江红兴隆农垦盛昌粮食机械有限公司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水稻振捣提浆机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1ZSTJ-300</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外形尺寸（长x宽x高mm):3000x1000x1150；结构重量：650kg；  工作幅度：3.0米；  配备动力≥50马力；  动力输出转速1000r/min；激振力：0-10000N； 工作速度：6km/h；  工作效率1.3-1.6公顷/小时；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677"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耕整地机械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耕地机械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提浆整地机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自平衡式水稻振捣提浆机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黑龙江省牡丹江农垦向明农业机械制造有限公司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自平衡式水稻</w:t>
            </w:r>
            <w:r>
              <w:rPr>
                <w:rFonts w:hint="default" w:ascii="����" w:hAnsi="����" w:eastAsia="����" w:cs="����"/>
                <w:i w:val="0"/>
                <w:caps w:val="0"/>
                <w:color w:val="000000"/>
                <w:spacing w:val="0"/>
                <w:kern w:val="0"/>
                <w:sz w:val="18"/>
                <w:szCs w:val="18"/>
                <w:bdr w:val="none" w:color="auto" w:sz="0" w:space="0"/>
                <w:lang w:val="en-US" w:eastAsia="zh-CN" w:bidi="ar"/>
              </w:rPr>
              <w:br w:type="textWrapping"/>
            </w:r>
            <w:r>
              <w:rPr>
                <w:rFonts w:hint="default" w:ascii="����" w:hAnsi="����" w:eastAsia="����" w:cs="����"/>
                <w:i w:val="0"/>
                <w:caps w:val="0"/>
                <w:color w:val="000000"/>
                <w:spacing w:val="0"/>
                <w:kern w:val="0"/>
                <w:sz w:val="18"/>
                <w:szCs w:val="18"/>
                <w:bdr w:val="none" w:color="auto" w:sz="0" w:space="0"/>
                <w:lang w:val="en-US" w:eastAsia="zh-CN" w:bidi="ar"/>
              </w:rPr>
              <w:t>振捣提浆机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1JSL（ZDK）-3500A型</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配套功率（kW）67～85；作业速度（㎞/h）6～15；整机质量（㎏） 1200</w:t>
            </w:r>
            <w:r>
              <w:rPr>
                <w:rFonts w:hint="default" w:ascii="����" w:hAnsi="����" w:eastAsia="����" w:cs="����"/>
                <w:i w:val="0"/>
                <w:caps w:val="0"/>
                <w:color w:val="000000"/>
                <w:spacing w:val="0"/>
                <w:kern w:val="0"/>
                <w:sz w:val="18"/>
                <w:szCs w:val="18"/>
                <w:bdr w:val="none" w:color="auto" w:sz="0" w:space="0"/>
                <w:lang w:val="en-US" w:eastAsia="zh-CN" w:bidi="ar"/>
              </w:rPr>
              <w:br w:type="textWrapping"/>
            </w:r>
            <w:r>
              <w:rPr>
                <w:rFonts w:hint="default" w:ascii="����" w:hAnsi="����" w:eastAsia="����" w:cs="����"/>
                <w:i w:val="0"/>
                <w:caps w:val="0"/>
                <w:color w:val="000000"/>
                <w:spacing w:val="0"/>
                <w:kern w:val="0"/>
                <w:sz w:val="18"/>
                <w:szCs w:val="18"/>
                <w:bdr w:val="none" w:color="auto" w:sz="0" w:space="0"/>
                <w:lang w:val="en-US" w:eastAsia="zh-CN" w:bidi="ar"/>
              </w:rPr>
              <w:t>连接方式 三点悬挂；作业深度（mm）87～110；耕幅宽度（mm）3500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83"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耕整地机械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耕地机械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除草机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除草松土机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黑龙江省鑫元丰农业机械有限责任公司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除草松土机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3ZC-660型</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作业幅宽：16500px；作业行数：6行；适应垄距：2750px；悬挂方式：三点液压悬挂，拖拉机动力输出轴转速：540、720r/min，结构型式：齿盘式锄草器；外形尺寸：1990×7100×1520mm；配套动力：≥88.2Kw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677"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耕整地机械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整地机械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高垄起垄耕整机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马铃薯高垄成型一体机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格立莫农业机械（北京）有限公司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马铃薯动力中耕机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GF400</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可成型马铃薯垄顶部宽度：220MM牵引式，作业行数：4行；可成型马铃薯垄高：280MM；可成型马铃薯垄宽：90CM；可成型马铃薯垄顶部宽度：220MM；还可以进行中耕作业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83"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5</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耕整地机械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整地机械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灭茬犁</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重型水田灭茬犁</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黑龙江重兴机械设备有限公司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水田重型灭茬专用犁</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K4-40</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该机械主要用于水田灭茬和翻地，适用于高留茬翻地作业。3+1水田犁，3-4颗犁柱，犁铧带有犁刀，单耕宽度400mm，犁深200-300mm，总作业宽幅1200-1600mm，配套动力≥60HP，重量≥380kg。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693"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6</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耕整地机械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整地机械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灭茬机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自平衡弹齿式水田压茬机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黑龙江红兴隆机械制造有限公司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自平衡弹齿式水田压茬机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1JSM-260</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工作刀轴为两根，采用前旋后抿的工作方式一次性完成水田搅浆、灭茬、平地等作业，带自动水平控制系统，灭茬效果好。配套动力≥55.6kw；耕幅6500px；作业速度≥2.5km/h；生产率≥0.5hm²/h；搅浆刀转速275r/min；灭茬轴转速341r/min；自动水平控制系统主要由水平感应器、电磁阀、分流阀、安全阀、操纵控制盒、液压油缸及线束等构成，系统控制误差≤0.5，电子水平微调范围左右15°，可以手动和自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693"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7</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耕整地机械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整地机械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灭茬机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自平衡弹齿式水田压茬机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黑龙江红兴隆机械制造有限公司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自平衡弹齿式水田压茬机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1JSM-320</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工作刀轴为两根，采用前旋后抿的工作方式一次性完成水田搅浆、灭茬、平地等作业，带自动水平控制系统，灭茬效果好。配套动力≥66.6kw；耕幅8000px；作业速度≥2.5km/h；生产率≥0.8hm²/h；搅浆刀转速275r/min；灭茬轴转速341r/min；自动水平控制系统主要由水平感应器、电磁阀、分流阀、安全阀、操纵控制盒、液压油缸及线束等构成，系统控制误差≤0.5，电子水平微调范围左右15°，可以手动和自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87"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8</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播种机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免耕播种机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w:t>
            </w:r>
            <w:r>
              <w:rPr>
                <w:rFonts w:ascii="Tahoma" w:hAnsi="Tahoma" w:eastAsia="Tahoma" w:cs="Tahoma"/>
                <w:i w:val="0"/>
                <w:caps w:val="0"/>
                <w:color w:val="000000"/>
                <w:spacing w:val="0"/>
                <w:kern w:val="0"/>
                <w:sz w:val="18"/>
                <w:szCs w:val="18"/>
                <w:bdr w:val="none" w:color="auto" w:sz="0" w:space="0"/>
                <w:lang w:val="en-US" w:eastAsia="zh-CN" w:bidi="ar"/>
              </w:rPr>
              <w:t>8</w:t>
            </w:r>
            <w:r>
              <w:rPr>
                <w:rFonts w:hint="default" w:ascii="����" w:hAnsi="����" w:eastAsia="����" w:cs="����"/>
                <w:i w:val="0"/>
                <w:caps w:val="0"/>
                <w:color w:val="000000"/>
                <w:spacing w:val="0"/>
                <w:kern w:val="0"/>
                <w:sz w:val="18"/>
                <w:szCs w:val="18"/>
                <w:bdr w:val="none" w:color="auto" w:sz="0" w:space="0"/>
                <w:lang w:val="en-US" w:eastAsia="zh-CN" w:bidi="ar"/>
              </w:rPr>
              <w:t>行牵引式重型免耕播种机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北京德邦大为科技股份有限公司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牵引式免耕精量播种机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2BMG-8D</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牵引式 ,作业行数：8行；,配套动力≥110；,播种单体基础对地压力≥300kg；,适应行距：420-700毫米；排种器：气吸式和指夹式可互换； 播种开沟器：双圆盘式； 施肥器：凿铲或单圆盘；松土、破茬器形式：波纹圆盘；作业速度：6-8公里/小时；作业效率2.4-4.4公顷/小时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677"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9</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播种机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免耕播种机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8</w:t>
            </w:r>
            <w:r>
              <w:rPr>
                <w:rFonts w:hint="default" w:ascii="����" w:hAnsi="����" w:eastAsia="����" w:cs="����"/>
                <w:i w:val="0"/>
                <w:caps w:val="0"/>
                <w:color w:val="000000"/>
                <w:spacing w:val="0"/>
                <w:kern w:val="0"/>
                <w:sz w:val="18"/>
                <w:szCs w:val="18"/>
                <w:bdr w:val="none" w:color="auto" w:sz="0" w:space="0"/>
                <w:lang w:val="en-US" w:eastAsia="zh-CN" w:bidi="ar"/>
              </w:rPr>
              <w:t>行牵引式重型免耕播种机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黑龙江北大荒众荣农机有限公司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气吸式免耕精密播种机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2BM-8    </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工作状态外形尺寸（长×宽×高）mm：1900×5300×1620作业行数：8行,行距mm：280-700,配套动力KW：68-92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677"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10</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播种机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免耕播种机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8</w:t>
            </w:r>
            <w:r>
              <w:rPr>
                <w:rFonts w:hint="default" w:ascii="����" w:hAnsi="����" w:eastAsia="����" w:cs="����"/>
                <w:i w:val="0"/>
                <w:caps w:val="0"/>
                <w:color w:val="000000"/>
                <w:spacing w:val="0"/>
                <w:kern w:val="0"/>
                <w:sz w:val="18"/>
                <w:szCs w:val="18"/>
                <w:bdr w:val="none" w:color="auto" w:sz="0" w:space="0"/>
                <w:lang w:val="en-US" w:eastAsia="zh-CN" w:bidi="ar"/>
              </w:rPr>
              <w:t>行牵引式重型免耕播种机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黑龙江北大荒众荣农机有限公司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气吸式免耕精密播种机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2BM-9    </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工作状态外形尺寸（长×宽×高）mm：2900×7600×1550作业行数：9行,行距mm：280-700,配套动力KW：96-104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677"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11</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播种机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免耕播种机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8</w:t>
            </w:r>
            <w:r>
              <w:rPr>
                <w:rFonts w:hint="default" w:ascii="����" w:hAnsi="����" w:eastAsia="����" w:cs="����"/>
                <w:i w:val="0"/>
                <w:caps w:val="0"/>
                <w:color w:val="000000"/>
                <w:spacing w:val="0"/>
                <w:kern w:val="0"/>
                <w:sz w:val="18"/>
                <w:szCs w:val="18"/>
                <w:bdr w:val="none" w:color="auto" w:sz="0" w:space="0"/>
                <w:lang w:val="en-US" w:eastAsia="zh-CN" w:bidi="ar"/>
              </w:rPr>
              <w:t>行牵引式重型免耕播种机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黑龙江北大荒众荣农机有限公司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气吸式免耕精密播种机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2BM-11    </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工作状态外形尺寸（长×宽×高）mm：3000×8800×1550作业行数：11行           行距mm：280-700         配套动力KW：96-104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677"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12</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播种机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免耕播种机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8</w:t>
            </w:r>
            <w:r>
              <w:rPr>
                <w:rFonts w:hint="default" w:ascii="����" w:hAnsi="����" w:eastAsia="����" w:cs="����"/>
                <w:i w:val="0"/>
                <w:caps w:val="0"/>
                <w:color w:val="000000"/>
                <w:spacing w:val="0"/>
                <w:kern w:val="0"/>
                <w:sz w:val="18"/>
                <w:szCs w:val="18"/>
                <w:bdr w:val="none" w:color="auto" w:sz="0" w:space="0"/>
                <w:lang w:val="en-US" w:eastAsia="zh-CN" w:bidi="ar"/>
              </w:rPr>
              <w:t>行牵引式重型免耕播种机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黑龙江北大荒众荣农机有限公司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气吸式免耕精密播种机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2BM-12    </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工作状态外形尺寸（长×宽×高）mm：3000×8800×1550作业行数：12行           行距mm：280-700         配套动力KW：115-156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677"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13</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播种机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免耕播种机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8</w:t>
            </w:r>
            <w:r>
              <w:rPr>
                <w:rFonts w:hint="default" w:ascii="����" w:hAnsi="����" w:eastAsia="����" w:cs="����"/>
                <w:i w:val="0"/>
                <w:caps w:val="0"/>
                <w:color w:val="000000"/>
                <w:spacing w:val="0"/>
                <w:kern w:val="0"/>
                <w:sz w:val="18"/>
                <w:szCs w:val="18"/>
                <w:bdr w:val="none" w:color="auto" w:sz="0" w:space="0"/>
                <w:lang w:val="en-US" w:eastAsia="zh-CN" w:bidi="ar"/>
              </w:rPr>
              <w:t>行牵引式重型免耕播种机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黑龙江北大荒众荣农机有限公司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气吸式免耕精密播种机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2BM-16    </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工作状态外形尺寸（长×宽×高）mm：3000×8800×1800作业行数：16行           行距mm：280-700         配套动力KW：133-178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677"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14</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播种机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免耕播种机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8</w:t>
            </w:r>
            <w:r>
              <w:rPr>
                <w:rFonts w:hint="default" w:ascii="����" w:hAnsi="����" w:eastAsia="����" w:cs="����"/>
                <w:i w:val="0"/>
                <w:caps w:val="0"/>
                <w:color w:val="000000"/>
                <w:spacing w:val="0"/>
                <w:kern w:val="0"/>
                <w:sz w:val="18"/>
                <w:szCs w:val="18"/>
                <w:bdr w:val="none" w:color="auto" w:sz="0" w:space="0"/>
                <w:lang w:val="en-US" w:eastAsia="zh-CN" w:bidi="ar"/>
              </w:rPr>
              <w:t>行牵引式重型免耕播种机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黑龙江北大荒众荣农机有限公司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气吸式免耕精密播种机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2BM-18    </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工作状态外形尺寸（长×宽×高）mm：3000×8800×1750作业行数：18行           行距mm：280-700         配套动力KW：133-178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290"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15</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播种机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精量播种机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精量播种机改装</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哈尔滨伴农机械制造有限公司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气吸式</w:t>
            </w:r>
            <w:r>
              <w:rPr>
                <w:rFonts w:hint="default" w:ascii="����" w:hAnsi="����" w:eastAsia="����" w:cs="����"/>
                <w:i w:val="0"/>
                <w:caps w:val="0"/>
                <w:color w:val="000000"/>
                <w:spacing w:val="0"/>
                <w:kern w:val="0"/>
                <w:sz w:val="18"/>
                <w:szCs w:val="18"/>
                <w:bdr w:val="none" w:color="auto" w:sz="0" w:space="0"/>
                <w:lang w:val="en-US" w:eastAsia="zh-CN" w:bidi="ar"/>
              </w:rPr>
              <w:br w:type="textWrapping"/>
            </w:r>
            <w:r>
              <w:rPr>
                <w:rFonts w:hint="default" w:ascii="����" w:hAnsi="����" w:eastAsia="����" w:cs="����"/>
                <w:i w:val="0"/>
                <w:caps w:val="0"/>
                <w:color w:val="000000"/>
                <w:spacing w:val="0"/>
                <w:kern w:val="0"/>
                <w:sz w:val="18"/>
                <w:szCs w:val="18"/>
                <w:bdr w:val="none" w:color="auto" w:sz="0" w:space="0"/>
                <w:lang w:val="en-US" w:eastAsia="zh-CN" w:bidi="ar"/>
              </w:rPr>
              <w:t>精量播种机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2BQM-18</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外形尺寸(mm)：3120×7500×1600,2、结构质量(kg)：3400,3、行距(cm)：22.5-28,4、工作行数(行)：18(垄上3行)；5、工作幅宽(cm)：660；6、排种器形式：气吸式；7、排种器数量(个)：18；8、排肥器形式：柔性叶轮式；9、排肥器数量(个)：12；10、开沟器形式：圆盘式；11、配套动力范围(kw)：143.3-191.1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83"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16</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播种机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精量播种机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精量播种机改装</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北京德邦大为科技股份有限公司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气吸式精量播种机单体</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2BM-1</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适用于悬挂式单元组配多行播种机，在原玉米精量播种机的基础上加装单体主要用于播种大豆，播种机改造后不得影响原机性能，播种机作业速度在8-12km/h,改造后新增单体可对播种和施肥进行监控。行距：45～75厘米；排种器为铝合金独立限深轮控制播种深度，均匀一致；气吸风管：整体式气吸风管，风力保持恒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460"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17</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播种机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精量播种机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精量播种机改装</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河北中友机电设备有限公司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大豆精量播种机改装</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2BFQ-12</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电子播种监控器、电子施肥监控器、72（52）孔大豆盘、气吸式精量排种器、限深轮¢400*60、镇压轮¢340*40、波纹切茬圆盘¢340*4、作业速度8-12km/h；马斯奇奥6行改9行、9行改12行、12行改16行、12行改18行；格兰6行改9行、9行改12行、12行改18行；满胜6行改9行、9行改12行、12行改16行、12行改18行；马克6行改9行、7行改9行、9行改12行、12行改16行、12行改18行；库恩6行改9行、9行改12行、12行改16行、12行改18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290"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18</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播种机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精量播种机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精量播种机改装</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马斯奇奥（青岛）农机制造有限公司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免耕播种机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2BQM-9 (MT-9)</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6行改9行后，配套动力：≥120马力；播种行数：大垄3行9个苗带或大垄3行6个苗带；液压驱动风机；作业速度：≥8km/h；行距调整范围：25—1250px；配备排种监控系统，独立限深轮，V型双镇压轮，圆盘式开沟器，主要播大豆、玉米等作物，满足2750px或者3250px大垄双行种植玉米及大垄3行黄豆种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290"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19</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播种机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精量播种机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精量播种机改装</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马斯奇奥（青岛）农机制造有限公司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免耕播种机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2BQM-18</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12行改18行后，要求配套动力：≥180马力；36L种箱；4X200L肥箱；播种行数：大垄6行18个苗带或大垄6行12个苗带；液压驱动风机；作业速度：≥8km/h；行距调整范围：25—1250px；配备排种监控系统，独立限深轮，V型双镇压轮，圆盘式开沟器，主要播大豆、玉米等作物，满足2750px大垄双行种植玉米及大垄3行黄豆种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290"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20</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播种机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精量播种机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精量播种机改装</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马斯奇奥（青岛）农机制造有限公司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免耕播种机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2BQM-12（6行改12行） </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6行改12行后，配套动力：≥180马力；播种行数：大垄3行12个苗带或大垄2行8个苗带；液压驱动风机；作业速度：≥8km/h；行距调整范围：25—1250px；配备排种监控系统，独立限深轮，V型双镇压轮，圆盘式开沟器，主要播大豆、玉米等作物，满足2750px或者3250px大垄双行种植玉米及大垄3行黄豆种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290"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21</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播种机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精量播种机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精量播种机改装</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马斯奇奥（青岛）农机制造有限公司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免耕播种机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2BQM-12（9行改12行） </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9行改12行后，要求配套动力：≥180马力；36LX12种箱；4X200L肥箱；播种行数：大垄3行12个苗带或大垄2行8个苗带；液压驱动风机；作业速度：≥8km/h；行距调整范围：25—1250px；配备排种监控系统，独立限深轮，V型双镇压轮，圆盘式开沟器，主要播大豆、玉米等作物，满足2750px大垄双行种植玉米及大垄3行黄豆种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290"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22</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播种机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精量播种机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精量播种机改装</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黑龙江北大荒众荣农机有限公司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气吸式免耕精密播种机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2BM-16     (6行改9行)</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适用于悬挂式单元组配多行播种机，在原玉米精量播种机的基础上加装单体主要用于播种大豆，6行改9行后不影响原机性能，配套动力：133～178kw,播种行数：大垄3行9个苗带或大垄3行6个苗带，液压驱动风机，作业速度：≥8km/h，行距：280-700（mm）,种箱容积：30L,肥箱容积：230L，配备电子播种监控器、电子施肥监控器、独立限深轮、V型镇压器、双圆盘式开沟器、波纹圆盘刀和渐开线式拨草轮，适用于播种大豆、玉米等作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290"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23</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播种机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精量播种机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精量播种机改装</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黑龙江北大荒众荣农机有限公司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气吸式免耕精密播种机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2BM-18    (12行改18行)</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适用于悬挂式单元组配多行播种机，在原玉米精量播种机的基础上加装单体主要用于播种大豆，12行改18行后不影响原机性能，配套动力：133～178kw,播种行数：大垄6行18个苗带或大垄6行12个苗带，液压驱动风机，作业速度：≥8km/h，行距：280-700（mm）,种箱容积：30L,肥箱容积：230L，配备电子播种监控器、电子施肥监控器、独立限深轮、V型镇压器、双圆盘式开沟器、波纹圆盘刀和渐开线式拨草轮，适用于播种大豆、玉米等作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83"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24</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育苗机械设备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秧盘播种成套设备</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电动水稻摆盘播土机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黑龙江浩荣科技发展有限公司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电动水稻摆盘播土机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2B-580</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该设备由行走系统、传动机构、输送装置、土箱、覆土量调整装置、镇压系统等部分组成，作业时将多个秧盘依次放入秧盘输送板，有序摆放至地面，同时装土箱内的土在土输送带的输送作用下同步覆盖在秧盘上实现覆土。配套动力：80W；最大摆盘量：24盘/分钟；工作行数≥1行；土箱容积≥0.038m³；适用范围：毯式秧盘，秧盘长度≤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83"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25</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育苗机械设备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秧盘播种成套设备</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电动水稻摆盘播土机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建三江农垦高德农业机械制造有限公司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铺垫式无轨电动水稻摆盘覆土机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2BP-580型</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作业速度2-6m/min,外形尺寸（长*宽*高）1380*720*670</w:t>
            </w:r>
            <w:r>
              <w:rPr>
                <w:rFonts w:hint="default" w:ascii="����" w:hAnsi="����" w:eastAsia="����" w:cs="����"/>
                <w:i w:val="0"/>
                <w:caps w:val="0"/>
                <w:color w:val="000000"/>
                <w:spacing w:val="0"/>
                <w:kern w:val="0"/>
                <w:sz w:val="18"/>
                <w:szCs w:val="18"/>
                <w:bdr w:val="none" w:color="auto" w:sz="0" w:space="0"/>
                <w:lang w:val="en-US" w:eastAsia="zh-CN" w:bidi="ar"/>
              </w:rPr>
              <w:br w:type="textWrapping"/>
            </w:r>
            <w:r>
              <w:rPr>
                <w:rFonts w:hint="default" w:ascii="����" w:hAnsi="����" w:eastAsia="����" w:cs="����"/>
                <w:i w:val="0"/>
                <w:caps w:val="0"/>
                <w:color w:val="000000"/>
                <w:spacing w:val="0"/>
                <w:kern w:val="0"/>
                <w:sz w:val="18"/>
                <w:szCs w:val="18"/>
                <w:bdr w:val="none" w:color="auto" w:sz="0" w:space="0"/>
                <w:lang w:val="en-US" w:eastAsia="zh-CN" w:bidi="ar"/>
              </w:rPr>
              <w:t>输送传动形式：,机驱动，链条传动，带式输送</w:t>
            </w:r>
            <w:r>
              <w:rPr>
                <w:rFonts w:hint="default" w:ascii="����" w:hAnsi="����" w:eastAsia="����" w:cs="����"/>
                <w:i w:val="0"/>
                <w:caps w:val="0"/>
                <w:color w:val="000000"/>
                <w:spacing w:val="0"/>
                <w:kern w:val="0"/>
                <w:sz w:val="18"/>
                <w:szCs w:val="18"/>
                <w:bdr w:val="none" w:color="auto" w:sz="0" w:space="0"/>
                <w:lang w:val="en-US" w:eastAsia="zh-CN" w:bidi="ar"/>
              </w:rPr>
              <w:br w:type="textWrapping"/>
            </w:r>
            <w:r>
              <w:rPr>
                <w:rFonts w:hint="default" w:ascii="����" w:hAnsi="����" w:eastAsia="����" w:cs="����"/>
                <w:i w:val="0"/>
                <w:caps w:val="0"/>
                <w:color w:val="000000"/>
                <w:spacing w:val="0"/>
                <w:kern w:val="0"/>
                <w:sz w:val="18"/>
                <w:szCs w:val="18"/>
                <w:bdr w:val="none" w:color="auto" w:sz="0" w:space="0"/>
                <w:lang w:val="en-US" w:eastAsia="zh-CN" w:bidi="ar"/>
              </w:rPr>
              <w:t>覆土箱容积24L,覆土厚度10-15mm,生产率：500-700盘/h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677"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26</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栽植机械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水稻插秧机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6行及以上乘坐式水稻钵育摆栽成套设备</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黑龙江北大荒众荣农机有限公司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乘坐式水稻钵苗移栽机、水稻育秧播种机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2ZGB-6、2BB-14/18</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由1台摆栽机，1台播种机，2万张秧盘组成，可担负500亩摆栽面积。插秧行数 :6行,发动机标定功率：7.7KW，工作状态外形尺寸（长×宽×高）mm：3400×2200×2300，秧盘播种机：电机动力(W)：625，作业状态整机外形尺寸（长×宽×高）mm：3485×610×1090</w:t>
            </w:r>
            <w:r>
              <w:rPr>
                <w:rFonts w:hint="default" w:ascii="����" w:hAnsi="����" w:eastAsia="����" w:cs="����"/>
                <w:i w:val="0"/>
                <w:caps w:val="0"/>
                <w:color w:val="000000"/>
                <w:spacing w:val="0"/>
                <w:kern w:val="0"/>
                <w:sz w:val="18"/>
                <w:szCs w:val="18"/>
                <w:bdr w:val="none" w:color="auto" w:sz="0" w:space="0"/>
                <w:lang w:val="en-US" w:eastAsia="zh-CN" w:bidi="ar"/>
              </w:rPr>
              <w:br w:type="textWrapping"/>
            </w:r>
            <w:r>
              <w:rPr>
                <w:rFonts w:hint="default" w:ascii="����" w:hAnsi="����" w:eastAsia="����" w:cs="����"/>
                <w:i w:val="0"/>
                <w:caps w:val="0"/>
                <w:color w:val="000000"/>
                <w:spacing w:val="0"/>
                <w:kern w:val="0"/>
                <w:sz w:val="18"/>
                <w:szCs w:val="18"/>
                <w:bdr w:val="none" w:color="auto" w:sz="0" w:space="0"/>
                <w:lang w:val="en-US" w:eastAsia="zh-CN" w:bidi="ar"/>
              </w:rPr>
              <w:t>钵苗育秧秧盘：秧盘质量：420g；钵穴孔数：448个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112"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27</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栽植机械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水稻插秧机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6行及以上乘坐式水稻钵育摆栽成套设备</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常州亚美柯机械设备有限公司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水稻钵育摆栽成套设备（含：钵苗乘坐式高速插秧机、水稻钵苗播种机、水稻钵苗育秧盘）</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2ZB-6A(RXA-60T)、2BD-600(LSPE-60AM)、D448P</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由</w:t>
            </w:r>
            <w:r>
              <w:rPr>
                <w:rFonts w:hint="default" w:ascii="Tahoma" w:hAnsi="Tahoma" w:eastAsia="Tahoma" w:cs="Tahoma"/>
                <w:i w:val="0"/>
                <w:caps w:val="0"/>
                <w:color w:val="000000"/>
                <w:spacing w:val="0"/>
                <w:kern w:val="0"/>
                <w:sz w:val="18"/>
                <w:szCs w:val="18"/>
                <w:bdr w:val="none" w:color="auto" w:sz="0" w:space="0"/>
                <w:lang w:val="en-US" w:eastAsia="zh-CN" w:bidi="ar"/>
              </w:rPr>
              <w:t>1</w:t>
            </w:r>
            <w:r>
              <w:rPr>
                <w:rFonts w:hint="default" w:ascii="����" w:hAnsi="����" w:eastAsia="����" w:cs="����"/>
                <w:i w:val="0"/>
                <w:caps w:val="0"/>
                <w:color w:val="000000"/>
                <w:spacing w:val="0"/>
                <w:kern w:val="0"/>
                <w:sz w:val="18"/>
                <w:szCs w:val="18"/>
                <w:bdr w:val="none" w:color="auto" w:sz="0" w:space="0"/>
                <w:lang w:val="en-US" w:eastAsia="zh-CN" w:bidi="ar"/>
              </w:rPr>
              <w:t>台摆栽机，</w:t>
            </w:r>
            <w:r>
              <w:rPr>
                <w:rFonts w:hint="default" w:ascii="Tahoma" w:hAnsi="Tahoma" w:eastAsia="Tahoma" w:cs="Tahoma"/>
                <w:i w:val="0"/>
                <w:caps w:val="0"/>
                <w:color w:val="000000"/>
                <w:spacing w:val="0"/>
                <w:kern w:val="0"/>
                <w:sz w:val="18"/>
                <w:szCs w:val="18"/>
                <w:bdr w:val="none" w:color="auto" w:sz="0" w:space="0"/>
                <w:lang w:val="en-US" w:eastAsia="zh-CN" w:bidi="ar"/>
              </w:rPr>
              <w:t>1</w:t>
            </w:r>
            <w:r>
              <w:rPr>
                <w:rFonts w:hint="default" w:ascii="����" w:hAnsi="����" w:eastAsia="����" w:cs="����"/>
                <w:i w:val="0"/>
                <w:caps w:val="0"/>
                <w:color w:val="000000"/>
                <w:spacing w:val="0"/>
                <w:kern w:val="0"/>
                <w:sz w:val="18"/>
                <w:szCs w:val="18"/>
                <w:bdr w:val="none" w:color="auto" w:sz="0" w:space="0"/>
                <w:lang w:val="en-US" w:eastAsia="zh-CN" w:bidi="ar"/>
              </w:rPr>
              <w:t>台播种机，</w:t>
            </w:r>
            <w:r>
              <w:rPr>
                <w:rFonts w:hint="default" w:ascii="Tahoma" w:hAnsi="Tahoma" w:eastAsia="Tahoma" w:cs="Tahoma"/>
                <w:i w:val="0"/>
                <w:caps w:val="0"/>
                <w:color w:val="000000"/>
                <w:spacing w:val="0"/>
                <w:kern w:val="0"/>
                <w:sz w:val="18"/>
                <w:szCs w:val="18"/>
                <w:bdr w:val="none" w:color="auto" w:sz="0" w:space="0"/>
                <w:lang w:val="en-US" w:eastAsia="zh-CN" w:bidi="ar"/>
              </w:rPr>
              <w:t>2</w:t>
            </w:r>
            <w:r>
              <w:rPr>
                <w:rFonts w:hint="default" w:ascii="����" w:hAnsi="����" w:eastAsia="����" w:cs="����"/>
                <w:i w:val="0"/>
                <w:caps w:val="0"/>
                <w:color w:val="000000"/>
                <w:spacing w:val="0"/>
                <w:kern w:val="0"/>
                <w:sz w:val="18"/>
                <w:szCs w:val="18"/>
                <w:bdr w:val="none" w:color="auto" w:sz="0" w:space="0"/>
                <w:lang w:val="en-US" w:eastAsia="zh-CN" w:bidi="ar"/>
              </w:rPr>
              <w:t>万张秧盘组成，可担负</w:t>
            </w:r>
            <w:r>
              <w:rPr>
                <w:rFonts w:hint="default" w:ascii="Tahoma" w:hAnsi="Tahoma" w:eastAsia="Tahoma" w:cs="Tahoma"/>
                <w:i w:val="0"/>
                <w:caps w:val="0"/>
                <w:color w:val="000000"/>
                <w:spacing w:val="0"/>
                <w:kern w:val="0"/>
                <w:sz w:val="18"/>
                <w:szCs w:val="18"/>
                <w:bdr w:val="none" w:color="auto" w:sz="0" w:space="0"/>
                <w:lang w:val="en-US" w:eastAsia="zh-CN" w:bidi="ar"/>
              </w:rPr>
              <w:t>500</w:t>
            </w:r>
            <w:r>
              <w:rPr>
                <w:rFonts w:hint="default" w:ascii="����" w:hAnsi="����" w:eastAsia="����" w:cs="����"/>
                <w:i w:val="0"/>
                <w:caps w:val="0"/>
                <w:color w:val="000000"/>
                <w:spacing w:val="0"/>
                <w:kern w:val="0"/>
                <w:sz w:val="18"/>
                <w:szCs w:val="18"/>
                <w:bdr w:val="none" w:color="auto" w:sz="0" w:space="0"/>
                <w:lang w:val="en-US" w:eastAsia="zh-CN" w:bidi="ar"/>
              </w:rPr>
              <w:t>亩摆栽面积。钵育摆栽机：插秧行数</w:t>
            </w:r>
            <w:r>
              <w:rPr>
                <w:rFonts w:hint="default" w:ascii="Tahoma" w:hAnsi="Tahoma" w:eastAsia="Tahoma" w:cs="Tahoma"/>
                <w:i w:val="0"/>
                <w:caps w:val="0"/>
                <w:color w:val="000000"/>
                <w:spacing w:val="0"/>
                <w:kern w:val="0"/>
                <w:sz w:val="18"/>
                <w:szCs w:val="18"/>
                <w:bdr w:val="none" w:color="auto" w:sz="0" w:space="0"/>
                <w:lang w:val="en-US" w:eastAsia="zh-CN" w:bidi="ar"/>
              </w:rPr>
              <w:t> ( </w:t>
            </w:r>
            <w:r>
              <w:rPr>
                <w:rFonts w:hint="default" w:ascii="����" w:hAnsi="����" w:eastAsia="����" w:cs="����"/>
                <w:i w:val="0"/>
                <w:caps w:val="0"/>
                <w:color w:val="000000"/>
                <w:spacing w:val="0"/>
                <w:kern w:val="0"/>
                <w:sz w:val="18"/>
                <w:szCs w:val="18"/>
                <w:bdr w:val="none" w:color="auto" w:sz="0" w:space="0"/>
                <w:lang w:val="en-US" w:eastAsia="zh-CN" w:bidi="ar"/>
              </w:rPr>
              <w:t>行</w:t>
            </w:r>
            <w:r>
              <w:rPr>
                <w:rFonts w:hint="default" w:ascii="Tahoma" w:hAnsi="Tahoma" w:eastAsia="Tahoma" w:cs="Tahoma"/>
                <w:i w:val="0"/>
                <w:caps w:val="0"/>
                <w:color w:val="000000"/>
                <w:spacing w:val="0"/>
                <w:kern w:val="0"/>
                <w:sz w:val="18"/>
                <w:szCs w:val="18"/>
                <w:bdr w:val="none" w:color="auto" w:sz="0" w:space="0"/>
                <w:lang w:val="en-US" w:eastAsia="zh-CN" w:bidi="ar"/>
              </w:rPr>
              <w:t> )</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6</w:t>
            </w:r>
            <w:r>
              <w:rPr>
                <w:rFonts w:hint="default" w:ascii="����" w:hAnsi="����" w:eastAsia="����" w:cs="����"/>
                <w:i w:val="0"/>
                <w:caps w:val="0"/>
                <w:color w:val="000000"/>
                <w:spacing w:val="0"/>
                <w:kern w:val="0"/>
                <w:sz w:val="18"/>
                <w:szCs w:val="18"/>
                <w:bdr w:val="none" w:color="auto" w:sz="0" w:space="0"/>
                <w:lang w:val="en-US" w:eastAsia="zh-CN" w:bidi="ar"/>
              </w:rPr>
              <w:t>行</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发动机标定功率：</w:t>
            </w:r>
            <w:r>
              <w:rPr>
                <w:rFonts w:hint="default" w:ascii="Tahoma" w:hAnsi="Tahoma" w:eastAsia="Tahoma" w:cs="Tahoma"/>
                <w:i w:val="0"/>
                <w:caps w:val="0"/>
                <w:color w:val="000000"/>
                <w:spacing w:val="0"/>
                <w:kern w:val="0"/>
                <w:sz w:val="18"/>
                <w:szCs w:val="18"/>
                <w:bdr w:val="none" w:color="auto" w:sz="0" w:space="0"/>
                <w:lang w:val="en-US" w:eastAsia="zh-CN" w:bidi="ar"/>
              </w:rPr>
              <w:t>6.6KW(9</w:t>
            </w:r>
            <w:r>
              <w:rPr>
                <w:rFonts w:hint="default" w:ascii="����" w:hAnsi="����" w:eastAsia="����" w:cs="����"/>
                <w:i w:val="0"/>
                <w:caps w:val="0"/>
                <w:color w:val="000000"/>
                <w:spacing w:val="0"/>
                <w:kern w:val="0"/>
                <w:sz w:val="18"/>
                <w:szCs w:val="18"/>
                <w:bdr w:val="none" w:color="auto" w:sz="0" w:space="0"/>
                <w:lang w:val="en-US" w:eastAsia="zh-CN" w:bidi="ar"/>
              </w:rPr>
              <w:t>马力</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液压无级变速</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行距</w:t>
            </w:r>
            <w:r>
              <w:rPr>
                <w:rFonts w:hint="default" w:ascii="Tahoma" w:hAnsi="Tahoma" w:eastAsia="Tahoma" w:cs="Tahoma"/>
                <w:i w:val="0"/>
                <w:caps w:val="0"/>
                <w:color w:val="000000"/>
                <w:spacing w:val="0"/>
                <w:kern w:val="0"/>
                <w:sz w:val="18"/>
                <w:szCs w:val="18"/>
                <w:bdr w:val="none" w:color="auto" w:sz="0" w:space="0"/>
                <w:lang w:val="en-US" w:eastAsia="zh-CN" w:bidi="ar"/>
              </w:rPr>
              <w:t>( mm )330,</w:t>
            </w:r>
            <w:r>
              <w:rPr>
                <w:rFonts w:hint="default" w:ascii="����" w:hAnsi="����" w:eastAsia="����" w:cs="����"/>
                <w:i w:val="0"/>
                <w:caps w:val="0"/>
                <w:color w:val="000000"/>
                <w:spacing w:val="0"/>
                <w:kern w:val="0"/>
                <w:sz w:val="18"/>
                <w:szCs w:val="18"/>
                <w:bdr w:val="none" w:color="auto" w:sz="0" w:space="0"/>
                <w:lang w:val="en-US" w:eastAsia="zh-CN" w:bidi="ar"/>
              </w:rPr>
              <w:t>株距</w:t>
            </w:r>
            <w:r>
              <w:rPr>
                <w:rFonts w:hint="default" w:ascii="Tahoma" w:hAnsi="Tahoma" w:eastAsia="Tahoma" w:cs="Tahoma"/>
                <w:i w:val="0"/>
                <w:caps w:val="0"/>
                <w:color w:val="000000"/>
                <w:spacing w:val="0"/>
                <w:kern w:val="0"/>
                <w:sz w:val="18"/>
                <w:szCs w:val="18"/>
                <w:bdr w:val="none" w:color="auto" w:sz="0" w:space="0"/>
                <w:lang w:val="en-US" w:eastAsia="zh-CN" w:bidi="ar"/>
              </w:rPr>
              <w:t> ( mm) 124</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282</w:t>
            </w:r>
            <w:r>
              <w:rPr>
                <w:rFonts w:hint="default" w:ascii="����" w:hAnsi="����" w:eastAsia="����" w:cs="����"/>
                <w:i w:val="0"/>
                <w:caps w:val="0"/>
                <w:color w:val="000000"/>
                <w:spacing w:val="0"/>
                <w:kern w:val="0"/>
                <w:sz w:val="18"/>
                <w:szCs w:val="18"/>
                <w:bdr w:val="none" w:color="auto" w:sz="0" w:space="0"/>
                <w:lang w:val="en-US" w:eastAsia="zh-CN" w:bidi="ar"/>
              </w:rPr>
              <w:t>（多级可调）</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插秧深度</w:t>
            </w:r>
            <w:r>
              <w:rPr>
                <w:rFonts w:hint="default" w:ascii="Tahoma" w:hAnsi="Tahoma" w:eastAsia="Tahoma" w:cs="Tahoma"/>
                <w:i w:val="0"/>
                <w:caps w:val="0"/>
                <w:color w:val="000000"/>
                <w:spacing w:val="0"/>
                <w:kern w:val="0"/>
                <w:sz w:val="18"/>
                <w:szCs w:val="18"/>
                <w:bdr w:val="none" w:color="auto" w:sz="0" w:space="0"/>
                <w:lang w:val="en-US" w:eastAsia="zh-CN" w:bidi="ar"/>
              </w:rPr>
              <w:t> ( mm ) 10</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40</w:t>
            </w:r>
            <w:r>
              <w:rPr>
                <w:rFonts w:hint="default" w:ascii="����" w:hAnsi="����" w:eastAsia="����" w:cs="����"/>
                <w:i w:val="0"/>
                <w:caps w:val="0"/>
                <w:color w:val="000000"/>
                <w:spacing w:val="0"/>
                <w:kern w:val="0"/>
                <w:sz w:val="18"/>
                <w:szCs w:val="18"/>
                <w:bdr w:val="none" w:color="auto" w:sz="0" w:space="0"/>
                <w:lang w:val="en-US" w:eastAsia="zh-CN" w:bidi="ar"/>
              </w:rPr>
              <w:t>（多级可调）</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取秧量调节：横向（次</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42</w:t>
            </w:r>
            <w:r>
              <w:rPr>
                <w:rFonts w:hint="default" w:ascii="����" w:hAnsi="����" w:eastAsia="����" w:cs="����"/>
                <w:i w:val="0"/>
                <w:caps w:val="0"/>
                <w:color w:val="000000"/>
                <w:spacing w:val="0"/>
                <w:kern w:val="0"/>
                <w:sz w:val="18"/>
                <w:szCs w:val="18"/>
                <w:bdr w:val="none" w:color="auto" w:sz="0" w:space="0"/>
                <w:lang w:val="en-US" w:eastAsia="zh-CN" w:bidi="ar"/>
              </w:rPr>
              <w:t>，纵向送秧量</w:t>
            </w:r>
            <w:r>
              <w:rPr>
                <w:rFonts w:hint="default" w:ascii="Tahoma" w:hAnsi="Tahoma" w:eastAsia="Tahoma" w:cs="Tahoma"/>
                <w:i w:val="0"/>
                <w:caps w:val="0"/>
                <w:color w:val="000000"/>
                <w:spacing w:val="0"/>
                <w:kern w:val="0"/>
                <w:sz w:val="18"/>
                <w:szCs w:val="18"/>
                <w:bdr w:val="none" w:color="auto" w:sz="0" w:space="0"/>
                <w:lang w:val="en-US" w:eastAsia="zh-CN" w:bidi="ar"/>
              </w:rPr>
              <w:t>( mm )</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32 ,</w:t>
            </w:r>
            <w:r>
              <w:rPr>
                <w:rFonts w:hint="default" w:ascii="����" w:hAnsi="����" w:eastAsia="����" w:cs="����"/>
                <w:i w:val="0"/>
                <w:caps w:val="0"/>
                <w:color w:val="000000"/>
                <w:spacing w:val="0"/>
                <w:kern w:val="0"/>
                <w:sz w:val="18"/>
                <w:szCs w:val="18"/>
                <w:bdr w:val="none" w:color="auto" w:sz="0" w:space="0"/>
                <w:lang w:val="en-US" w:eastAsia="zh-CN" w:bidi="ar"/>
              </w:rPr>
              <w:t>插秧速度</w:t>
            </w:r>
            <w:r>
              <w:rPr>
                <w:rFonts w:hint="default" w:ascii="Tahoma" w:hAnsi="Tahoma" w:eastAsia="Tahoma" w:cs="Tahoma"/>
                <w:i w:val="0"/>
                <w:caps w:val="0"/>
                <w:color w:val="000000"/>
                <w:spacing w:val="0"/>
                <w:kern w:val="0"/>
                <w:sz w:val="18"/>
                <w:szCs w:val="18"/>
                <w:bdr w:val="none" w:color="auto" w:sz="0" w:space="0"/>
                <w:lang w:val="en-US" w:eastAsia="zh-CN" w:bidi="ar"/>
              </w:rPr>
              <w:t>( km/h)0.828</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4.5,</w:t>
            </w:r>
            <w:r>
              <w:rPr>
                <w:rFonts w:hint="default" w:ascii="����" w:hAnsi="����" w:eastAsia="����" w:cs="����"/>
                <w:i w:val="0"/>
                <w:caps w:val="0"/>
                <w:color w:val="000000"/>
                <w:spacing w:val="0"/>
                <w:kern w:val="0"/>
                <w:sz w:val="18"/>
                <w:szCs w:val="18"/>
                <w:bdr w:val="none" w:color="auto" w:sz="0" w:space="0"/>
                <w:lang w:val="en-US" w:eastAsia="zh-CN" w:bidi="ar"/>
              </w:rPr>
              <w:t>漏插率≤</w:t>
            </w:r>
            <w:r>
              <w:rPr>
                <w:rFonts w:hint="default" w:ascii="Tahoma" w:hAnsi="Tahoma" w:eastAsia="Tahoma" w:cs="Tahoma"/>
                <w:i w:val="0"/>
                <w:caps w:val="0"/>
                <w:color w:val="000000"/>
                <w:spacing w:val="0"/>
                <w:kern w:val="0"/>
                <w:sz w:val="18"/>
                <w:szCs w:val="18"/>
                <w:bdr w:val="none" w:color="auto" w:sz="0" w:space="0"/>
                <w:lang w:val="en-US" w:eastAsia="zh-CN" w:bidi="ar"/>
              </w:rPr>
              <w:t>2%,</w:t>
            </w:r>
            <w:r>
              <w:rPr>
                <w:rFonts w:hint="default" w:ascii="����" w:hAnsi="����" w:eastAsia="����" w:cs="����"/>
                <w:i w:val="0"/>
                <w:caps w:val="0"/>
                <w:color w:val="000000"/>
                <w:spacing w:val="0"/>
                <w:kern w:val="0"/>
                <w:sz w:val="18"/>
                <w:szCs w:val="18"/>
                <w:bdr w:val="none" w:color="auto" w:sz="0" w:space="0"/>
                <w:lang w:val="en-US" w:eastAsia="zh-CN" w:bidi="ar"/>
              </w:rPr>
              <w:t>漂秧率</w:t>
            </w:r>
            <w:r>
              <w:rPr>
                <w:rFonts w:hint="default" w:ascii="Tahoma" w:hAnsi="Tahoma" w:eastAsia="Tahoma" w:cs="Tahoma"/>
                <w:i w:val="0"/>
                <w:caps w:val="0"/>
                <w:color w:val="000000"/>
                <w:spacing w:val="0"/>
                <w:kern w:val="0"/>
                <w:sz w:val="18"/>
                <w:szCs w:val="18"/>
                <w:bdr w:val="none" w:color="auto" w:sz="0" w:space="0"/>
                <w:lang w:val="en-US" w:eastAsia="zh-CN" w:bidi="ar"/>
              </w:rPr>
              <w:t> </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2%,</w:t>
            </w:r>
            <w:r>
              <w:rPr>
                <w:rFonts w:hint="default" w:ascii="����" w:hAnsi="����" w:eastAsia="����" w:cs="����"/>
                <w:i w:val="0"/>
                <w:caps w:val="0"/>
                <w:color w:val="000000"/>
                <w:spacing w:val="0"/>
                <w:kern w:val="0"/>
                <w:sz w:val="18"/>
                <w:szCs w:val="18"/>
                <w:bdr w:val="none" w:color="auto" w:sz="0" w:space="0"/>
                <w:lang w:val="en-US" w:eastAsia="zh-CN" w:bidi="ar"/>
              </w:rPr>
              <w:t>翻倒率≤</w:t>
            </w:r>
            <w:r>
              <w:rPr>
                <w:rFonts w:hint="default" w:ascii="Tahoma" w:hAnsi="Tahoma" w:eastAsia="Tahoma" w:cs="Tahoma"/>
                <w:i w:val="0"/>
                <w:caps w:val="0"/>
                <w:color w:val="000000"/>
                <w:spacing w:val="0"/>
                <w:kern w:val="0"/>
                <w:sz w:val="18"/>
                <w:szCs w:val="18"/>
                <w:bdr w:val="none" w:color="auto" w:sz="0" w:space="0"/>
                <w:lang w:val="en-US" w:eastAsia="zh-CN" w:bidi="ar"/>
              </w:rPr>
              <w:t>2%,</w:t>
            </w:r>
            <w:r>
              <w:rPr>
                <w:rFonts w:hint="default" w:ascii="����" w:hAnsi="����" w:eastAsia="����" w:cs="����"/>
                <w:i w:val="0"/>
                <w:caps w:val="0"/>
                <w:color w:val="000000"/>
                <w:spacing w:val="0"/>
                <w:kern w:val="0"/>
                <w:sz w:val="18"/>
                <w:szCs w:val="18"/>
                <w:bdr w:val="none" w:color="auto" w:sz="0" w:space="0"/>
                <w:lang w:val="en-US" w:eastAsia="zh-CN" w:bidi="ar"/>
              </w:rPr>
              <w:t>配置微电脑自检装置、监控报警、平衡装置</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钵土深度（</w:t>
            </w:r>
            <w:r>
              <w:rPr>
                <w:rFonts w:hint="default" w:ascii="Tahoma" w:hAnsi="Tahoma" w:eastAsia="Tahoma" w:cs="Tahoma"/>
                <w:i w:val="0"/>
                <w:caps w:val="0"/>
                <w:color w:val="000000"/>
                <w:spacing w:val="0"/>
                <w:kern w:val="0"/>
                <w:sz w:val="18"/>
                <w:szCs w:val="18"/>
                <w:bdr w:val="none" w:color="auto" w:sz="0" w:space="0"/>
                <w:lang w:val="en-US" w:eastAsia="zh-CN" w:bidi="ar"/>
              </w:rPr>
              <w:t>mm</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25,</w:t>
            </w:r>
            <w:r>
              <w:rPr>
                <w:rFonts w:hint="default" w:ascii="����" w:hAnsi="����" w:eastAsia="����" w:cs="����"/>
                <w:i w:val="0"/>
                <w:caps w:val="0"/>
                <w:color w:val="000000"/>
                <w:spacing w:val="0"/>
                <w:kern w:val="0"/>
                <w:sz w:val="18"/>
                <w:szCs w:val="18"/>
                <w:bdr w:val="none" w:color="auto" w:sz="0" w:space="0"/>
                <w:lang w:val="en-US" w:eastAsia="zh-CN" w:bidi="ar"/>
              </w:rPr>
              <w:t>育秧方式：硬盘育苗（钵体苗）。秧盘播种机：电机动力</w:t>
            </w:r>
            <w:r>
              <w:rPr>
                <w:rFonts w:hint="default" w:ascii="Tahoma" w:hAnsi="Tahoma" w:eastAsia="Tahoma" w:cs="Tahoma"/>
                <w:i w:val="0"/>
                <w:caps w:val="0"/>
                <w:color w:val="000000"/>
                <w:spacing w:val="0"/>
                <w:kern w:val="0"/>
                <w:sz w:val="18"/>
                <w:szCs w:val="18"/>
                <w:bdr w:val="none" w:color="auto" w:sz="0" w:space="0"/>
                <w:lang w:val="en-US" w:eastAsia="zh-CN" w:bidi="ar"/>
              </w:rPr>
              <w:t>(W)</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120</w:t>
            </w:r>
            <w:r>
              <w:rPr>
                <w:rFonts w:hint="default" w:ascii="����" w:hAnsi="����" w:eastAsia="����" w:cs="����"/>
                <w:i w:val="0"/>
                <w:caps w:val="0"/>
                <w:color w:val="000000"/>
                <w:spacing w:val="0"/>
                <w:kern w:val="0"/>
                <w:sz w:val="18"/>
                <w:szCs w:val="18"/>
                <w:bdr w:val="none" w:color="auto" w:sz="0" w:space="0"/>
                <w:lang w:val="en-US" w:eastAsia="zh-CN" w:bidi="ar"/>
              </w:rPr>
              <w:t>，仓斗容量</w:t>
            </w:r>
            <w:r>
              <w:rPr>
                <w:rFonts w:hint="default" w:ascii="Tahoma" w:hAnsi="Tahoma" w:eastAsia="Tahoma" w:cs="Tahoma"/>
                <w:i w:val="0"/>
                <w:caps w:val="0"/>
                <w:color w:val="000000"/>
                <w:spacing w:val="0"/>
                <w:kern w:val="0"/>
                <w:sz w:val="18"/>
                <w:szCs w:val="18"/>
                <w:bdr w:val="none" w:color="auto" w:sz="0" w:space="0"/>
                <w:lang w:val="en-US" w:eastAsia="zh-CN" w:bidi="ar"/>
              </w:rPr>
              <w:t>(L)</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40</w:t>
            </w:r>
            <w:r>
              <w:rPr>
                <w:rFonts w:hint="default" w:ascii="����" w:hAnsi="����" w:eastAsia="����" w:cs="����"/>
                <w:i w:val="0"/>
                <w:caps w:val="0"/>
                <w:color w:val="000000"/>
                <w:spacing w:val="0"/>
                <w:kern w:val="0"/>
                <w:sz w:val="18"/>
                <w:szCs w:val="18"/>
                <w:bdr w:val="none" w:color="auto" w:sz="0" w:space="0"/>
                <w:lang w:val="en-US" w:eastAsia="zh-CN" w:bidi="ar"/>
              </w:rPr>
              <w:t>，播种≥</w:t>
            </w:r>
            <w:r>
              <w:rPr>
                <w:rFonts w:hint="default" w:ascii="Tahoma" w:hAnsi="Tahoma" w:eastAsia="Tahoma" w:cs="Tahoma"/>
                <w:i w:val="0"/>
                <w:caps w:val="0"/>
                <w:color w:val="000000"/>
                <w:spacing w:val="0"/>
                <w:kern w:val="0"/>
                <w:sz w:val="18"/>
                <w:szCs w:val="18"/>
                <w:bdr w:val="none" w:color="auto" w:sz="0" w:space="0"/>
                <w:lang w:val="en-US" w:eastAsia="zh-CN" w:bidi="ar"/>
              </w:rPr>
              <w:t>30</w:t>
            </w:r>
            <w:r>
              <w:rPr>
                <w:rFonts w:hint="default" w:ascii="����" w:hAnsi="����" w:eastAsia="����" w:cs="����"/>
                <w:i w:val="0"/>
                <w:caps w:val="0"/>
                <w:color w:val="000000"/>
                <w:spacing w:val="0"/>
                <w:kern w:val="0"/>
                <w:sz w:val="18"/>
                <w:szCs w:val="18"/>
                <w:bdr w:val="none" w:color="auto" w:sz="0" w:space="0"/>
                <w:lang w:val="en-US" w:eastAsia="zh-CN" w:bidi="ar"/>
              </w:rPr>
              <w:t>，覆土≥</w:t>
            </w:r>
            <w:r>
              <w:rPr>
                <w:rFonts w:hint="default" w:ascii="Tahoma" w:hAnsi="Tahoma" w:eastAsia="Tahoma" w:cs="Tahoma"/>
                <w:i w:val="0"/>
                <w:caps w:val="0"/>
                <w:color w:val="000000"/>
                <w:spacing w:val="0"/>
                <w:kern w:val="0"/>
                <w:sz w:val="18"/>
                <w:szCs w:val="18"/>
                <w:bdr w:val="none" w:color="auto" w:sz="0" w:space="0"/>
                <w:lang w:val="en-US" w:eastAsia="zh-CN" w:bidi="ar"/>
              </w:rPr>
              <w:t>40</w:t>
            </w:r>
            <w:r>
              <w:rPr>
                <w:rFonts w:hint="default" w:ascii="����" w:hAnsi="����" w:eastAsia="����" w:cs="����"/>
                <w:i w:val="0"/>
                <w:caps w:val="0"/>
                <w:color w:val="000000"/>
                <w:spacing w:val="0"/>
                <w:kern w:val="0"/>
                <w:sz w:val="18"/>
                <w:szCs w:val="18"/>
                <w:bdr w:val="none" w:color="auto" w:sz="0" w:space="0"/>
                <w:lang w:val="en-US" w:eastAsia="zh-CN" w:bidi="ar"/>
              </w:rPr>
              <w:t>；底土高度一致性变异系数：≤</w:t>
            </w:r>
            <w:r>
              <w:rPr>
                <w:rFonts w:hint="default" w:ascii="Tahoma" w:hAnsi="Tahoma" w:eastAsia="Tahoma" w:cs="Tahoma"/>
                <w:i w:val="0"/>
                <w:caps w:val="0"/>
                <w:color w:val="000000"/>
                <w:spacing w:val="0"/>
                <w:kern w:val="0"/>
                <w:sz w:val="18"/>
                <w:szCs w:val="18"/>
                <w:bdr w:val="none" w:color="auto" w:sz="0" w:space="0"/>
                <w:lang w:val="en-US" w:eastAsia="zh-CN" w:bidi="ar"/>
              </w:rPr>
              <w:t>5%</w:t>
            </w:r>
            <w:r>
              <w:rPr>
                <w:rFonts w:hint="default" w:ascii="����" w:hAnsi="����" w:eastAsia="����" w:cs="����"/>
                <w:i w:val="0"/>
                <w:caps w:val="0"/>
                <w:color w:val="000000"/>
                <w:spacing w:val="0"/>
                <w:kern w:val="0"/>
                <w:sz w:val="18"/>
                <w:szCs w:val="18"/>
                <w:bdr w:val="none" w:color="auto" w:sz="0" w:space="0"/>
                <w:lang w:val="en-US" w:eastAsia="zh-CN" w:bidi="ar"/>
              </w:rPr>
              <w:t>，每秧盘底土重量稳定性变异系数：≤</w:t>
            </w:r>
            <w:r>
              <w:rPr>
                <w:rFonts w:hint="default" w:ascii="Tahoma" w:hAnsi="Tahoma" w:eastAsia="Tahoma" w:cs="Tahoma"/>
                <w:i w:val="0"/>
                <w:caps w:val="0"/>
                <w:color w:val="000000"/>
                <w:spacing w:val="0"/>
                <w:kern w:val="0"/>
                <w:sz w:val="18"/>
                <w:szCs w:val="18"/>
                <w:bdr w:val="none" w:color="auto" w:sz="0" w:space="0"/>
                <w:lang w:val="en-US" w:eastAsia="zh-CN" w:bidi="ar"/>
              </w:rPr>
              <w:t>2.5%</w:t>
            </w:r>
            <w:r>
              <w:rPr>
                <w:rFonts w:hint="default" w:ascii="����" w:hAnsi="����" w:eastAsia="����" w:cs="����"/>
                <w:i w:val="0"/>
                <w:caps w:val="0"/>
                <w:color w:val="000000"/>
                <w:spacing w:val="0"/>
                <w:kern w:val="0"/>
                <w:sz w:val="18"/>
                <w:szCs w:val="18"/>
                <w:bdr w:val="none" w:color="auto" w:sz="0" w:space="0"/>
                <w:lang w:val="en-US" w:eastAsia="zh-CN" w:bidi="ar"/>
              </w:rPr>
              <w:t>；每秧盘覆土重量稳定性变异系数≤</w:t>
            </w:r>
            <w:r>
              <w:rPr>
                <w:rFonts w:hint="default" w:ascii="Tahoma" w:hAnsi="Tahoma" w:eastAsia="Tahoma" w:cs="Tahoma"/>
                <w:i w:val="0"/>
                <w:caps w:val="0"/>
                <w:color w:val="000000"/>
                <w:spacing w:val="0"/>
                <w:kern w:val="0"/>
                <w:sz w:val="18"/>
                <w:szCs w:val="18"/>
                <w:bdr w:val="none" w:color="auto" w:sz="0" w:space="0"/>
                <w:lang w:val="en-US" w:eastAsia="zh-CN" w:bidi="ar"/>
              </w:rPr>
              <w:t>5%</w:t>
            </w:r>
            <w:r>
              <w:rPr>
                <w:rFonts w:hint="default" w:ascii="����" w:hAnsi="����" w:eastAsia="����" w:cs="����"/>
                <w:i w:val="0"/>
                <w:caps w:val="0"/>
                <w:color w:val="000000"/>
                <w:spacing w:val="0"/>
                <w:kern w:val="0"/>
                <w:sz w:val="18"/>
                <w:szCs w:val="18"/>
                <w:bdr w:val="none" w:color="auto" w:sz="0" w:space="0"/>
                <w:lang w:val="en-US" w:eastAsia="zh-CN" w:bidi="ar"/>
              </w:rPr>
              <w:t>；播种量</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克</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盘</w:t>
            </w:r>
            <w:r>
              <w:rPr>
                <w:rFonts w:hint="default" w:ascii="Tahoma" w:hAnsi="Tahoma" w:eastAsia="Tahoma" w:cs="Tahoma"/>
                <w:i w:val="0"/>
                <w:caps w:val="0"/>
                <w:color w:val="000000"/>
                <w:spacing w:val="0"/>
                <w:kern w:val="0"/>
                <w:sz w:val="18"/>
                <w:szCs w:val="18"/>
                <w:bdr w:val="none" w:color="auto" w:sz="0" w:space="0"/>
                <w:lang w:val="en-US" w:eastAsia="zh-CN" w:bidi="ar"/>
              </w:rPr>
              <w:t>)50</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70</w:t>
            </w:r>
            <w:r>
              <w:rPr>
                <w:rFonts w:hint="default" w:ascii="����" w:hAnsi="����" w:eastAsia="����" w:cs="����"/>
                <w:i w:val="0"/>
                <w:caps w:val="0"/>
                <w:color w:val="000000"/>
                <w:spacing w:val="0"/>
                <w:kern w:val="0"/>
                <w:sz w:val="18"/>
                <w:szCs w:val="18"/>
                <w:bdr w:val="none" w:color="auto" w:sz="0" w:space="0"/>
                <w:lang w:val="en-US" w:eastAsia="zh-CN" w:bidi="ar"/>
              </w:rPr>
              <w:t>；每秧盘排种量稳定性变异系数≤</w:t>
            </w:r>
            <w:r>
              <w:rPr>
                <w:rFonts w:hint="default" w:ascii="Tahoma" w:hAnsi="Tahoma" w:eastAsia="Tahoma" w:cs="Tahoma"/>
                <w:i w:val="0"/>
                <w:caps w:val="0"/>
                <w:color w:val="000000"/>
                <w:spacing w:val="0"/>
                <w:kern w:val="0"/>
                <w:sz w:val="18"/>
                <w:szCs w:val="18"/>
                <w:bdr w:val="none" w:color="auto" w:sz="0" w:space="0"/>
                <w:lang w:val="en-US" w:eastAsia="zh-CN" w:bidi="ar"/>
              </w:rPr>
              <w:t>5.0%</w:t>
            </w:r>
            <w:r>
              <w:rPr>
                <w:rFonts w:hint="default" w:ascii="����" w:hAnsi="����" w:eastAsia="����" w:cs="����"/>
                <w:i w:val="0"/>
                <w:caps w:val="0"/>
                <w:color w:val="000000"/>
                <w:spacing w:val="0"/>
                <w:kern w:val="0"/>
                <w:sz w:val="18"/>
                <w:szCs w:val="18"/>
                <w:bdr w:val="none" w:color="auto" w:sz="0" w:space="0"/>
                <w:lang w:val="en-US" w:eastAsia="zh-CN" w:bidi="ar"/>
              </w:rPr>
              <w:t>；种子破碎率≤</w:t>
            </w:r>
            <w:r>
              <w:rPr>
                <w:rFonts w:hint="default" w:ascii="Tahoma" w:hAnsi="Tahoma" w:eastAsia="Tahoma" w:cs="Tahoma"/>
                <w:i w:val="0"/>
                <w:caps w:val="0"/>
                <w:color w:val="000000"/>
                <w:spacing w:val="0"/>
                <w:kern w:val="0"/>
                <w:sz w:val="18"/>
                <w:szCs w:val="18"/>
                <w:bdr w:val="none" w:color="auto" w:sz="0" w:space="0"/>
                <w:lang w:val="en-US" w:eastAsia="zh-CN" w:bidi="ar"/>
              </w:rPr>
              <w:t>2%</w:t>
            </w:r>
            <w:r>
              <w:rPr>
                <w:rFonts w:hint="default" w:ascii="����" w:hAnsi="����" w:eastAsia="����" w:cs="����"/>
                <w:i w:val="0"/>
                <w:caps w:val="0"/>
                <w:color w:val="000000"/>
                <w:spacing w:val="0"/>
                <w:kern w:val="0"/>
                <w:sz w:val="18"/>
                <w:szCs w:val="18"/>
                <w:bdr w:val="none" w:color="auto" w:sz="0" w:space="0"/>
                <w:lang w:val="en-US" w:eastAsia="zh-CN" w:bidi="ar"/>
              </w:rPr>
              <w:t>；排种一致性变异系数≤</w:t>
            </w:r>
            <w:r>
              <w:rPr>
                <w:rFonts w:hint="default" w:ascii="Tahoma" w:hAnsi="Tahoma" w:eastAsia="Tahoma" w:cs="Tahoma"/>
                <w:i w:val="0"/>
                <w:caps w:val="0"/>
                <w:color w:val="000000"/>
                <w:spacing w:val="0"/>
                <w:kern w:val="0"/>
                <w:sz w:val="18"/>
                <w:szCs w:val="18"/>
                <w:bdr w:val="none" w:color="auto" w:sz="0" w:space="0"/>
                <w:lang w:val="en-US" w:eastAsia="zh-CN" w:bidi="ar"/>
              </w:rPr>
              <w:t>20%</w:t>
            </w:r>
            <w:r>
              <w:rPr>
                <w:rFonts w:hint="default" w:ascii="����" w:hAnsi="����" w:eastAsia="����" w:cs="����"/>
                <w:i w:val="0"/>
                <w:caps w:val="0"/>
                <w:color w:val="000000"/>
                <w:spacing w:val="0"/>
                <w:kern w:val="0"/>
                <w:sz w:val="18"/>
                <w:szCs w:val="18"/>
                <w:bdr w:val="none" w:color="auto" w:sz="0" w:space="0"/>
                <w:lang w:val="en-US" w:eastAsia="zh-CN" w:bidi="ar"/>
              </w:rPr>
              <w:t>；通过调节器调节、精量播种（</w:t>
            </w:r>
            <w:r>
              <w:rPr>
                <w:rFonts w:hint="default" w:ascii="Tahoma" w:hAnsi="Tahoma" w:eastAsia="Tahoma" w:cs="Tahoma"/>
                <w:i w:val="0"/>
                <w:caps w:val="0"/>
                <w:color w:val="000000"/>
                <w:spacing w:val="0"/>
                <w:kern w:val="0"/>
                <w:sz w:val="18"/>
                <w:szCs w:val="18"/>
                <w:bdr w:val="none" w:color="auto" w:sz="0" w:space="0"/>
                <w:lang w:val="en-US" w:eastAsia="zh-CN" w:bidi="ar"/>
              </w:rPr>
              <w:t>2-6</w:t>
            </w:r>
            <w:r>
              <w:rPr>
                <w:rFonts w:hint="default" w:ascii="����" w:hAnsi="����" w:eastAsia="����" w:cs="����"/>
                <w:i w:val="0"/>
                <w:caps w:val="0"/>
                <w:color w:val="000000"/>
                <w:spacing w:val="0"/>
                <w:kern w:val="0"/>
                <w:sz w:val="18"/>
                <w:szCs w:val="18"/>
                <w:bdr w:val="none" w:color="auto" w:sz="0" w:space="0"/>
                <w:lang w:val="en-US" w:eastAsia="zh-CN" w:bidi="ar"/>
              </w:rPr>
              <w:t>粒</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穴），生产工作效率</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盘</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小时</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580</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600</w:t>
            </w:r>
            <w:r>
              <w:rPr>
                <w:rFonts w:hint="default" w:ascii="����" w:hAnsi="����" w:eastAsia="����" w:cs="����"/>
                <w:i w:val="0"/>
                <w:caps w:val="0"/>
                <w:color w:val="000000"/>
                <w:spacing w:val="0"/>
                <w:kern w:val="0"/>
                <w:sz w:val="18"/>
                <w:szCs w:val="18"/>
                <w:bdr w:val="none" w:color="auto" w:sz="0" w:space="0"/>
                <w:lang w:val="en-US" w:eastAsia="zh-CN" w:bidi="ar"/>
              </w:rPr>
              <w:t>；独立穴播。钵苗育秧秧盘：秧盘质量：</w:t>
            </w:r>
            <w:r>
              <w:rPr>
                <w:rFonts w:hint="default" w:ascii="Tahoma" w:hAnsi="Tahoma" w:eastAsia="Tahoma" w:cs="Tahoma"/>
                <w:i w:val="0"/>
                <w:caps w:val="0"/>
                <w:color w:val="000000"/>
                <w:spacing w:val="0"/>
                <w:kern w:val="0"/>
                <w:sz w:val="18"/>
                <w:szCs w:val="18"/>
                <w:bdr w:val="none" w:color="auto" w:sz="0" w:space="0"/>
                <w:lang w:val="en-US" w:eastAsia="zh-CN" w:bidi="ar"/>
              </w:rPr>
              <w:t>420g</w:t>
            </w:r>
            <w:r>
              <w:rPr>
                <w:rFonts w:hint="default" w:ascii="����" w:hAnsi="����" w:eastAsia="����" w:cs="����"/>
                <w:i w:val="0"/>
                <w:caps w:val="0"/>
                <w:color w:val="000000"/>
                <w:spacing w:val="0"/>
                <w:kern w:val="0"/>
                <w:sz w:val="18"/>
                <w:szCs w:val="18"/>
                <w:bdr w:val="none" w:color="auto" w:sz="0" w:space="0"/>
                <w:lang w:val="en-US" w:eastAsia="zh-CN" w:bidi="ar"/>
              </w:rPr>
              <w:t>；钵穴孔数：</w:t>
            </w:r>
            <w:r>
              <w:rPr>
                <w:rFonts w:hint="default" w:ascii="Tahoma" w:hAnsi="Tahoma" w:eastAsia="Tahoma" w:cs="Tahoma"/>
                <w:i w:val="0"/>
                <w:caps w:val="0"/>
                <w:color w:val="000000"/>
                <w:spacing w:val="0"/>
                <w:kern w:val="0"/>
                <w:sz w:val="18"/>
                <w:szCs w:val="18"/>
                <w:bdr w:val="none" w:color="auto" w:sz="0" w:space="0"/>
                <w:lang w:val="en-US" w:eastAsia="zh-CN" w:bidi="ar"/>
              </w:rPr>
              <w:t>448</w:t>
            </w:r>
            <w:r>
              <w:rPr>
                <w:rFonts w:hint="default" w:ascii="����" w:hAnsi="����" w:eastAsia="����" w:cs="����"/>
                <w:i w:val="0"/>
                <w:caps w:val="0"/>
                <w:color w:val="000000"/>
                <w:spacing w:val="0"/>
                <w:kern w:val="0"/>
                <w:sz w:val="18"/>
                <w:szCs w:val="18"/>
                <w:bdr w:val="none" w:color="auto" w:sz="0" w:space="0"/>
                <w:lang w:val="en-US" w:eastAsia="zh-CN" w:bidi="ar"/>
              </w:rPr>
              <w:t>个；秧盘材质：工业用改性聚丙烯树脂；渗水孔型式：</w:t>
            </w:r>
            <w:r>
              <w:rPr>
                <w:rFonts w:hint="default" w:ascii="Tahoma" w:hAnsi="Tahoma" w:eastAsia="Tahoma" w:cs="Tahoma"/>
                <w:i w:val="0"/>
                <w:caps w:val="0"/>
                <w:color w:val="000000"/>
                <w:spacing w:val="0"/>
                <w:kern w:val="0"/>
                <w:sz w:val="18"/>
                <w:szCs w:val="18"/>
                <w:bdr w:val="none" w:color="auto" w:sz="0" w:space="0"/>
                <w:lang w:val="en-US" w:eastAsia="zh-CN" w:bidi="ar"/>
              </w:rPr>
              <w:t>Y</w:t>
            </w:r>
            <w:r>
              <w:rPr>
                <w:rFonts w:hint="default" w:ascii="����" w:hAnsi="����" w:eastAsia="����" w:cs="����"/>
                <w:i w:val="0"/>
                <w:caps w:val="0"/>
                <w:color w:val="000000"/>
                <w:spacing w:val="0"/>
                <w:kern w:val="0"/>
                <w:sz w:val="18"/>
                <w:szCs w:val="18"/>
                <w:bdr w:val="none" w:color="auto" w:sz="0" w:space="0"/>
                <w:lang w:val="en-US" w:eastAsia="zh-CN" w:bidi="ar"/>
              </w:rPr>
              <w:t>型；钵穴孔上口沿尺寸：</w:t>
            </w:r>
            <w:r>
              <w:rPr>
                <w:rFonts w:hint="default" w:ascii="Tahoma" w:hAnsi="Tahoma" w:eastAsia="Tahoma" w:cs="Tahoma"/>
                <w:i w:val="0"/>
                <w:caps w:val="0"/>
                <w:color w:val="000000"/>
                <w:spacing w:val="0"/>
                <w:kern w:val="0"/>
                <w:sz w:val="18"/>
                <w:szCs w:val="18"/>
                <w:bdr w:val="none" w:color="auto" w:sz="0" w:space="0"/>
                <w:lang w:val="en-US" w:eastAsia="zh-CN" w:bidi="ar"/>
              </w:rPr>
              <w:t>Φ16mm</w:t>
            </w:r>
            <w:r>
              <w:rPr>
                <w:rFonts w:hint="default" w:ascii="����" w:hAnsi="����" w:eastAsia="����" w:cs="����"/>
                <w:i w:val="0"/>
                <w:caps w:val="0"/>
                <w:color w:val="000000"/>
                <w:spacing w:val="0"/>
                <w:kern w:val="0"/>
                <w:sz w:val="18"/>
                <w:szCs w:val="18"/>
                <w:bdr w:val="none" w:color="auto" w:sz="0" w:space="0"/>
                <w:lang w:val="en-US" w:eastAsia="zh-CN" w:bidi="ar"/>
              </w:rPr>
              <w:t>；纵向传送爪孔中心距</w:t>
            </w:r>
            <w:r>
              <w:rPr>
                <w:rFonts w:hint="default" w:ascii="Tahoma" w:hAnsi="Tahoma" w:eastAsia="Tahoma" w:cs="Tahoma"/>
                <w:i w:val="0"/>
                <w:caps w:val="0"/>
                <w:color w:val="000000"/>
                <w:spacing w:val="0"/>
                <w:kern w:val="0"/>
                <w:sz w:val="18"/>
                <w:szCs w:val="18"/>
                <w:bdr w:val="none" w:color="auto" w:sz="0" w:space="0"/>
                <w:lang w:val="en-US" w:eastAsia="zh-CN" w:bidi="ar"/>
              </w:rPr>
              <w:t>:300mm</w:t>
            </w:r>
            <w:r>
              <w:rPr>
                <w:rFonts w:hint="default" w:ascii="����" w:hAnsi="����" w:eastAsia="����" w:cs="����"/>
                <w:i w:val="0"/>
                <w:caps w:val="0"/>
                <w:color w:val="000000"/>
                <w:spacing w:val="0"/>
                <w:kern w:val="0"/>
                <w:sz w:val="18"/>
                <w:szCs w:val="18"/>
                <w:bdr w:val="none" w:color="auto" w:sz="0" w:space="0"/>
                <w:lang w:val="en-US" w:eastAsia="zh-CN" w:bidi="ar"/>
              </w:rPr>
              <w:t>；培育方式：独立钵穴。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918"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28</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种植施肥机械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栽植机械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水稻插秧机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6行及以上乘坐式水稻钵育摆栽成套设备</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常州亚美柯机械设备有限公司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水稻钵育摆栽成套设备（含：钵苗乘坐式高速插秧机、水稻钵苗播种机、水稻钵苗育秧盘）</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2ZB-6AK(RXA-60TK)、2BD-600(LSPE-60AM)、D448P</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由</w:t>
            </w:r>
            <w:r>
              <w:rPr>
                <w:rFonts w:hint="default" w:ascii="Tahoma" w:hAnsi="Tahoma" w:eastAsia="Tahoma" w:cs="Tahoma"/>
                <w:i w:val="0"/>
                <w:caps w:val="0"/>
                <w:color w:val="000000"/>
                <w:spacing w:val="0"/>
                <w:kern w:val="0"/>
                <w:sz w:val="18"/>
                <w:szCs w:val="18"/>
                <w:bdr w:val="none" w:color="auto" w:sz="0" w:space="0"/>
                <w:lang w:val="en-US" w:eastAsia="zh-CN" w:bidi="ar"/>
              </w:rPr>
              <w:t>1</w:t>
            </w:r>
            <w:r>
              <w:rPr>
                <w:rFonts w:hint="default" w:ascii="����" w:hAnsi="����" w:eastAsia="����" w:cs="����"/>
                <w:i w:val="0"/>
                <w:caps w:val="0"/>
                <w:color w:val="000000"/>
                <w:spacing w:val="0"/>
                <w:kern w:val="0"/>
                <w:sz w:val="18"/>
                <w:szCs w:val="18"/>
                <w:bdr w:val="none" w:color="auto" w:sz="0" w:space="0"/>
                <w:lang w:val="en-US" w:eastAsia="zh-CN" w:bidi="ar"/>
              </w:rPr>
              <w:t>台摆栽机，</w:t>
            </w:r>
            <w:r>
              <w:rPr>
                <w:rFonts w:hint="default" w:ascii="Tahoma" w:hAnsi="Tahoma" w:eastAsia="Tahoma" w:cs="Tahoma"/>
                <w:i w:val="0"/>
                <w:caps w:val="0"/>
                <w:color w:val="000000"/>
                <w:spacing w:val="0"/>
                <w:kern w:val="0"/>
                <w:sz w:val="18"/>
                <w:szCs w:val="18"/>
                <w:bdr w:val="none" w:color="auto" w:sz="0" w:space="0"/>
                <w:lang w:val="en-US" w:eastAsia="zh-CN" w:bidi="ar"/>
              </w:rPr>
              <w:t>1</w:t>
            </w:r>
            <w:r>
              <w:rPr>
                <w:rFonts w:hint="default" w:ascii="����" w:hAnsi="����" w:eastAsia="����" w:cs="����"/>
                <w:i w:val="0"/>
                <w:caps w:val="0"/>
                <w:color w:val="000000"/>
                <w:spacing w:val="0"/>
                <w:kern w:val="0"/>
                <w:sz w:val="18"/>
                <w:szCs w:val="18"/>
                <w:bdr w:val="none" w:color="auto" w:sz="0" w:space="0"/>
                <w:lang w:val="en-US" w:eastAsia="zh-CN" w:bidi="ar"/>
              </w:rPr>
              <w:t>台播种机，</w:t>
            </w:r>
            <w:r>
              <w:rPr>
                <w:rFonts w:hint="default" w:ascii="Tahoma" w:hAnsi="Tahoma" w:eastAsia="Tahoma" w:cs="Tahoma"/>
                <w:i w:val="0"/>
                <w:caps w:val="0"/>
                <w:color w:val="000000"/>
                <w:spacing w:val="0"/>
                <w:kern w:val="0"/>
                <w:sz w:val="18"/>
                <w:szCs w:val="18"/>
                <w:bdr w:val="none" w:color="auto" w:sz="0" w:space="0"/>
                <w:lang w:val="en-US" w:eastAsia="zh-CN" w:bidi="ar"/>
              </w:rPr>
              <w:t>2</w:t>
            </w:r>
            <w:r>
              <w:rPr>
                <w:rFonts w:hint="default" w:ascii="����" w:hAnsi="����" w:eastAsia="����" w:cs="����"/>
                <w:i w:val="0"/>
                <w:caps w:val="0"/>
                <w:color w:val="000000"/>
                <w:spacing w:val="0"/>
                <w:kern w:val="0"/>
                <w:sz w:val="18"/>
                <w:szCs w:val="18"/>
                <w:bdr w:val="none" w:color="auto" w:sz="0" w:space="0"/>
                <w:lang w:val="en-US" w:eastAsia="zh-CN" w:bidi="ar"/>
              </w:rPr>
              <w:t>万张秧盘组成，可担负</w:t>
            </w:r>
            <w:r>
              <w:rPr>
                <w:rFonts w:hint="default" w:ascii="Tahoma" w:hAnsi="Tahoma" w:eastAsia="Tahoma" w:cs="Tahoma"/>
                <w:i w:val="0"/>
                <w:caps w:val="0"/>
                <w:color w:val="000000"/>
                <w:spacing w:val="0"/>
                <w:kern w:val="0"/>
                <w:sz w:val="18"/>
                <w:szCs w:val="18"/>
                <w:bdr w:val="none" w:color="auto" w:sz="0" w:space="0"/>
                <w:lang w:val="en-US" w:eastAsia="zh-CN" w:bidi="ar"/>
              </w:rPr>
              <w:t>500</w:t>
            </w:r>
            <w:r>
              <w:rPr>
                <w:rFonts w:hint="default" w:ascii="����" w:hAnsi="����" w:eastAsia="����" w:cs="����"/>
                <w:i w:val="0"/>
                <w:caps w:val="0"/>
                <w:color w:val="000000"/>
                <w:spacing w:val="0"/>
                <w:kern w:val="0"/>
                <w:sz w:val="18"/>
                <w:szCs w:val="18"/>
                <w:bdr w:val="none" w:color="auto" w:sz="0" w:space="0"/>
                <w:lang w:val="en-US" w:eastAsia="zh-CN" w:bidi="ar"/>
              </w:rPr>
              <w:t>亩摆栽面积。钵育摆栽机：插秧行数</w:t>
            </w:r>
            <w:r>
              <w:rPr>
                <w:rFonts w:hint="default" w:ascii="Tahoma" w:hAnsi="Tahoma" w:eastAsia="Tahoma" w:cs="Tahoma"/>
                <w:i w:val="0"/>
                <w:caps w:val="0"/>
                <w:color w:val="000000"/>
                <w:spacing w:val="0"/>
                <w:kern w:val="0"/>
                <w:sz w:val="18"/>
                <w:szCs w:val="18"/>
                <w:bdr w:val="none" w:color="auto" w:sz="0" w:space="0"/>
                <w:lang w:val="en-US" w:eastAsia="zh-CN" w:bidi="ar"/>
              </w:rPr>
              <w:t> ( </w:t>
            </w:r>
            <w:r>
              <w:rPr>
                <w:rFonts w:hint="default" w:ascii="����" w:hAnsi="����" w:eastAsia="����" w:cs="����"/>
                <w:i w:val="0"/>
                <w:caps w:val="0"/>
                <w:color w:val="000000"/>
                <w:spacing w:val="0"/>
                <w:kern w:val="0"/>
                <w:sz w:val="18"/>
                <w:szCs w:val="18"/>
                <w:bdr w:val="none" w:color="auto" w:sz="0" w:space="0"/>
                <w:lang w:val="en-US" w:eastAsia="zh-CN" w:bidi="ar"/>
              </w:rPr>
              <w:t>行</w:t>
            </w:r>
            <w:r>
              <w:rPr>
                <w:rFonts w:hint="default" w:ascii="Tahoma" w:hAnsi="Tahoma" w:eastAsia="Tahoma" w:cs="Tahoma"/>
                <w:i w:val="0"/>
                <w:caps w:val="0"/>
                <w:color w:val="000000"/>
                <w:spacing w:val="0"/>
                <w:kern w:val="0"/>
                <w:sz w:val="18"/>
                <w:szCs w:val="18"/>
                <w:bdr w:val="none" w:color="auto" w:sz="0" w:space="0"/>
                <w:lang w:val="en-US" w:eastAsia="zh-CN" w:bidi="ar"/>
              </w:rPr>
              <w:t> )</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6</w:t>
            </w:r>
            <w:r>
              <w:rPr>
                <w:rFonts w:hint="default" w:ascii="����" w:hAnsi="����" w:eastAsia="����" w:cs="����"/>
                <w:i w:val="0"/>
                <w:caps w:val="0"/>
                <w:color w:val="000000"/>
                <w:spacing w:val="0"/>
                <w:kern w:val="0"/>
                <w:sz w:val="18"/>
                <w:szCs w:val="18"/>
                <w:bdr w:val="none" w:color="auto" w:sz="0" w:space="0"/>
                <w:lang w:val="en-US" w:eastAsia="zh-CN" w:bidi="ar"/>
              </w:rPr>
              <w:t>行</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发动机标定功率：</w:t>
            </w:r>
            <w:r>
              <w:rPr>
                <w:rFonts w:hint="default" w:ascii="Tahoma" w:hAnsi="Tahoma" w:eastAsia="Tahoma" w:cs="Tahoma"/>
                <w:i w:val="0"/>
                <w:caps w:val="0"/>
                <w:color w:val="000000"/>
                <w:spacing w:val="0"/>
                <w:kern w:val="0"/>
                <w:sz w:val="18"/>
                <w:szCs w:val="18"/>
                <w:bdr w:val="none" w:color="auto" w:sz="0" w:space="0"/>
                <w:lang w:val="en-US" w:eastAsia="zh-CN" w:bidi="ar"/>
              </w:rPr>
              <w:t>6.6KW(9</w:t>
            </w:r>
            <w:r>
              <w:rPr>
                <w:rFonts w:hint="default" w:ascii="����" w:hAnsi="����" w:eastAsia="����" w:cs="����"/>
                <w:i w:val="0"/>
                <w:caps w:val="0"/>
                <w:color w:val="000000"/>
                <w:spacing w:val="0"/>
                <w:kern w:val="0"/>
                <w:sz w:val="18"/>
                <w:szCs w:val="18"/>
                <w:bdr w:val="none" w:color="auto" w:sz="0" w:space="0"/>
                <w:lang w:val="en-US" w:eastAsia="zh-CN" w:bidi="ar"/>
              </w:rPr>
              <w:t>马力</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液压无级变速</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行距</w:t>
            </w:r>
            <w:r>
              <w:rPr>
                <w:rFonts w:hint="default" w:ascii="Tahoma" w:hAnsi="Tahoma" w:eastAsia="Tahoma" w:cs="Tahoma"/>
                <w:i w:val="0"/>
                <w:caps w:val="0"/>
                <w:color w:val="000000"/>
                <w:spacing w:val="0"/>
                <w:kern w:val="0"/>
                <w:sz w:val="18"/>
                <w:szCs w:val="18"/>
                <w:bdr w:val="none" w:color="auto" w:sz="0" w:space="0"/>
                <w:lang w:val="en-US" w:eastAsia="zh-CN" w:bidi="ar"/>
              </w:rPr>
              <w:t>( mm )330/270</w:t>
            </w:r>
            <w:r>
              <w:rPr>
                <w:rFonts w:hint="default" w:ascii="����" w:hAnsi="����" w:eastAsia="����" w:cs="����"/>
                <w:i w:val="0"/>
                <w:caps w:val="0"/>
                <w:color w:val="000000"/>
                <w:spacing w:val="0"/>
                <w:kern w:val="0"/>
                <w:sz w:val="18"/>
                <w:szCs w:val="18"/>
                <w:bdr w:val="none" w:color="auto" w:sz="0" w:space="0"/>
                <w:lang w:val="en-US" w:eastAsia="zh-CN" w:bidi="ar"/>
              </w:rPr>
              <w:t>宽窄行，平均行距</w:t>
            </w:r>
            <w:r>
              <w:rPr>
                <w:rFonts w:hint="default" w:ascii="Tahoma" w:hAnsi="Tahoma" w:eastAsia="Tahoma" w:cs="Tahoma"/>
                <w:i w:val="0"/>
                <w:caps w:val="0"/>
                <w:color w:val="000000"/>
                <w:spacing w:val="0"/>
                <w:kern w:val="0"/>
                <w:sz w:val="18"/>
                <w:szCs w:val="18"/>
                <w:bdr w:val="none" w:color="auto" w:sz="0" w:space="0"/>
                <w:lang w:val="en-US" w:eastAsia="zh-CN" w:bidi="ar"/>
              </w:rPr>
              <w:t>300,</w:t>
            </w:r>
            <w:r>
              <w:rPr>
                <w:rFonts w:hint="default" w:ascii="����" w:hAnsi="����" w:eastAsia="����" w:cs="����"/>
                <w:i w:val="0"/>
                <w:caps w:val="0"/>
                <w:color w:val="000000"/>
                <w:spacing w:val="0"/>
                <w:kern w:val="0"/>
                <w:sz w:val="18"/>
                <w:szCs w:val="18"/>
                <w:bdr w:val="none" w:color="auto" w:sz="0" w:space="0"/>
                <w:lang w:val="en-US" w:eastAsia="zh-CN" w:bidi="ar"/>
              </w:rPr>
              <w:t>株距</w:t>
            </w:r>
            <w:r>
              <w:rPr>
                <w:rFonts w:hint="default" w:ascii="Tahoma" w:hAnsi="Tahoma" w:eastAsia="Tahoma" w:cs="Tahoma"/>
                <w:i w:val="0"/>
                <w:caps w:val="0"/>
                <w:color w:val="000000"/>
                <w:spacing w:val="0"/>
                <w:kern w:val="0"/>
                <w:sz w:val="18"/>
                <w:szCs w:val="18"/>
                <w:bdr w:val="none" w:color="auto" w:sz="0" w:space="0"/>
                <w:lang w:val="en-US" w:eastAsia="zh-CN" w:bidi="ar"/>
              </w:rPr>
              <w:t> ( mm) 124</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282</w:t>
            </w:r>
            <w:r>
              <w:rPr>
                <w:rFonts w:hint="default" w:ascii="����" w:hAnsi="����" w:eastAsia="����" w:cs="����"/>
                <w:i w:val="0"/>
                <w:caps w:val="0"/>
                <w:color w:val="000000"/>
                <w:spacing w:val="0"/>
                <w:kern w:val="0"/>
                <w:sz w:val="18"/>
                <w:szCs w:val="18"/>
                <w:bdr w:val="none" w:color="auto" w:sz="0" w:space="0"/>
                <w:lang w:val="en-US" w:eastAsia="zh-CN" w:bidi="ar"/>
              </w:rPr>
              <w:t>（多级可调）</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插秧深度</w:t>
            </w:r>
            <w:r>
              <w:rPr>
                <w:rFonts w:hint="default" w:ascii="Tahoma" w:hAnsi="Tahoma" w:eastAsia="Tahoma" w:cs="Tahoma"/>
                <w:i w:val="0"/>
                <w:caps w:val="0"/>
                <w:color w:val="000000"/>
                <w:spacing w:val="0"/>
                <w:kern w:val="0"/>
                <w:sz w:val="18"/>
                <w:szCs w:val="18"/>
                <w:bdr w:val="none" w:color="auto" w:sz="0" w:space="0"/>
                <w:lang w:val="en-US" w:eastAsia="zh-CN" w:bidi="ar"/>
              </w:rPr>
              <w:t> ( mm ) 10</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40</w:t>
            </w:r>
            <w:r>
              <w:rPr>
                <w:rFonts w:hint="default" w:ascii="����" w:hAnsi="����" w:eastAsia="����" w:cs="����"/>
                <w:i w:val="0"/>
                <w:caps w:val="0"/>
                <w:color w:val="000000"/>
                <w:spacing w:val="0"/>
                <w:kern w:val="0"/>
                <w:sz w:val="18"/>
                <w:szCs w:val="18"/>
                <w:bdr w:val="none" w:color="auto" w:sz="0" w:space="0"/>
                <w:lang w:val="en-US" w:eastAsia="zh-CN" w:bidi="ar"/>
              </w:rPr>
              <w:t>（多级可调）</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取秧量调节：横向（次</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42</w:t>
            </w:r>
            <w:r>
              <w:rPr>
                <w:rFonts w:hint="default" w:ascii="����" w:hAnsi="����" w:eastAsia="����" w:cs="����"/>
                <w:i w:val="0"/>
                <w:caps w:val="0"/>
                <w:color w:val="000000"/>
                <w:spacing w:val="0"/>
                <w:kern w:val="0"/>
                <w:sz w:val="18"/>
                <w:szCs w:val="18"/>
                <w:bdr w:val="none" w:color="auto" w:sz="0" w:space="0"/>
                <w:lang w:val="en-US" w:eastAsia="zh-CN" w:bidi="ar"/>
              </w:rPr>
              <w:t>，纵向送秧量</w:t>
            </w:r>
            <w:r>
              <w:rPr>
                <w:rFonts w:hint="default" w:ascii="Tahoma" w:hAnsi="Tahoma" w:eastAsia="Tahoma" w:cs="Tahoma"/>
                <w:i w:val="0"/>
                <w:caps w:val="0"/>
                <w:color w:val="000000"/>
                <w:spacing w:val="0"/>
                <w:kern w:val="0"/>
                <w:sz w:val="18"/>
                <w:szCs w:val="18"/>
                <w:bdr w:val="none" w:color="auto" w:sz="0" w:space="0"/>
                <w:lang w:val="en-US" w:eastAsia="zh-CN" w:bidi="ar"/>
              </w:rPr>
              <w:t>( mm )</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32 ,</w:t>
            </w:r>
            <w:r>
              <w:rPr>
                <w:rFonts w:hint="default" w:ascii="����" w:hAnsi="����" w:eastAsia="����" w:cs="����"/>
                <w:i w:val="0"/>
                <w:caps w:val="0"/>
                <w:color w:val="000000"/>
                <w:spacing w:val="0"/>
                <w:kern w:val="0"/>
                <w:sz w:val="18"/>
                <w:szCs w:val="18"/>
                <w:bdr w:val="none" w:color="auto" w:sz="0" w:space="0"/>
                <w:lang w:val="en-US" w:eastAsia="zh-CN" w:bidi="ar"/>
              </w:rPr>
              <w:t>插秧速度</w:t>
            </w:r>
            <w:r>
              <w:rPr>
                <w:rFonts w:hint="default" w:ascii="Tahoma" w:hAnsi="Tahoma" w:eastAsia="Tahoma" w:cs="Tahoma"/>
                <w:i w:val="0"/>
                <w:caps w:val="0"/>
                <w:color w:val="000000"/>
                <w:spacing w:val="0"/>
                <w:kern w:val="0"/>
                <w:sz w:val="18"/>
                <w:szCs w:val="18"/>
                <w:bdr w:val="none" w:color="auto" w:sz="0" w:space="0"/>
                <w:lang w:val="en-US" w:eastAsia="zh-CN" w:bidi="ar"/>
              </w:rPr>
              <w:t>( km/h)0.828</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4.5,</w:t>
            </w:r>
            <w:r>
              <w:rPr>
                <w:rFonts w:hint="default" w:ascii="����" w:hAnsi="����" w:eastAsia="����" w:cs="����"/>
                <w:i w:val="0"/>
                <w:caps w:val="0"/>
                <w:color w:val="000000"/>
                <w:spacing w:val="0"/>
                <w:kern w:val="0"/>
                <w:sz w:val="18"/>
                <w:szCs w:val="18"/>
                <w:bdr w:val="none" w:color="auto" w:sz="0" w:space="0"/>
                <w:lang w:val="en-US" w:eastAsia="zh-CN" w:bidi="ar"/>
              </w:rPr>
              <w:t>漏插率≤</w:t>
            </w:r>
            <w:r>
              <w:rPr>
                <w:rFonts w:hint="default" w:ascii="Tahoma" w:hAnsi="Tahoma" w:eastAsia="Tahoma" w:cs="Tahoma"/>
                <w:i w:val="0"/>
                <w:caps w:val="0"/>
                <w:color w:val="000000"/>
                <w:spacing w:val="0"/>
                <w:kern w:val="0"/>
                <w:sz w:val="18"/>
                <w:szCs w:val="18"/>
                <w:bdr w:val="none" w:color="auto" w:sz="0" w:space="0"/>
                <w:lang w:val="en-US" w:eastAsia="zh-CN" w:bidi="ar"/>
              </w:rPr>
              <w:t>2%,</w:t>
            </w:r>
            <w:r>
              <w:rPr>
                <w:rFonts w:hint="default" w:ascii="����" w:hAnsi="����" w:eastAsia="����" w:cs="����"/>
                <w:i w:val="0"/>
                <w:caps w:val="0"/>
                <w:color w:val="000000"/>
                <w:spacing w:val="0"/>
                <w:kern w:val="0"/>
                <w:sz w:val="18"/>
                <w:szCs w:val="18"/>
                <w:bdr w:val="none" w:color="auto" w:sz="0" w:space="0"/>
                <w:lang w:val="en-US" w:eastAsia="zh-CN" w:bidi="ar"/>
              </w:rPr>
              <w:t>漂秧率</w:t>
            </w:r>
            <w:r>
              <w:rPr>
                <w:rFonts w:hint="default" w:ascii="Tahoma" w:hAnsi="Tahoma" w:eastAsia="Tahoma" w:cs="Tahoma"/>
                <w:i w:val="0"/>
                <w:caps w:val="0"/>
                <w:color w:val="000000"/>
                <w:spacing w:val="0"/>
                <w:kern w:val="0"/>
                <w:sz w:val="18"/>
                <w:szCs w:val="18"/>
                <w:bdr w:val="none" w:color="auto" w:sz="0" w:space="0"/>
                <w:lang w:val="en-US" w:eastAsia="zh-CN" w:bidi="ar"/>
              </w:rPr>
              <w:t> </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2%,</w:t>
            </w:r>
            <w:r>
              <w:rPr>
                <w:rFonts w:hint="default" w:ascii="����" w:hAnsi="����" w:eastAsia="����" w:cs="����"/>
                <w:i w:val="0"/>
                <w:caps w:val="0"/>
                <w:color w:val="000000"/>
                <w:spacing w:val="0"/>
                <w:kern w:val="0"/>
                <w:sz w:val="18"/>
                <w:szCs w:val="18"/>
                <w:bdr w:val="none" w:color="auto" w:sz="0" w:space="0"/>
                <w:lang w:val="en-US" w:eastAsia="zh-CN" w:bidi="ar"/>
              </w:rPr>
              <w:t>翻倒率≤</w:t>
            </w:r>
            <w:r>
              <w:rPr>
                <w:rFonts w:hint="default" w:ascii="Tahoma" w:hAnsi="Tahoma" w:eastAsia="Tahoma" w:cs="Tahoma"/>
                <w:i w:val="0"/>
                <w:caps w:val="0"/>
                <w:color w:val="000000"/>
                <w:spacing w:val="0"/>
                <w:kern w:val="0"/>
                <w:sz w:val="18"/>
                <w:szCs w:val="18"/>
                <w:bdr w:val="none" w:color="auto" w:sz="0" w:space="0"/>
                <w:lang w:val="en-US" w:eastAsia="zh-CN" w:bidi="ar"/>
              </w:rPr>
              <w:t>2%,</w:t>
            </w:r>
            <w:r>
              <w:rPr>
                <w:rFonts w:hint="default" w:ascii="����" w:hAnsi="����" w:eastAsia="����" w:cs="����"/>
                <w:i w:val="0"/>
                <w:caps w:val="0"/>
                <w:color w:val="000000"/>
                <w:spacing w:val="0"/>
                <w:kern w:val="0"/>
                <w:sz w:val="18"/>
                <w:szCs w:val="18"/>
                <w:bdr w:val="none" w:color="auto" w:sz="0" w:space="0"/>
                <w:lang w:val="en-US" w:eastAsia="zh-CN" w:bidi="ar"/>
              </w:rPr>
              <w:t>配置微电脑自检装置、监控报警、平衡装置</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钵土深度（</w:t>
            </w:r>
            <w:r>
              <w:rPr>
                <w:rFonts w:hint="default" w:ascii="Tahoma" w:hAnsi="Tahoma" w:eastAsia="Tahoma" w:cs="Tahoma"/>
                <w:i w:val="0"/>
                <w:caps w:val="0"/>
                <w:color w:val="000000"/>
                <w:spacing w:val="0"/>
                <w:kern w:val="0"/>
                <w:sz w:val="18"/>
                <w:szCs w:val="18"/>
                <w:bdr w:val="none" w:color="auto" w:sz="0" w:space="0"/>
                <w:lang w:val="en-US" w:eastAsia="zh-CN" w:bidi="ar"/>
              </w:rPr>
              <w:t>mm</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25,</w:t>
            </w:r>
            <w:r>
              <w:rPr>
                <w:rFonts w:hint="default" w:ascii="����" w:hAnsi="����" w:eastAsia="����" w:cs="����"/>
                <w:i w:val="0"/>
                <w:caps w:val="0"/>
                <w:color w:val="000000"/>
                <w:spacing w:val="0"/>
                <w:kern w:val="0"/>
                <w:sz w:val="18"/>
                <w:szCs w:val="18"/>
                <w:bdr w:val="none" w:color="auto" w:sz="0" w:space="0"/>
                <w:lang w:val="en-US" w:eastAsia="zh-CN" w:bidi="ar"/>
              </w:rPr>
              <w:t>育秧方式：硬盘育苗（钵体苗）。秧盘播种机：电机动力</w:t>
            </w:r>
            <w:r>
              <w:rPr>
                <w:rFonts w:hint="default" w:ascii="Tahoma" w:hAnsi="Tahoma" w:eastAsia="Tahoma" w:cs="Tahoma"/>
                <w:i w:val="0"/>
                <w:caps w:val="0"/>
                <w:color w:val="000000"/>
                <w:spacing w:val="0"/>
                <w:kern w:val="0"/>
                <w:sz w:val="18"/>
                <w:szCs w:val="18"/>
                <w:bdr w:val="none" w:color="auto" w:sz="0" w:space="0"/>
                <w:lang w:val="en-US" w:eastAsia="zh-CN" w:bidi="ar"/>
              </w:rPr>
              <w:t>(W)</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120</w:t>
            </w:r>
            <w:r>
              <w:rPr>
                <w:rFonts w:hint="default" w:ascii="����" w:hAnsi="����" w:eastAsia="����" w:cs="����"/>
                <w:i w:val="0"/>
                <w:caps w:val="0"/>
                <w:color w:val="000000"/>
                <w:spacing w:val="0"/>
                <w:kern w:val="0"/>
                <w:sz w:val="18"/>
                <w:szCs w:val="18"/>
                <w:bdr w:val="none" w:color="auto" w:sz="0" w:space="0"/>
                <w:lang w:val="en-US" w:eastAsia="zh-CN" w:bidi="ar"/>
              </w:rPr>
              <w:t>，仓斗容量</w:t>
            </w:r>
            <w:r>
              <w:rPr>
                <w:rFonts w:hint="default" w:ascii="Tahoma" w:hAnsi="Tahoma" w:eastAsia="Tahoma" w:cs="Tahoma"/>
                <w:i w:val="0"/>
                <w:caps w:val="0"/>
                <w:color w:val="000000"/>
                <w:spacing w:val="0"/>
                <w:kern w:val="0"/>
                <w:sz w:val="18"/>
                <w:szCs w:val="18"/>
                <w:bdr w:val="none" w:color="auto" w:sz="0" w:space="0"/>
                <w:lang w:val="en-US" w:eastAsia="zh-CN" w:bidi="ar"/>
              </w:rPr>
              <w:t>(L)</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40</w:t>
            </w:r>
            <w:r>
              <w:rPr>
                <w:rFonts w:hint="default" w:ascii="����" w:hAnsi="����" w:eastAsia="����" w:cs="����"/>
                <w:i w:val="0"/>
                <w:caps w:val="0"/>
                <w:color w:val="000000"/>
                <w:spacing w:val="0"/>
                <w:kern w:val="0"/>
                <w:sz w:val="18"/>
                <w:szCs w:val="18"/>
                <w:bdr w:val="none" w:color="auto" w:sz="0" w:space="0"/>
                <w:lang w:val="en-US" w:eastAsia="zh-CN" w:bidi="ar"/>
              </w:rPr>
              <w:t>，播种≥</w:t>
            </w:r>
            <w:r>
              <w:rPr>
                <w:rFonts w:hint="default" w:ascii="Tahoma" w:hAnsi="Tahoma" w:eastAsia="Tahoma" w:cs="Tahoma"/>
                <w:i w:val="0"/>
                <w:caps w:val="0"/>
                <w:color w:val="000000"/>
                <w:spacing w:val="0"/>
                <w:kern w:val="0"/>
                <w:sz w:val="18"/>
                <w:szCs w:val="18"/>
                <w:bdr w:val="none" w:color="auto" w:sz="0" w:space="0"/>
                <w:lang w:val="en-US" w:eastAsia="zh-CN" w:bidi="ar"/>
              </w:rPr>
              <w:t>30</w:t>
            </w:r>
            <w:r>
              <w:rPr>
                <w:rFonts w:hint="default" w:ascii="����" w:hAnsi="����" w:eastAsia="����" w:cs="����"/>
                <w:i w:val="0"/>
                <w:caps w:val="0"/>
                <w:color w:val="000000"/>
                <w:spacing w:val="0"/>
                <w:kern w:val="0"/>
                <w:sz w:val="18"/>
                <w:szCs w:val="18"/>
                <w:bdr w:val="none" w:color="auto" w:sz="0" w:space="0"/>
                <w:lang w:val="en-US" w:eastAsia="zh-CN" w:bidi="ar"/>
              </w:rPr>
              <w:t>，覆土≥</w:t>
            </w:r>
            <w:r>
              <w:rPr>
                <w:rFonts w:hint="default" w:ascii="Tahoma" w:hAnsi="Tahoma" w:eastAsia="Tahoma" w:cs="Tahoma"/>
                <w:i w:val="0"/>
                <w:caps w:val="0"/>
                <w:color w:val="000000"/>
                <w:spacing w:val="0"/>
                <w:kern w:val="0"/>
                <w:sz w:val="18"/>
                <w:szCs w:val="18"/>
                <w:bdr w:val="none" w:color="auto" w:sz="0" w:space="0"/>
                <w:lang w:val="en-US" w:eastAsia="zh-CN" w:bidi="ar"/>
              </w:rPr>
              <w:t>40</w:t>
            </w:r>
            <w:r>
              <w:rPr>
                <w:rFonts w:hint="default" w:ascii="����" w:hAnsi="����" w:eastAsia="����" w:cs="����"/>
                <w:i w:val="0"/>
                <w:caps w:val="0"/>
                <w:color w:val="000000"/>
                <w:spacing w:val="0"/>
                <w:kern w:val="0"/>
                <w:sz w:val="18"/>
                <w:szCs w:val="18"/>
                <w:bdr w:val="none" w:color="auto" w:sz="0" w:space="0"/>
                <w:lang w:val="en-US" w:eastAsia="zh-CN" w:bidi="ar"/>
              </w:rPr>
              <w:t>；底土高度一致性变异系数：≤</w:t>
            </w:r>
            <w:r>
              <w:rPr>
                <w:rFonts w:hint="default" w:ascii="Tahoma" w:hAnsi="Tahoma" w:eastAsia="Tahoma" w:cs="Tahoma"/>
                <w:i w:val="0"/>
                <w:caps w:val="0"/>
                <w:color w:val="000000"/>
                <w:spacing w:val="0"/>
                <w:kern w:val="0"/>
                <w:sz w:val="18"/>
                <w:szCs w:val="18"/>
                <w:bdr w:val="none" w:color="auto" w:sz="0" w:space="0"/>
                <w:lang w:val="en-US" w:eastAsia="zh-CN" w:bidi="ar"/>
              </w:rPr>
              <w:t>5%</w:t>
            </w:r>
            <w:r>
              <w:rPr>
                <w:rFonts w:hint="default" w:ascii="����" w:hAnsi="����" w:eastAsia="����" w:cs="����"/>
                <w:i w:val="0"/>
                <w:caps w:val="0"/>
                <w:color w:val="000000"/>
                <w:spacing w:val="0"/>
                <w:kern w:val="0"/>
                <w:sz w:val="18"/>
                <w:szCs w:val="18"/>
                <w:bdr w:val="none" w:color="auto" w:sz="0" w:space="0"/>
                <w:lang w:val="en-US" w:eastAsia="zh-CN" w:bidi="ar"/>
              </w:rPr>
              <w:t>，每秧盘底土重量稳定性变异系数：≤</w:t>
            </w:r>
            <w:r>
              <w:rPr>
                <w:rFonts w:hint="default" w:ascii="Tahoma" w:hAnsi="Tahoma" w:eastAsia="Tahoma" w:cs="Tahoma"/>
                <w:i w:val="0"/>
                <w:caps w:val="0"/>
                <w:color w:val="000000"/>
                <w:spacing w:val="0"/>
                <w:kern w:val="0"/>
                <w:sz w:val="18"/>
                <w:szCs w:val="18"/>
                <w:bdr w:val="none" w:color="auto" w:sz="0" w:space="0"/>
                <w:lang w:val="en-US" w:eastAsia="zh-CN" w:bidi="ar"/>
              </w:rPr>
              <w:t>2.5%</w:t>
            </w:r>
            <w:r>
              <w:rPr>
                <w:rFonts w:hint="default" w:ascii="����" w:hAnsi="����" w:eastAsia="����" w:cs="����"/>
                <w:i w:val="0"/>
                <w:caps w:val="0"/>
                <w:color w:val="000000"/>
                <w:spacing w:val="0"/>
                <w:kern w:val="0"/>
                <w:sz w:val="18"/>
                <w:szCs w:val="18"/>
                <w:bdr w:val="none" w:color="auto" w:sz="0" w:space="0"/>
                <w:lang w:val="en-US" w:eastAsia="zh-CN" w:bidi="ar"/>
              </w:rPr>
              <w:t>；每秧盘覆土重量稳定性变异系数≤</w:t>
            </w:r>
            <w:r>
              <w:rPr>
                <w:rFonts w:hint="default" w:ascii="Tahoma" w:hAnsi="Tahoma" w:eastAsia="Tahoma" w:cs="Tahoma"/>
                <w:i w:val="0"/>
                <w:caps w:val="0"/>
                <w:color w:val="000000"/>
                <w:spacing w:val="0"/>
                <w:kern w:val="0"/>
                <w:sz w:val="18"/>
                <w:szCs w:val="18"/>
                <w:bdr w:val="none" w:color="auto" w:sz="0" w:space="0"/>
                <w:lang w:val="en-US" w:eastAsia="zh-CN" w:bidi="ar"/>
              </w:rPr>
              <w:t>5%</w:t>
            </w:r>
            <w:r>
              <w:rPr>
                <w:rFonts w:hint="default" w:ascii="����" w:hAnsi="����" w:eastAsia="����" w:cs="����"/>
                <w:i w:val="0"/>
                <w:caps w:val="0"/>
                <w:color w:val="000000"/>
                <w:spacing w:val="0"/>
                <w:kern w:val="0"/>
                <w:sz w:val="18"/>
                <w:szCs w:val="18"/>
                <w:bdr w:val="none" w:color="auto" w:sz="0" w:space="0"/>
                <w:lang w:val="en-US" w:eastAsia="zh-CN" w:bidi="ar"/>
              </w:rPr>
              <w:t>；播种量</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克</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盘</w:t>
            </w:r>
            <w:r>
              <w:rPr>
                <w:rFonts w:hint="default" w:ascii="Tahoma" w:hAnsi="Tahoma" w:eastAsia="Tahoma" w:cs="Tahoma"/>
                <w:i w:val="0"/>
                <w:caps w:val="0"/>
                <w:color w:val="000000"/>
                <w:spacing w:val="0"/>
                <w:kern w:val="0"/>
                <w:sz w:val="18"/>
                <w:szCs w:val="18"/>
                <w:bdr w:val="none" w:color="auto" w:sz="0" w:space="0"/>
                <w:lang w:val="en-US" w:eastAsia="zh-CN" w:bidi="ar"/>
              </w:rPr>
              <w:t>)50</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70</w:t>
            </w:r>
            <w:r>
              <w:rPr>
                <w:rFonts w:hint="default" w:ascii="����" w:hAnsi="����" w:eastAsia="����" w:cs="����"/>
                <w:i w:val="0"/>
                <w:caps w:val="0"/>
                <w:color w:val="000000"/>
                <w:spacing w:val="0"/>
                <w:kern w:val="0"/>
                <w:sz w:val="18"/>
                <w:szCs w:val="18"/>
                <w:bdr w:val="none" w:color="auto" w:sz="0" w:space="0"/>
                <w:lang w:val="en-US" w:eastAsia="zh-CN" w:bidi="ar"/>
              </w:rPr>
              <w:t>；每秧盘排种量稳定性变异系数≤</w:t>
            </w:r>
            <w:r>
              <w:rPr>
                <w:rFonts w:hint="default" w:ascii="Tahoma" w:hAnsi="Tahoma" w:eastAsia="Tahoma" w:cs="Tahoma"/>
                <w:i w:val="0"/>
                <w:caps w:val="0"/>
                <w:color w:val="000000"/>
                <w:spacing w:val="0"/>
                <w:kern w:val="0"/>
                <w:sz w:val="18"/>
                <w:szCs w:val="18"/>
                <w:bdr w:val="none" w:color="auto" w:sz="0" w:space="0"/>
                <w:lang w:val="en-US" w:eastAsia="zh-CN" w:bidi="ar"/>
              </w:rPr>
              <w:t>5.0%</w:t>
            </w:r>
            <w:r>
              <w:rPr>
                <w:rFonts w:hint="default" w:ascii="����" w:hAnsi="����" w:eastAsia="����" w:cs="����"/>
                <w:i w:val="0"/>
                <w:caps w:val="0"/>
                <w:color w:val="000000"/>
                <w:spacing w:val="0"/>
                <w:kern w:val="0"/>
                <w:sz w:val="18"/>
                <w:szCs w:val="18"/>
                <w:bdr w:val="none" w:color="auto" w:sz="0" w:space="0"/>
                <w:lang w:val="en-US" w:eastAsia="zh-CN" w:bidi="ar"/>
              </w:rPr>
              <w:t>；种子破碎率≤</w:t>
            </w:r>
            <w:r>
              <w:rPr>
                <w:rFonts w:hint="default" w:ascii="Tahoma" w:hAnsi="Tahoma" w:eastAsia="Tahoma" w:cs="Tahoma"/>
                <w:i w:val="0"/>
                <w:caps w:val="0"/>
                <w:color w:val="000000"/>
                <w:spacing w:val="0"/>
                <w:kern w:val="0"/>
                <w:sz w:val="18"/>
                <w:szCs w:val="18"/>
                <w:bdr w:val="none" w:color="auto" w:sz="0" w:space="0"/>
                <w:lang w:val="en-US" w:eastAsia="zh-CN" w:bidi="ar"/>
              </w:rPr>
              <w:t>2%</w:t>
            </w:r>
            <w:r>
              <w:rPr>
                <w:rFonts w:hint="default" w:ascii="����" w:hAnsi="����" w:eastAsia="����" w:cs="����"/>
                <w:i w:val="0"/>
                <w:caps w:val="0"/>
                <w:color w:val="000000"/>
                <w:spacing w:val="0"/>
                <w:kern w:val="0"/>
                <w:sz w:val="18"/>
                <w:szCs w:val="18"/>
                <w:bdr w:val="none" w:color="auto" w:sz="0" w:space="0"/>
                <w:lang w:val="en-US" w:eastAsia="zh-CN" w:bidi="ar"/>
              </w:rPr>
              <w:t>；排种一致性变异系数≤</w:t>
            </w:r>
            <w:r>
              <w:rPr>
                <w:rFonts w:hint="default" w:ascii="Tahoma" w:hAnsi="Tahoma" w:eastAsia="Tahoma" w:cs="Tahoma"/>
                <w:i w:val="0"/>
                <w:caps w:val="0"/>
                <w:color w:val="000000"/>
                <w:spacing w:val="0"/>
                <w:kern w:val="0"/>
                <w:sz w:val="18"/>
                <w:szCs w:val="18"/>
                <w:bdr w:val="none" w:color="auto" w:sz="0" w:space="0"/>
                <w:lang w:val="en-US" w:eastAsia="zh-CN" w:bidi="ar"/>
              </w:rPr>
              <w:t>20%</w:t>
            </w:r>
            <w:r>
              <w:rPr>
                <w:rFonts w:hint="default" w:ascii="����" w:hAnsi="����" w:eastAsia="����" w:cs="����"/>
                <w:i w:val="0"/>
                <w:caps w:val="0"/>
                <w:color w:val="000000"/>
                <w:spacing w:val="0"/>
                <w:kern w:val="0"/>
                <w:sz w:val="18"/>
                <w:szCs w:val="18"/>
                <w:bdr w:val="none" w:color="auto" w:sz="0" w:space="0"/>
                <w:lang w:val="en-US" w:eastAsia="zh-CN" w:bidi="ar"/>
              </w:rPr>
              <w:t>；通过调节器调节、精量播种（</w:t>
            </w:r>
            <w:r>
              <w:rPr>
                <w:rFonts w:hint="default" w:ascii="Tahoma" w:hAnsi="Tahoma" w:eastAsia="Tahoma" w:cs="Tahoma"/>
                <w:i w:val="0"/>
                <w:caps w:val="0"/>
                <w:color w:val="000000"/>
                <w:spacing w:val="0"/>
                <w:kern w:val="0"/>
                <w:sz w:val="18"/>
                <w:szCs w:val="18"/>
                <w:bdr w:val="none" w:color="auto" w:sz="0" w:space="0"/>
                <w:lang w:val="en-US" w:eastAsia="zh-CN" w:bidi="ar"/>
              </w:rPr>
              <w:t>2-6</w:t>
            </w:r>
            <w:r>
              <w:rPr>
                <w:rFonts w:hint="default" w:ascii="����" w:hAnsi="����" w:eastAsia="����" w:cs="����"/>
                <w:i w:val="0"/>
                <w:caps w:val="0"/>
                <w:color w:val="000000"/>
                <w:spacing w:val="0"/>
                <w:kern w:val="0"/>
                <w:sz w:val="18"/>
                <w:szCs w:val="18"/>
                <w:bdr w:val="none" w:color="auto" w:sz="0" w:space="0"/>
                <w:lang w:val="en-US" w:eastAsia="zh-CN" w:bidi="ar"/>
              </w:rPr>
              <w:t>粒</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穴），生产工作效率</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盘</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小时</w:t>
            </w:r>
            <w:r>
              <w:rPr>
                <w:rFonts w:hint="default" w:ascii="Tahoma" w:hAnsi="Tahoma" w:eastAsia="Tahoma" w:cs="Tahoma"/>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580</w:t>
            </w: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600</w:t>
            </w:r>
            <w:r>
              <w:rPr>
                <w:rFonts w:hint="default" w:ascii="����" w:hAnsi="����" w:eastAsia="����" w:cs="����"/>
                <w:i w:val="0"/>
                <w:caps w:val="0"/>
                <w:color w:val="000000"/>
                <w:spacing w:val="0"/>
                <w:kern w:val="0"/>
                <w:sz w:val="18"/>
                <w:szCs w:val="18"/>
                <w:bdr w:val="none" w:color="auto" w:sz="0" w:space="0"/>
                <w:lang w:val="en-US" w:eastAsia="zh-CN" w:bidi="ar"/>
              </w:rPr>
              <w:t>；独立穴播。钵苗育秧秧盘：秧盘质量：</w:t>
            </w:r>
            <w:r>
              <w:rPr>
                <w:rFonts w:hint="default" w:ascii="Tahoma" w:hAnsi="Tahoma" w:eastAsia="Tahoma" w:cs="Tahoma"/>
                <w:i w:val="0"/>
                <w:caps w:val="0"/>
                <w:color w:val="000000"/>
                <w:spacing w:val="0"/>
                <w:kern w:val="0"/>
                <w:sz w:val="18"/>
                <w:szCs w:val="18"/>
                <w:bdr w:val="none" w:color="auto" w:sz="0" w:space="0"/>
                <w:lang w:val="en-US" w:eastAsia="zh-CN" w:bidi="ar"/>
              </w:rPr>
              <w:t>420g</w:t>
            </w:r>
            <w:r>
              <w:rPr>
                <w:rFonts w:hint="default" w:ascii="����" w:hAnsi="����" w:eastAsia="����" w:cs="����"/>
                <w:i w:val="0"/>
                <w:caps w:val="0"/>
                <w:color w:val="000000"/>
                <w:spacing w:val="0"/>
                <w:kern w:val="0"/>
                <w:sz w:val="18"/>
                <w:szCs w:val="18"/>
                <w:bdr w:val="none" w:color="auto" w:sz="0" w:space="0"/>
                <w:lang w:val="en-US" w:eastAsia="zh-CN" w:bidi="ar"/>
              </w:rPr>
              <w:t>；钵穴孔数：</w:t>
            </w:r>
            <w:r>
              <w:rPr>
                <w:rFonts w:hint="default" w:ascii="Tahoma" w:hAnsi="Tahoma" w:eastAsia="Tahoma" w:cs="Tahoma"/>
                <w:i w:val="0"/>
                <w:caps w:val="0"/>
                <w:color w:val="000000"/>
                <w:spacing w:val="0"/>
                <w:kern w:val="0"/>
                <w:sz w:val="18"/>
                <w:szCs w:val="18"/>
                <w:bdr w:val="none" w:color="auto" w:sz="0" w:space="0"/>
                <w:lang w:val="en-US" w:eastAsia="zh-CN" w:bidi="ar"/>
              </w:rPr>
              <w:t>448</w:t>
            </w:r>
            <w:r>
              <w:rPr>
                <w:rFonts w:hint="default" w:ascii="����" w:hAnsi="����" w:eastAsia="����" w:cs="����"/>
                <w:i w:val="0"/>
                <w:caps w:val="0"/>
                <w:color w:val="000000"/>
                <w:spacing w:val="0"/>
                <w:kern w:val="0"/>
                <w:sz w:val="18"/>
                <w:szCs w:val="18"/>
                <w:bdr w:val="none" w:color="auto" w:sz="0" w:space="0"/>
                <w:lang w:val="en-US" w:eastAsia="zh-CN" w:bidi="ar"/>
              </w:rPr>
              <w:t>个；秧盘材质：工业用改性聚丙烯树脂；渗水孔型式：</w:t>
            </w:r>
            <w:r>
              <w:rPr>
                <w:rFonts w:hint="default" w:ascii="Tahoma" w:hAnsi="Tahoma" w:eastAsia="Tahoma" w:cs="Tahoma"/>
                <w:i w:val="0"/>
                <w:caps w:val="0"/>
                <w:color w:val="000000"/>
                <w:spacing w:val="0"/>
                <w:kern w:val="0"/>
                <w:sz w:val="18"/>
                <w:szCs w:val="18"/>
                <w:bdr w:val="none" w:color="auto" w:sz="0" w:space="0"/>
                <w:lang w:val="en-US" w:eastAsia="zh-CN" w:bidi="ar"/>
              </w:rPr>
              <w:t>Y</w:t>
            </w:r>
            <w:r>
              <w:rPr>
                <w:rFonts w:hint="default" w:ascii="����" w:hAnsi="����" w:eastAsia="����" w:cs="����"/>
                <w:i w:val="0"/>
                <w:caps w:val="0"/>
                <w:color w:val="000000"/>
                <w:spacing w:val="0"/>
                <w:kern w:val="0"/>
                <w:sz w:val="18"/>
                <w:szCs w:val="18"/>
                <w:bdr w:val="none" w:color="auto" w:sz="0" w:space="0"/>
                <w:lang w:val="en-US" w:eastAsia="zh-CN" w:bidi="ar"/>
              </w:rPr>
              <w:t>型；钵穴孔上口沿尺寸：</w:t>
            </w:r>
            <w:r>
              <w:rPr>
                <w:rFonts w:hint="default" w:ascii="Tahoma" w:hAnsi="Tahoma" w:eastAsia="Tahoma" w:cs="Tahoma"/>
                <w:i w:val="0"/>
                <w:caps w:val="0"/>
                <w:color w:val="000000"/>
                <w:spacing w:val="0"/>
                <w:kern w:val="0"/>
                <w:sz w:val="18"/>
                <w:szCs w:val="18"/>
                <w:bdr w:val="none" w:color="auto" w:sz="0" w:space="0"/>
                <w:lang w:val="en-US" w:eastAsia="zh-CN" w:bidi="ar"/>
              </w:rPr>
              <w:t>Φ16mm</w:t>
            </w:r>
            <w:r>
              <w:rPr>
                <w:rFonts w:hint="default" w:ascii="����" w:hAnsi="����" w:eastAsia="����" w:cs="����"/>
                <w:i w:val="0"/>
                <w:caps w:val="0"/>
                <w:color w:val="000000"/>
                <w:spacing w:val="0"/>
                <w:kern w:val="0"/>
                <w:sz w:val="18"/>
                <w:szCs w:val="18"/>
                <w:bdr w:val="none" w:color="auto" w:sz="0" w:space="0"/>
                <w:lang w:val="en-US" w:eastAsia="zh-CN" w:bidi="ar"/>
              </w:rPr>
              <w:t>；纵向传送爪孔中心距</w:t>
            </w:r>
            <w:r>
              <w:rPr>
                <w:rFonts w:hint="default" w:ascii="Tahoma" w:hAnsi="Tahoma" w:eastAsia="Tahoma" w:cs="Tahoma"/>
                <w:i w:val="0"/>
                <w:caps w:val="0"/>
                <w:color w:val="000000"/>
                <w:spacing w:val="0"/>
                <w:kern w:val="0"/>
                <w:sz w:val="18"/>
                <w:szCs w:val="18"/>
                <w:bdr w:val="none" w:color="auto" w:sz="0" w:space="0"/>
                <w:lang w:val="en-US" w:eastAsia="zh-CN" w:bidi="ar"/>
              </w:rPr>
              <w:t>:300mm</w:t>
            </w:r>
            <w:r>
              <w:rPr>
                <w:rFonts w:hint="default" w:ascii="����" w:hAnsi="����" w:eastAsia="����" w:cs="����"/>
                <w:i w:val="0"/>
                <w:caps w:val="0"/>
                <w:color w:val="000000"/>
                <w:spacing w:val="0"/>
                <w:kern w:val="0"/>
                <w:sz w:val="18"/>
                <w:szCs w:val="18"/>
                <w:bdr w:val="none" w:color="auto" w:sz="0" w:space="0"/>
                <w:lang w:val="en-US" w:eastAsia="zh-CN" w:bidi="ar"/>
              </w:rPr>
              <w:t>；培育方式：独立钵穴。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290"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29</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田间管理机械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植保机械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喷杆喷雾机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w:t>
            </w:r>
            <w:r>
              <w:rPr>
                <w:rFonts w:hint="default" w:ascii="Tahoma" w:hAnsi="Tahoma" w:eastAsia="Tahoma" w:cs="Tahoma"/>
                <w:i w:val="0"/>
                <w:caps w:val="0"/>
                <w:color w:val="000000"/>
                <w:spacing w:val="0"/>
                <w:kern w:val="0"/>
                <w:sz w:val="18"/>
                <w:szCs w:val="18"/>
                <w:bdr w:val="none" w:color="auto" w:sz="0" w:space="0"/>
                <w:lang w:val="en-US" w:eastAsia="zh-CN" w:bidi="ar"/>
              </w:rPr>
              <w:t>245</w:t>
            </w:r>
            <w:r>
              <w:rPr>
                <w:rFonts w:hint="default" w:ascii="����" w:hAnsi="����" w:eastAsia="����" w:cs="����"/>
                <w:i w:val="0"/>
                <w:caps w:val="0"/>
                <w:color w:val="000000"/>
                <w:spacing w:val="0"/>
                <w:kern w:val="0"/>
                <w:sz w:val="18"/>
                <w:szCs w:val="18"/>
                <w:bdr w:val="none" w:color="auto" w:sz="0" w:space="0"/>
                <w:lang w:val="en-US" w:eastAsia="zh-CN" w:bidi="ar"/>
              </w:rPr>
              <w:t>马力自走式风幕喷药机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哈滴国际有限公司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自走式风幕 喷杆喷雾机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ALPIH evo 4100</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四轮驱动； 四轮转向； 发动机额定功率245马力，满足欧洲4号并符合中国国Ⅲ排放标准; 喷杆宽度28米； 标配风幕（双风系统）； 喷段数；7段（选装9段）；  主水罐容积4100升； 地隙165厘米；作业速度≤ 20公里/小时； 风幕（双风系统）风机转速0--3000转/分无级可调，风幕风向前后40度无级可调；带GPS导航；配装喷杆自动高度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290"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30</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收获机械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玉米收获机械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玉米收获专用割台</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12行及以上秸秆放铺玉米割台</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黑龙江尚禾农机装备有限公司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秸秆放铺玉米收割台</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4ATQ-12</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配套联合收割机：300马力以上联合收割机；2、秸秆处理机构型式：螺旋推运器输送集条式。收获玉米时通过切割、输送、集条等装置，将秸秆集成条状，利于秸秆处理打包；3、工作行数：12行；4、工作幅宽：16625px；5、适应行距：50/1500px（宽窄行）；6、离地间隙：410mm；7、拉茎辊形式：柱形五叶辊式；8、摘穗机构：摘穗板、拉茎辊组合辊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87"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31</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收获后处理机械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干燥机械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粮食烘干机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高性能移动式水稻（玉米）低温烘干机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黑龙江安格立斯农业装备有限公司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高性能移动式水稻（玉米）低温烘干机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5HYX-17</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拖拉机牵引移动式，通过动力输出轴传动，也可以使用220V电力驱动。烘干机容积≥30m3，燃料为柴油，低温烘干温度35℃，烘干温度可调可控，燃烧器燃料为生物柴油，燃油燃烧器为间接加热，电脑温度控制、自动报警等，可烘干水稻、玉米、小麦等，拖拉机牵引动力≥80马力，对粮食和种子干燥无任何污染，更换筛网后还可以烘干玉米等作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87"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32</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收获后处理机械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干燥机械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粮食烘干机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高性能移动式水稻（玉米）低温烘干机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黑龙江安格立斯农业装备有限公司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高性能移动式水稻（玉米）低温烘干机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5HYXA-17</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拖拉机牵引移动式，通过动力输出轴传动，也可以使用220V电力驱动。烘干机容积≥30m3，燃料为柴油，低温烘干温度35℃，燃油燃烧器为间接加热，电脑温度控制、自动报警等，可烘干水稻、玉米、小麦等，拖拉机牵引动力≥80马力，对粮食和种子干燥无任何污染，更换筛网后还可以烘干玉米等作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275"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33</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收获后处理机械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干燥机械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粮食烘干机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高性能移动式水稻（玉米）低温烘干机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黑龙江龙格优农业机械有限公司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移动式烘干机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 5H-17(31立方)  </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拖拉机牵引移动式，通过动力输出轴传动，也可以使用</w:t>
            </w:r>
            <w:r>
              <w:rPr>
                <w:rFonts w:hint="default" w:ascii="Tahoma" w:hAnsi="Tahoma" w:eastAsia="Tahoma" w:cs="Tahoma"/>
                <w:i w:val="0"/>
                <w:caps w:val="0"/>
                <w:color w:val="000000"/>
                <w:spacing w:val="0"/>
                <w:kern w:val="0"/>
                <w:sz w:val="18"/>
                <w:szCs w:val="18"/>
                <w:bdr w:val="none" w:color="auto" w:sz="0" w:space="0"/>
                <w:lang w:val="en-US" w:eastAsia="zh-CN" w:bidi="ar"/>
              </w:rPr>
              <w:t>220V</w:t>
            </w:r>
            <w:r>
              <w:rPr>
                <w:rFonts w:hint="default" w:ascii="����" w:hAnsi="����" w:eastAsia="����" w:cs="����"/>
                <w:i w:val="0"/>
                <w:caps w:val="0"/>
                <w:color w:val="000000"/>
                <w:spacing w:val="0"/>
                <w:kern w:val="0"/>
                <w:sz w:val="18"/>
                <w:szCs w:val="18"/>
                <w:bdr w:val="none" w:color="auto" w:sz="0" w:space="0"/>
                <w:lang w:val="en-US" w:eastAsia="zh-CN" w:bidi="ar"/>
              </w:rPr>
              <w:t>电力驱动。烘干机容积31</w:t>
            </w:r>
            <w:r>
              <w:rPr>
                <w:rFonts w:hint="default" w:ascii="Tahoma" w:hAnsi="Tahoma" w:eastAsia="Tahoma" w:cs="Tahoma"/>
                <w:i w:val="0"/>
                <w:caps w:val="0"/>
                <w:color w:val="000000"/>
                <w:spacing w:val="0"/>
                <w:kern w:val="0"/>
                <w:sz w:val="18"/>
                <w:szCs w:val="18"/>
                <w:bdr w:val="none" w:color="auto" w:sz="0" w:space="0"/>
                <w:lang w:val="en-US" w:eastAsia="zh-CN" w:bidi="ar"/>
              </w:rPr>
              <w:t>m</w:t>
            </w:r>
            <w:r>
              <w:rPr>
                <w:rFonts w:hint="default" w:ascii="����" w:hAnsi="����" w:eastAsia="����" w:cs="����"/>
                <w:i w:val="0"/>
                <w:caps w:val="0"/>
                <w:color w:val="000000"/>
                <w:spacing w:val="0"/>
                <w:kern w:val="0"/>
                <w:sz w:val="18"/>
                <w:szCs w:val="18"/>
                <w:bdr w:val="none" w:color="auto" w:sz="0" w:space="0"/>
                <w:lang w:val="en-US" w:eastAsia="zh-CN" w:bidi="ar"/>
              </w:rPr>
              <w:t>3，燃料为柴油，低温烘干温度35℃，燃油燃烧器为间接加热，电脑温度控制、自动报警等，可烘干水稻、玉米、小麦等，拖拉机牵引动力≥80马力，对粮食和种子干燥无任何污染，更换筛网后还可以烘干玉米等作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87"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34</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收获后处理机械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干燥机械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粮食烘干机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高性能移动式水稻（玉米）低温烘干机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黑龙江龙格优农业机械有限公司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移动式烘干机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 5H-17(38立方)  </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拖拉机牵引移动式，通过动力输出轴传动，也可以使用</w:t>
            </w:r>
            <w:r>
              <w:rPr>
                <w:rFonts w:hint="default" w:ascii="Tahoma" w:hAnsi="Tahoma" w:eastAsia="Tahoma" w:cs="Tahoma"/>
                <w:i w:val="0"/>
                <w:caps w:val="0"/>
                <w:color w:val="000000"/>
                <w:spacing w:val="0"/>
                <w:kern w:val="0"/>
                <w:sz w:val="18"/>
                <w:szCs w:val="18"/>
                <w:bdr w:val="none" w:color="auto" w:sz="0" w:space="0"/>
                <w:lang w:val="en-US" w:eastAsia="zh-CN" w:bidi="ar"/>
              </w:rPr>
              <w:t>220V</w:t>
            </w:r>
            <w:r>
              <w:rPr>
                <w:rFonts w:hint="default" w:ascii="����" w:hAnsi="����" w:eastAsia="����" w:cs="����"/>
                <w:i w:val="0"/>
                <w:caps w:val="0"/>
                <w:color w:val="000000"/>
                <w:spacing w:val="0"/>
                <w:kern w:val="0"/>
                <w:sz w:val="18"/>
                <w:szCs w:val="18"/>
                <w:bdr w:val="none" w:color="auto" w:sz="0" w:space="0"/>
                <w:lang w:val="en-US" w:eastAsia="zh-CN" w:bidi="ar"/>
              </w:rPr>
              <w:t>电力驱动。烘干机容积38</w:t>
            </w:r>
            <w:r>
              <w:rPr>
                <w:rFonts w:hint="default" w:ascii="Tahoma" w:hAnsi="Tahoma" w:eastAsia="Tahoma" w:cs="Tahoma"/>
                <w:i w:val="0"/>
                <w:caps w:val="0"/>
                <w:color w:val="000000"/>
                <w:spacing w:val="0"/>
                <w:kern w:val="0"/>
                <w:sz w:val="18"/>
                <w:szCs w:val="18"/>
                <w:bdr w:val="none" w:color="auto" w:sz="0" w:space="0"/>
                <w:lang w:val="en-US" w:eastAsia="zh-CN" w:bidi="ar"/>
              </w:rPr>
              <w:t>m</w:t>
            </w:r>
            <w:r>
              <w:rPr>
                <w:rFonts w:hint="default" w:ascii="����" w:hAnsi="����" w:eastAsia="����" w:cs="����"/>
                <w:i w:val="0"/>
                <w:caps w:val="0"/>
                <w:color w:val="000000"/>
                <w:spacing w:val="0"/>
                <w:kern w:val="0"/>
                <w:sz w:val="18"/>
                <w:szCs w:val="18"/>
                <w:bdr w:val="none" w:color="auto" w:sz="0" w:space="0"/>
                <w:lang w:val="en-US" w:eastAsia="zh-CN" w:bidi="ar"/>
              </w:rPr>
              <w:t>3，燃料为柴油，低温烘干温度35℃，燃油燃烧器为间接加热，电脑温度控制、自动报警等，可烘干水稻、玉米、小麦等，拖拉机牵引动力≥80马力，对粮食和种子干燥无任何污染，更换筛网后还可以烘干玉米等作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87"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35</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收获后处理机械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干燥机械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粮食烘干机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高性能移动式水稻（玉米）低温烘干机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黑龙江龙格优农业机械有限公司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移动式烘干机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 SUPER220(31立方)  </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拖拉机牵引移动式，通过动力输出轴传动，也可以使用</w:t>
            </w:r>
            <w:r>
              <w:rPr>
                <w:rFonts w:hint="default" w:ascii="Tahoma" w:hAnsi="Tahoma" w:eastAsia="Tahoma" w:cs="Tahoma"/>
                <w:i w:val="0"/>
                <w:caps w:val="0"/>
                <w:color w:val="000000"/>
                <w:spacing w:val="0"/>
                <w:kern w:val="0"/>
                <w:sz w:val="18"/>
                <w:szCs w:val="18"/>
                <w:bdr w:val="none" w:color="auto" w:sz="0" w:space="0"/>
                <w:lang w:val="en-US" w:eastAsia="zh-CN" w:bidi="ar"/>
              </w:rPr>
              <w:t>220V</w:t>
            </w:r>
            <w:r>
              <w:rPr>
                <w:rFonts w:hint="default" w:ascii="����" w:hAnsi="����" w:eastAsia="����" w:cs="����"/>
                <w:i w:val="0"/>
                <w:caps w:val="0"/>
                <w:color w:val="000000"/>
                <w:spacing w:val="0"/>
                <w:kern w:val="0"/>
                <w:sz w:val="18"/>
                <w:szCs w:val="18"/>
                <w:bdr w:val="none" w:color="auto" w:sz="0" w:space="0"/>
                <w:lang w:val="en-US" w:eastAsia="zh-CN" w:bidi="ar"/>
              </w:rPr>
              <w:t>电力驱动。烘干机容积31</w:t>
            </w:r>
            <w:r>
              <w:rPr>
                <w:rFonts w:hint="default" w:ascii="Tahoma" w:hAnsi="Tahoma" w:eastAsia="Tahoma" w:cs="Tahoma"/>
                <w:i w:val="0"/>
                <w:caps w:val="0"/>
                <w:color w:val="000000"/>
                <w:spacing w:val="0"/>
                <w:kern w:val="0"/>
                <w:sz w:val="18"/>
                <w:szCs w:val="18"/>
                <w:bdr w:val="none" w:color="auto" w:sz="0" w:space="0"/>
                <w:lang w:val="en-US" w:eastAsia="zh-CN" w:bidi="ar"/>
              </w:rPr>
              <w:t>m</w:t>
            </w:r>
            <w:r>
              <w:rPr>
                <w:rFonts w:hint="default" w:ascii="����" w:hAnsi="����" w:eastAsia="����" w:cs="����"/>
                <w:i w:val="0"/>
                <w:caps w:val="0"/>
                <w:color w:val="000000"/>
                <w:spacing w:val="0"/>
                <w:kern w:val="0"/>
                <w:sz w:val="18"/>
                <w:szCs w:val="18"/>
                <w:bdr w:val="none" w:color="auto" w:sz="0" w:space="0"/>
                <w:lang w:val="en-US" w:eastAsia="zh-CN" w:bidi="ar"/>
              </w:rPr>
              <w:t>3，燃料为柴油，低温烘干温度35℃，燃油燃烧器为间接加热，电脑温度控制、自动报警等，可烘干水稻、玉米、小麦等，拖拉机牵引动力≥80马力，对粮食和种子干燥无任何污染，更换筛网后还可以烘干玉米等作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83"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36</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收获后处理机械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干燥机械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粮食烘干机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高性能移动式水稻（玉米）低温烘干机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黑龙江龙格优农业机械有限公司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移动式烘干机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 SUPER220(38立方)  </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拖拉机牵引移动式，通过动力输出轴传动，也可以使用</w:t>
            </w:r>
            <w:r>
              <w:rPr>
                <w:rFonts w:hint="default" w:ascii="Tahoma" w:hAnsi="Tahoma" w:eastAsia="Tahoma" w:cs="Tahoma"/>
                <w:i w:val="0"/>
                <w:caps w:val="0"/>
                <w:color w:val="000000"/>
                <w:spacing w:val="0"/>
                <w:kern w:val="0"/>
                <w:sz w:val="18"/>
                <w:szCs w:val="18"/>
                <w:bdr w:val="none" w:color="auto" w:sz="0" w:space="0"/>
                <w:lang w:val="en-US" w:eastAsia="zh-CN" w:bidi="ar"/>
              </w:rPr>
              <w:t>220V</w:t>
            </w:r>
            <w:r>
              <w:rPr>
                <w:rFonts w:hint="default" w:ascii="����" w:hAnsi="����" w:eastAsia="����" w:cs="����"/>
                <w:i w:val="0"/>
                <w:caps w:val="0"/>
                <w:color w:val="000000"/>
                <w:spacing w:val="0"/>
                <w:kern w:val="0"/>
                <w:sz w:val="18"/>
                <w:szCs w:val="18"/>
                <w:bdr w:val="none" w:color="auto" w:sz="0" w:space="0"/>
                <w:lang w:val="en-US" w:eastAsia="zh-CN" w:bidi="ar"/>
              </w:rPr>
              <w:t>电力驱动。烘干机容积38</w:t>
            </w:r>
            <w:r>
              <w:rPr>
                <w:rFonts w:hint="default" w:ascii="Tahoma" w:hAnsi="Tahoma" w:eastAsia="Tahoma" w:cs="Tahoma"/>
                <w:i w:val="0"/>
                <w:caps w:val="0"/>
                <w:color w:val="000000"/>
                <w:spacing w:val="0"/>
                <w:kern w:val="0"/>
                <w:sz w:val="18"/>
                <w:szCs w:val="18"/>
                <w:bdr w:val="none" w:color="auto" w:sz="0" w:space="0"/>
                <w:lang w:val="en-US" w:eastAsia="zh-CN" w:bidi="ar"/>
              </w:rPr>
              <w:t>m</w:t>
            </w:r>
            <w:r>
              <w:rPr>
                <w:rFonts w:hint="default" w:ascii="����" w:hAnsi="����" w:eastAsia="����" w:cs="����"/>
                <w:i w:val="0"/>
                <w:caps w:val="0"/>
                <w:color w:val="000000"/>
                <w:spacing w:val="0"/>
                <w:kern w:val="0"/>
                <w:sz w:val="18"/>
                <w:szCs w:val="18"/>
                <w:bdr w:val="none" w:color="auto" w:sz="0" w:space="0"/>
                <w:lang w:val="en-US" w:eastAsia="zh-CN" w:bidi="ar"/>
              </w:rPr>
              <w:t>3，燃料为柴油，低温烘干温度35℃，燃油燃烧器为间接加热，电脑温度控制、自动报警等，可烘干水稻、玉米、小麦等，拖拉机牵引动力≥80马力，对粮食和种子干燥无任何污染，更换筛网后还可以烘干玉米等作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87"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37</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收获后处理机械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干燥机械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粮食烘干机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高性能移动式水稻（玉米）低温烘干机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黑龙江省力耕农业机械设备销售有限公司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高性能移动式水稻（玉米）低温烘干机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PRT/250ME</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拖拉机牵引移动式，通过动力输出轴传动，也可以使用220V电力驱动。烘干机容积≥30m3，燃料为柴油，低温烘干温度35℃，燃油燃烧器为间接加热，电脑温度控制、自动报警等，可烘干水稻、玉米、小麦等，拖拉机牵引动力≥80马力，对粮食和种子干燥无任何污染，更换筛网后还可以烘干玉米等作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83"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38</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收获后处理机械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饲料粮食处理机械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粮饲袋贮机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饲料袋贮机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黑龙江龙格优农业机械有限公司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饲料袋贮机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EB310LS </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牵引式，由饲料装填机将不同种类的饲料及粮食装填于一个长度为60-150米的高强度复合材质塑料袋中，用于贮存。该套设备由装填机、贮存袋等部分系统组成。工作效率≥40t/h，袋的直径≥2.4m，数量20个(长度75米／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83"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39</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收获后处理机械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饲料粮食处理机械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粮饲袋贮机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饲料袋贮机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黑龙江龙格优农业机械有限公司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饲料袋贮机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EB308LS </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牵引式，由饲料装填机将不同种类的饲料及粮食装填于一个长度为60-150米的高强度复合材质塑料袋中，用于贮存。该套设备由装填机、贮存袋等部分系统组成。工作效率≥40t/h，袋的直径≥2.4m，数量20个(长度75米／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275"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40</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收获后处理机械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饲料粮食处理机械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粮饲袋贮机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饲料袋贮机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黑龙江龙格优农业机械有限公司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饲料袋贮机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RT7000 </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牵引式，由饲料装填机将不同种类的饲料及粮食装填于一个长度为60-150米的高强度复合材质塑料袋中，用于贮存。该套设备由装填机、贮存袋等部分系统组成。工作效率≥40t/h，袋的直径≥2.4m，数量20个(长度75米／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83"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41</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收获后处理机械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饲料粮食处理机械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粮饲袋贮机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饲料袋贮机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黑龙江龙格优农业机械有限公司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饲料袋贮机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RT8000 </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牵引式，由饲料装填机将不同种类的饲料及粮食装填于一个长度为60-150米的高强度复合材质塑料袋中，用于贮存。该套设备由装填机、贮存袋等部分系统组成。工作效率≥40t/h，袋的直径≥2.4m，数量20个(长度75米／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515"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42</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收获后处理机械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清选机械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马铃薯清选机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马铃薯集成分选机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黑龙江安格立斯农业装备有限公司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马铃薯田间分选线</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1600-A</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left"/>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一、1600-A1型接收料斗：1、额定电压:380V；2、装机容量：4.0KW；3、料斗容积：6.0m³； 4、入料口宽度：3200mm； 5、入料口高度：840-1140mm可调； 6、出料口高度：2000mm；7、卸载倾角：20°； 8、外形尺寸：6000×3200×1200mm；9、 整机重量：4800kg。二、1600-A2型集成分选机： 1、额定电压：380V； 2、装机容量：12.3KW；3、工作效率：20-80t/h；4、入料口宽度：1600mm；5、入料口高度：1700-1900mm可调；                           6、成品出料口高度：1200mm；7、回收品出料口高度：1000mm；8、泥土出料口高度：700mm； 9、成品洁净率：98%； 10、除秧效率：95%；11、外形尺寸：长×宽×高8200×1600×2500mm；12、整机重量：6580kg； 13、闭环控制系统，根据物料含杂程度自动调节系统运行速度。三、1600-A3型装车机： 1、额定电压：380V；2、装机容量：4.75KW；3、工作效率：20-100t/h； 4、装车高度：4500mm； 5、外形尺寸：长×宽×高12000×1000×4500mm；  6、整机重量：2600kg。四、1600-A4型泥土拣选皮带： 1、额定电压：380V； 2、装机容量：1.5KW； 3、工作效率：10-50t/h； 4、入料口高度：700mm；6、外形尺寸：长×宽×高5000×950×700mm； 7、整机重量：600kg。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677"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43</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收获后处理机械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清选机械</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马铃薯清选机</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马铃薯集成分选机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格立莫农业机械（北京）有限公司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马铃薯空气动力清选机</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AirSep991</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马铃薯土薯分离设备，配套功率：</w:t>
            </w:r>
            <w:r>
              <w:rPr>
                <w:rFonts w:hint="default" w:ascii="Tahoma" w:hAnsi="Tahoma" w:eastAsia="Tahoma" w:cs="Tahoma"/>
                <w:i w:val="0"/>
                <w:caps w:val="0"/>
                <w:color w:val="000000"/>
                <w:spacing w:val="0"/>
                <w:kern w:val="0"/>
                <w:sz w:val="18"/>
                <w:szCs w:val="18"/>
                <w:bdr w:val="none" w:color="auto" w:sz="0" w:space="0"/>
                <w:lang w:val="en-US" w:eastAsia="zh-CN" w:bidi="ar"/>
              </w:rPr>
              <w:t>150</w:t>
            </w:r>
            <w:r>
              <w:rPr>
                <w:rFonts w:hint="default" w:ascii="����" w:hAnsi="����" w:eastAsia="����" w:cs="����"/>
                <w:i w:val="0"/>
                <w:caps w:val="0"/>
                <w:color w:val="000000"/>
                <w:spacing w:val="0"/>
                <w:kern w:val="0"/>
                <w:sz w:val="18"/>
                <w:szCs w:val="18"/>
                <w:bdr w:val="none" w:color="auto" w:sz="0" w:space="0"/>
                <w:lang w:val="en-US" w:eastAsia="zh-CN" w:bidi="ar"/>
              </w:rPr>
              <w:t>千瓦电力；二级清选；入料宽度：</w:t>
            </w:r>
            <w:r>
              <w:rPr>
                <w:rFonts w:hint="default" w:ascii="Tahoma" w:hAnsi="Tahoma" w:eastAsia="Tahoma" w:cs="Tahoma"/>
                <w:i w:val="0"/>
                <w:caps w:val="0"/>
                <w:color w:val="000000"/>
                <w:spacing w:val="0"/>
                <w:kern w:val="0"/>
                <w:sz w:val="18"/>
                <w:szCs w:val="18"/>
                <w:bdr w:val="none" w:color="auto" w:sz="0" w:space="0"/>
                <w:lang w:val="en-US" w:eastAsia="zh-CN" w:bidi="ar"/>
              </w:rPr>
              <w:t>1700mm</w:t>
            </w:r>
            <w:r>
              <w:rPr>
                <w:rFonts w:hint="default" w:ascii="����" w:hAnsi="����" w:eastAsia="����" w:cs="����"/>
                <w:i w:val="0"/>
                <w:caps w:val="0"/>
                <w:color w:val="000000"/>
                <w:spacing w:val="0"/>
                <w:kern w:val="0"/>
                <w:sz w:val="18"/>
                <w:szCs w:val="18"/>
                <w:bdr w:val="none" w:color="auto" w:sz="0" w:space="0"/>
                <w:lang w:val="en-US" w:eastAsia="zh-CN" w:bidi="ar"/>
              </w:rPr>
              <w:t>；有拣选平台；马铃薯均布区；多级辊分离区；空气动力分离区；杂质输出带；土豆输出带；精分离秧传输带；风机功率：</w:t>
            </w:r>
            <w:r>
              <w:rPr>
                <w:rFonts w:hint="default" w:ascii="Tahoma" w:hAnsi="Tahoma" w:eastAsia="Tahoma" w:cs="Tahoma"/>
                <w:i w:val="0"/>
                <w:caps w:val="0"/>
                <w:color w:val="000000"/>
                <w:spacing w:val="0"/>
                <w:kern w:val="0"/>
                <w:sz w:val="18"/>
                <w:szCs w:val="18"/>
                <w:bdr w:val="none" w:color="auto" w:sz="0" w:space="0"/>
                <w:lang w:val="en-US" w:eastAsia="zh-CN" w:bidi="ar"/>
              </w:rPr>
              <w:t>130KW</w:t>
            </w:r>
            <w:r>
              <w:rPr>
                <w:rFonts w:hint="default" w:ascii="����" w:hAnsi="����" w:eastAsia="����" w:cs="����"/>
                <w:i w:val="0"/>
                <w:caps w:val="0"/>
                <w:color w:val="000000"/>
                <w:spacing w:val="0"/>
                <w:kern w:val="0"/>
                <w:sz w:val="18"/>
                <w:szCs w:val="18"/>
                <w:bdr w:val="none" w:color="auto" w:sz="0" w:space="0"/>
                <w:lang w:val="en-US" w:eastAsia="zh-CN" w:bidi="ar"/>
              </w:rPr>
              <w:t>；风机电气控制系统；液压控制系统电气故障诊断系统；处理量200吨/小时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677"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44</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其它机械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行走部件</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防陷半履带装置</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链轨式防陷半履带装置</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黑龙江红兴隆机械制造有限公司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1000系列半履带</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LBZ-700A</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≥140马力联合收割机配套、行走速度05-8km、接地面积≥2.7㎡(下陷250px时面积)、接地压力≤24Kp、地隙高度≥500mm 、履带板材质：Mn13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83"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45</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其它机械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行走部件</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防陷半履带装置</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履带宽度≥900mm橡胶防陷半履带装置</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黑龙江重兴机械设备有限公司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橡胶半履带</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BL915-1399</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主要用于拖拉机配套，由涨紧装置、支重轮、驱动轮、行走支架、履带总成组成，履带宽度915mm，接地长度≥1800mm，最大承载质量≥50000kg，最大行走速度≥35km/h，履带材质：橡胶，数量：2只/套。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83"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46</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其它机械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行走部件</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防陷半履带装置</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履带宽度≥900mm橡胶防陷半履带装置</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黑龙江重兴机械设备有限公司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橡胶半履带</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BL915A-1730</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主要用于收割机配套，由涨紧装置、支重轮、驱动轮、行走支架、履带总成组成，履带宽度915mm，接地长度≥1800mm，最大承载质量≥50000kg，最大行走速度≥35km/h，履带材质：橡胶，数量：2只/套。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83"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47</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其它机械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行走部件</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防陷半履带装置</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履带宽度≥900mm橡胶防陷半履带装置</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黑龙江重兴机械设备有限公司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橡胶半履带</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BL-915</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尺寸(长*宽*高)mm：2645*915*1633；     接地长度：2300mm；                          接地面积：4.2㎡；                        行驶速度：30km/h；                            重量：4658kg；                           承载重量：30吨。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96"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48</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其它机械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行走部件</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防陷半履带装置</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履带宽度≥900mm橡胶防陷半履带装置</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北京德邦大为科技股份有限公司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超能履带</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CT00-36</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履带宽度900mm；2.履带由：涨紧装置、支重轮、驱动轮、行走支架、履带总成组成。；3.履带的橡胶全原装进口；4.支撑轮上面挂胶；5.接地面积596250px²*2；6.中支撑轮直径不小于55厘米；7.小支撑轮直径不小于34厘米；8.履带高度不小于140厘米；9.最大行走速度≥40km/h；10最大承载质量≥35000kg；11.配备压力表；12.自带吊装点；13.数量：2只/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382"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49</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其它机械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行走部件</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防陷半履带装置</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900mm＞履带宽度≥</w:t>
            </w:r>
            <w:r>
              <w:rPr>
                <w:rFonts w:hint="default" w:ascii="Tahoma" w:hAnsi="Tahoma" w:eastAsia="Tahoma" w:cs="Tahoma"/>
                <w:i w:val="0"/>
                <w:caps w:val="0"/>
                <w:color w:val="000000"/>
                <w:spacing w:val="0"/>
                <w:kern w:val="0"/>
                <w:sz w:val="18"/>
                <w:szCs w:val="18"/>
                <w:bdr w:val="none" w:color="auto" w:sz="0" w:space="0"/>
                <w:lang w:val="en-US" w:eastAsia="zh-CN" w:bidi="ar"/>
              </w:rPr>
              <w:t>700mm</w:t>
            </w:r>
            <w:r>
              <w:rPr>
                <w:rFonts w:hint="default" w:ascii="����" w:hAnsi="����" w:eastAsia="����" w:cs="����"/>
                <w:i w:val="0"/>
                <w:caps w:val="0"/>
                <w:color w:val="000000"/>
                <w:spacing w:val="0"/>
                <w:kern w:val="0"/>
                <w:sz w:val="18"/>
                <w:szCs w:val="18"/>
                <w:bdr w:val="none" w:color="auto" w:sz="0" w:space="0"/>
                <w:lang w:val="en-US" w:eastAsia="zh-CN" w:bidi="ar"/>
              </w:rPr>
              <w:t>橡胶防陷半履带装置</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黑龙江重兴机械设备有限公司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橡胶半履带</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BL762-1365</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由涨紧装置、支重轮、驱动轮、行走支架、履带总成组成，履带宽度762mm，接地长度≥1400mm，最大承载质量≥20000kg，最大行走速度≥35km/h，履带材质：橡胶，数量：2只/套。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96"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50</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其它机械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行走部件</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防陷半履带装置</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900mm＞履带宽度≥</w:t>
            </w:r>
            <w:r>
              <w:rPr>
                <w:rFonts w:hint="default" w:ascii="Tahoma" w:hAnsi="Tahoma" w:eastAsia="Tahoma" w:cs="Tahoma"/>
                <w:i w:val="0"/>
                <w:caps w:val="0"/>
                <w:color w:val="000000"/>
                <w:spacing w:val="0"/>
                <w:kern w:val="0"/>
                <w:sz w:val="18"/>
                <w:szCs w:val="18"/>
                <w:bdr w:val="none" w:color="auto" w:sz="0" w:space="0"/>
                <w:lang w:val="en-US" w:eastAsia="zh-CN" w:bidi="ar"/>
              </w:rPr>
              <w:t>700mm</w:t>
            </w:r>
            <w:r>
              <w:rPr>
                <w:rFonts w:hint="default" w:ascii="����" w:hAnsi="����" w:eastAsia="����" w:cs="����"/>
                <w:i w:val="0"/>
                <w:caps w:val="0"/>
                <w:color w:val="000000"/>
                <w:spacing w:val="0"/>
                <w:kern w:val="0"/>
                <w:sz w:val="18"/>
                <w:szCs w:val="18"/>
                <w:bdr w:val="none" w:color="auto" w:sz="0" w:space="0"/>
                <w:lang w:val="en-US" w:eastAsia="zh-CN" w:bidi="ar"/>
              </w:rPr>
              <w:t>橡胶防陷半履带装置</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北京德邦大为科技股份有限公司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超能履带</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CT00-30</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履带宽度762mm；2.履带由：涨紧装置、支重轮、驱动轮、行走支架、履带总成组成。；3.履带的橡胶全原装进口；4.支撑轮上面挂胶；5.接地面积494000px²*2；6.中支撑轮直径不小于55厘米；7.小支撑轮直径不小于34厘米；8.履带高度不小于140厘米；9.最大行走速度≥40km/h；10最大承载质量≥35000kg；11.配备压力表；12.自带吊装点；13.数量：2只/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83"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51</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其它机械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行走部件</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防陷半履带装置</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900mm＞履带宽度≥</w:t>
            </w:r>
            <w:r>
              <w:rPr>
                <w:rFonts w:hint="default" w:ascii="Tahoma" w:hAnsi="Tahoma" w:eastAsia="Tahoma" w:cs="Tahoma"/>
                <w:i w:val="0"/>
                <w:caps w:val="0"/>
                <w:color w:val="000000"/>
                <w:spacing w:val="0"/>
                <w:kern w:val="0"/>
                <w:sz w:val="18"/>
                <w:szCs w:val="18"/>
                <w:bdr w:val="none" w:color="auto" w:sz="0" w:space="0"/>
                <w:lang w:val="en-US" w:eastAsia="zh-CN" w:bidi="ar"/>
              </w:rPr>
              <w:t>700mm</w:t>
            </w:r>
            <w:r>
              <w:rPr>
                <w:rFonts w:hint="default" w:ascii="����" w:hAnsi="����" w:eastAsia="����" w:cs="����"/>
                <w:i w:val="0"/>
                <w:caps w:val="0"/>
                <w:color w:val="000000"/>
                <w:spacing w:val="0"/>
                <w:kern w:val="0"/>
                <w:sz w:val="18"/>
                <w:szCs w:val="18"/>
                <w:bdr w:val="none" w:color="auto" w:sz="0" w:space="0"/>
                <w:lang w:val="en-US" w:eastAsia="zh-CN" w:bidi="ar"/>
              </w:rPr>
              <w:t>橡胶防陷半履带装置</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黑龙江红兴隆机械制造有限公司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橡胶半履带行走装置</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LBJ-700</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≥140马力联合收割机配套、半履带外廓尺寸（长×宽×高）：  2640×720×1340（mm）；行走速度：0.5～8公里/小时；接地面积：2.4㎡(下陷250px时面积)                     </w:t>
            </w:r>
            <w:r>
              <w:rPr>
                <w:rFonts w:hint="default" w:ascii="����" w:hAnsi="����" w:eastAsia="����" w:cs="����"/>
                <w:i w:val="0"/>
                <w:caps w:val="0"/>
                <w:color w:val="000000"/>
                <w:spacing w:val="0"/>
                <w:kern w:val="0"/>
                <w:sz w:val="18"/>
                <w:szCs w:val="18"/>
                <w:bdr w:val="none" w:color="auto" w:sz="0" w:space="0"/>
                <w:lang w:val="en-US" w:eastAsia="zh-CN" w:bidi="ar"/>
              </w:rPr>
              <w:br w:type="textWrapping"/>
            </w:r>
            <w:r>
              <w:rPr>
                <w:rFonts w:hint="default" w:ascii="����" w:hAnsi="����" w:eastAsia="����" w:cs="����"/>
                <w:i w:val="0"/>
                <w:caps w:val="0"/>
                <w:color w:val="000000"/>
                <w:spacing w:val="0"/>
                <w:kern w:val="0"/>
                <w:sz w:val="18"/>
                <w:szCs w:val="18"/>
                <w:bdr w:val="none" w:color="auto" w:sz="0" w:space="0"/>
                <w:lang w:val="en-US" w:eastAsia="zh-CN" w:bidi="ar"/>
              </w:rPr>
              <w:t>地隙高度：500mm；橡胶履带规格： 700×56×100（mm）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080"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52</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其它机械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行走部件</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防陷半履带装置</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700mm＞履带宽度≥</w:t>
            </w:r>
            <w:r>
              <w:rPr>
                <w:rFonts w:hint="default" w:ascii="Tahoma" w:hAnsi="Tahoma" w:eastAsia="Tahoma" w:cs="Tahoma"/>
                <w:i w:val="0"/>
                <w:caps w:val="0"/>
                <w:color w:val="000000"/>
                <w:spacing w:val="0"/>
                <w:kern w:val="0"/>
                <w:sz w:val="18"/>
                <w:szCs w:val="18"/>
                <w:bdr w:val="none" w:color="auto" w:sz="0" w:space="0"/>
                <w:lang w:val="en-US" w:eastAsia="zh-CN" w:bidi="ar"/>
              </w:rPr>
              <w:t>600mm</w:t>
            </w:r>
            <w:r>
              <w:rPr>
                <w:rFonts w:hint="default" w:ascii="����" w:hAnsi="����" w:eastAsia="����" w:cs="����"/>
                <w:i w:val="0"/>
                <w:caps w:val="0"/>
                <w:color w:val="000000"/>
                <w:spacing w:val="0"/>
                <w:kern w:val="0"/>
                <w:sz w:val="18"/>
                <w:szCs w:val="18"/>
                <w:bdr w:val="none" w:color="auto" w:sz="0" w:space="0"/>
                <w:lang w:val="en-US" w:eastAsia="zh-CN" w:bidi="ar"/>
              </w:rPr>
              <w:t>橡胶防陷半履带装置</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黑龙江重兴机械设备有限公司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橡胶半履带</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BL635-1400</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由涨紧装置、支重轮、驱动轮、行走支架、履带总成组成，履带宽度635mm，接地长度≥1400mm，最大承载质量≥20000kg，最大行走速度≥35km/h，履带材质：橡胶，数量：2只/套。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83"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53</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其它机械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行走部件</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防陷半履带装置</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700mm＞履带宽度≥</w:t>
            </w:r>
            <w:r>
              <w:rPr>
                <w:rFonts w:hint="default" w:ascii="Tahoma" w:hAnsi="Tahoma" w:eastAsia="Tahoma" w:cs="Tahoma"/>
                <w:i w:val="0"/>
                <w:caps w:val="0"/>
                <w:color w:val="000000"/>
                <w:spacing w:val="0"/>
                <w:kern w:val="0"/>
                <w:sz w:val="18"/>
                <w:szCs w:val="18"/>
                <w:bdr w:val="none" w:color="auto" w:sz="0" w:space="0"/>
                <w:lang w:val="en-US" w:eastAsia="zh-CN" w:bidi="ar"/>
              </w:rPr>
              <w:t>600mm</w:t>
            </w:r>
            <w:r>
              <w:rPr>
                <w:rFonts w:hint="default" w:ascii="����" w:hAnsi="����" w:eastAsia="����" w:cs="����"/>
                <w:i w:val="0"/>
                <w:caps w:val="0"/>
                <w:color w:val="000000"/>
                <w:spacing w:val="0"/>
                <w:kern w:val="0"/>
                <w:sz w:val="18"/>
                <w:szCs w:val="18"/>
                <w:bdr w:val="none" w:color="auto" w:sz="0" w:space="0"/>
                <w:lang w:val="en-US" w:eastAsia="zh-CN" w:bidi="ar"/>
              </w:rPr>
              <w:t>橡胶防陷半履带装置</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黑龙江重兴机械设备有限公司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橡胶半履带</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BL-600</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尺寸(长*宽*高)mm：2642*600*1310； 接地长度：1950mm；                         接地面积：2.34㎡；                    行驶速度：15-20km/h；                 重量：2200kg；                    承载重量：15吨。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83"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54</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其它机械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行走部件</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防陷半履带装置</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600mm＞履带宽度≥</w:t>
            </w:r>
            <w:r>
              <w:rPr>
                <w:rFonts w:hint="default" w:ascii="Tahoma" w:hAnsi="Tahoma" w:eastAsia="Tahoma" w:cs="Tahoma"/>
                <w:i w:val="0"/>
                <w:caps w:val="0"/>
                <w:color w:val="000000"/>
                <w:spacing w:val="0"/>
                <w:kern w:val="0"/>
                <w:sz w:val="18"/>
                <w:szCs w:val="18"/>
                <w:bdr w:val="none" w:color="auto" w:sz="0" w:space="0"/>
                <w:lang w:val="en-US" w:eastAsia="zh-CN" w:bidi="ar"/>
              </w:rPr>
              <w:t>400mm</w:t>
            </w:r>
            <w:r>
              <w:rPr>
                <w:rFonts w:hint="default" w:ascii="����" w:hAnsi="����" w:eastAsia="����" w:cs="����"/>
                <w:i w:val="0"/>
                <w:caps w:val="0"/>
                <w:color w:val="000000"/>
                <w:spacing w:val="0"/>
                <w:kern w:val="0"/>
                <w:sz w:val="18"/>
                <w:szCs w:val="18"/>
                <w:bdr w:val="none" w:color="auto" w:sz="0" w:space="0"/>
                <w:lang w:val="en-US" w:eastAsia="zh-CN" w:bidi="ar"/>
              </w:rPr>
              <w:t>橡胶防陷半履带装置</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黑龙江重兴机械设备有限公司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橡胶半履带</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BL400-1275</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由涨紧装置、支重轮、驱动轮、行走支架、履带总成组成,履带宽度400mm，接地长度≥1200mm，最大承载质量≥20000kg，最大行走速度≥35km/h，履带材质：橡胶，数量：2只/套。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83"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55</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其它机械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行走部件</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防陷半履带装置</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600mm＞履带宽度≥</w:t>
            </w:r>
            <w:r>
              <w:rPr>
                <w:rFonts w:hint="default" w:ascii="Tahoma" w:hAnsi="Tahoma" w:eastAsia="Tahoma" w:cs="Tahoma"/>
                <w:i w:val="0"/>
                <w:caps w:val="0"/>
                <w:color w:val="000000"/>
                <w:spacing w:val="0"/>
                <w:kern w:val="0"/>
                <w:sz w:val="18"/>
                <w:szCs w:val="18"/>
                <w:bdr w:val="none" w:color="auto" w:sz="0" w:space="0"/>
                <w:lang w:val="en-US" w:eastAsia="zh-CN" w:bidi="ar"/>
              </w:rPr>
              <w:t>400mm</w:t>
            </w:r>
            <w:r>
              <w:rPr>
                <w:rFonts w:hint="default" w:ascii="����" w:hAnsi="����" w:eastAsia="����" w:cs="����"/>
                <w:i w:val="0"/>
                <w:caps w:val="0"/>
                <w:color w:val="000000"/>
                <w:spacing w:val="0"/>
                <w:kern w:val="0"/>
                <w:sz w:val="18"/>
                <w:szCs w:val="18"/>
                <w:bdr w:val="none" w:color="auto" w:sz="0" w:space="0"/>
                <w:lang w:val="en-US" w:eastAsia="zh-CN" w:bidi="ar"/>
              </w:rPr>
              <w:t>橡胶防陷半履带装置</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黑龙江重兴机械设备有限公司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橡胶半履带</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BL-450</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尺寸(长*宽*高)mm：2069*450*1338.5；   接地长度：1583mm；                         接地面积：1.42</w:t>
            </w:r>
            <w:r>
              <w:rPr>
                <w:rFonts w:ascii="宋体" w:hAnsi="宋体" w:eastAsia="宋体" w:cs="宋体"/>
                <w:i w:val="0"/>
                <w:caps w:val="0"/>
                <w:color w:val="000000"/>
                <w:spacing w:val="0"/>
                <w:kern w:val="0"/>
                <w:sz w:val="18"/>
                <w:szCs w:val="18"/>
                <w:bdr w:val="none" w:color="auto" w:sz="0" w:space="0"/>
                <w:lang w:val="en-US" w:eastAsia="zh-CN" w:bidi="ar"/>
              </w:rPr>
              <w:t>㎡；</w:t>
            </w:r>
            <w:r>
              <w:rPr>
                <w:rFonts w:hint="default" w:ascii="����" w:hAnsi="����" w:eastAsia="����" w:cs="����"/>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t>行驶速度：</w:t>
            </w:r>
            <w:r>
              <w:rPr>
                <w:rFonts w:hint="default" w:ascii="����" w:hAnsi="����" w:eastAsia="����" w:cs="����"/>
                <w:i w:val="0"/>
                <w:caps w:val="0"/>
                <w:color w:val="000000"/>
                <w:spacing w:val="0"/>
                <w:kern w:val="0"/>
                <w:sz w:val="18"/>
                <w:szCs w:val="18"/>
                <w:bdr w:val="none" w:color="auto" w:sz="0" w:space="0"/>
                <w:lang w:val="en-US" w:eastAsia="zh-CN" w:bidi="ar"/>
              </w:rPr>
              <w:t>20.3km/h；                          </w:t>
            </w:r>
            <w:r>
              <w:rPr>
                <w:rFonts w:hint="eastAsia" w:ascii="宋体" w:hAnsi="宋体" w:eastAsia="宋体" w:cs="宋体"/>
                <w:i w:val="0"/>
                <w:caps w:val="0"/>
                <w:color w:val="000000"/>
                <w:spacing w:val="0"/>
                <w:kern w:val="0"/>
                <w:sz w:val="18"/>
                <w:szCs w:val="18"/>
                <w:bdr w:val="none" w:color="auto" w:sz="0" w:space="0"/>
                <w:lang w:val="en-US" w:eastAsia="zh-CN" w:bidi="ar"/>
              </w:rPr>
              <w:t>重量：</w:t>
            </w:r>
            <w:r>
              <w:rPr>
                <w:rFonts w:hint="default" w:ascii="����" w:hAnsi="����" w:eastAsia="����" w:cs="����"/>
                <w:i w:val="0"/>
                <w:caps w:val="0"/>
                <w:color w:val="000000"/>
                <w:spacing w:val="0"/>
                <w:kern w:val="0"/>
                <w:sz w:val="18"/>
                <w:szCs w:val="18"/>
                <w:bdr w:val="none" w:color="auto" w:sz="0" w:space="0"/>
                <w:lang w:val="en-US" w:eastAsia="zh-CN" w:bidi="ar"/>
              </w:rPr>
              <w:t>1118kg；                           承载重量：5.3吨。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677"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56</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其它机械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行走部件</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防陷半履带装置</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600mm＞履带宽度≥</w:t>
            </w:r>
            <w:r>
              <w:rPr>
                <w:rFonts w:hint="default" w:ascii="Tahoma" w:hAnsi="Tahoma" w:eastAsia="Tahoma" w:cs="Tahoma"/>
                <w:i w:val="0"/>
                <w:caps w:val="0"/>
                <w:color w:val="000000"/>
                <w:spacing w:val="0"/>
                <w:kern w:val="0"/>
                <w:sz w:val="18"/>
                <w:szCs w:val="18"/>
                <w:bdr w:val="none" w:color="auto" w:sz="0" w:space="0"/>
                <w:lang w:val="en-US" w:eastAsia="zh-CN" w:bidi="ar"/>
              </w:rPr>
              <w:t>400mm</w:t>
            </w:r>
            <w:r>
              <w:rPr>
                <w:rFonts w:hint="default" w:ascii="����" w:hAnsi="����" w:eastAsia="����" w:cs="����"/>
                <w:i w:val="0"/>
                <w:caps w:val="0"/>
                <w:color w:val="000000"/>
                <w:spacing w:val="0"/>
                <w:kern w:val="0"/>
                <w:sz w:val="18"/>
                <w:szCs w:val="18"/>
                <w:bdr w:val="none" w:color="auto" w:sz="0" w:space="0"/>
                <w:lang w:val="en-US" w:eastAsia="zh-CN" w:bidi="ar"/>
              </w:rPr>
              <w:t>橡胶防陷半履带装置</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黑龙江红兴隆机械制造有限公司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橡胶半履带行走装置</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LBJ-550</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≥140马力玉米联合收获机配套、半履带外廓尺寸（长×宽×高）：  2000×450×1200（mm）；行走速度：0.5～14公里/小时；接地面积：1.8㎡(下陷250px时面积)；地隙高度： 500mm ；橡胶履带规格：550×50×100（mm）；重量：1400kg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96"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57</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其它机械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行走部件</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防陷半履带装置</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600mm＞履带宽度≥</w:t>
            </w:r>
            <w:r>
              <w:rPr>
                <w:rFonts w:hint="default" w:ascii="Tahoma" w:hAnsi="Tahoma" w:eastAsia="Tahoma" w:cs="Tahoma"/>
                <w:i w:val="0"/>
                <w:caps w:val="0"/>
                <w:color w:val="000000"/>
                <w:spacing w:val="0"/>
                <w:kern w:val="0"/>
                <w:sz w:val="18"/>
                <w:szCs w:val="18"/>
                <w:bdr w:val="none" w:color="auto" w:sz="0" w:space="0"/>
                <w:lang w:val="en-US" w:eastAsia="zh-CN" w:bidi="ar"/>
              </w:rPr>
              <w:t>400mm</w:t>
            </w:r>
            <w:r>
              <w:rPr>
                <w:rFonts w:hint="default" w:ascii="����" w:hAnsi="����" w:eastAsia="����" w:cs="����"/>
                <w:i w:val="0"/>
                <w:caps w:val="0"/>
                <w:color w:val="000000"/>
                <w:spacing w:val="0"/>
                <w:kern w:val="0"/>
                <w:sz w:val="18"/>
                <w:szCs w:val="18"/>
                <w:bdr w:val="none" w:color="auto" w:sz="0" w:space="0"/>
                <w:lang w:val="en-US" w:eastAsia="zh-CN" w:bidi="ar"/>
              </w:rPr>
              <w:t>橡胶防陷半履带装置</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黑龙江红兴隆机械制造有限公司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橡胶半履带行走装置</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TBJ-450</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≥80马力拖拉机机配套、半履带外廓尺寸（长×宽×高）：  2000×450×1200（mm）；行走速度：0.5～14公里/小时；接地面积：1.44㎡(下陷250px时面积)；地隙高度：500mm；橡胶履带规格：400×50×100（mm）；重量：920kg                         </w:t>
            </w:r>
            <w:r>
              <w:rPr>
                <w:rFonts w:hint="default" w:ascii="����" w:hAnsi="����" w:eastAsia="����" w:cs="����"/>
                <w:i w:val="0"/>
                <w:caps w:val="0"/>
                <w:color w:val="000000"/>
                <w:spacing w:val="0"/>
                <w:kern w:val="0"/>
                <w:sz w:val="18"/>
                <w:szCs w:val="18"/>
                <w:bdr w:val="none" w:color="auto" w:sz="0" w:space="0"/>
                <w:lang w:val="en-US" w:eastAsia="zh-CN" w:bidi="ar"/>
              </w:rPr>
              <w:br w:type="textWrapping"/>
            </w:r>
            <w:r>
              <w:rPr>
                <w:rFonts w:hint="default" w:ascii="����" w:hAnsi="����" w:eastAsia="����" w:cs="����"/>
                <w:i w:val="0"/>
                <w:caps w:val="0"/>
                <w:color w:val="000000"/>
                <w:spacing w:val="0"/>
                <w:kern w:val="0"/>
                <w:sz w:val="18"/>
                <w:szCs w:val="18"/>
                <w:bdr w:val="none" w:color="auto" w:sz="0" w:space="0"/>
                <w:lang w:val="en-US" w:eastAsia="zh-CN" w:bidi="ar"/>
              </w:rPr>
              <w:t>                </w:t>
            </w:r>
            <w:r>
              <w:rPr>
                <w:rFonts w:hint="default" w:ascii="����" w:hAnsi="����" w:eastAsia="����" w:cs="����"/>
                <w:i w:val="0"/>
                <w:caps w:val="0"/>
                <w:color w:val="000000"/>
                <w:spacing w:val="0"/>
                <w:kern w:val="0"/>
                <w:sz w:val="18"/>
                <w:szCs w:val="18"/>
                <w:bdr w:val="none" w:color="auto" w:sz="0" w:space="0"/>
                <w:lang w:val="en-US" w:eastAsia="zh-CN" w:bidi="ar"/>
              </w:rPr>
              <w:br w:type="textWrapping"/>
            </w:r>
            <w:r>
              <w:rPr>
                <w:rFonts w:hint="default" w:ascii="����" w:hAnsi="����" w:eastAsia="����" w:cs="����"/>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290"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58</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其它机械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精准农业系统</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智能喷雾控制系统</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250升≥每分钟流量≥１０升智能化喷洒系统</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常州怀玉电子有限公司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智能喷雾控制系统</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PW-KZ1</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适合各种类型的喷药机配套使用的智能化喷洒系统，主要有控制器，流量传感器，压力传感器，GPS接受器等组成。适用流量从每分钟10升到250升，适用压力从1公斤到10公斤；可以监视参数：速度，压力，顷喷量，分喷量；统计参数：总面积，总流量，总时间，总路程；速度测量：北斗/GPS卫星接收器；系统工作电压：12伏（接拖拉机电池）；工作温度范围：0到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677"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59</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其它机械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精准农业系统</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智能喷雾控制系统</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250升≥每分钟流量≥１０升智能化喷洒系统</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南京天辰礼达电子科技有限公司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智能喷雾控制系统</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NP200</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电源要求：10-24V；显示器分辨率：128×64 Mono Graphic LCD；操作温度：0-60℃；存储温度：-5-65℃；尺寸：135mm H x 100mm W x 30mm D；适从压力:10-30公斤；适从流量:30-230L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290" w:hRule="atLeast"/>
          <w:tblCellSpacing w:w="15" w:type="dxa"/>
        </w:trPr>
        <w:tc>
          <w:tcPr>
            <w:tcW w:w="4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60</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其它机械</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精准农业系统</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智能喷雾控制系统</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250升≥每分钟流量≥１０升智能化喷洒系统</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哈尔滨星途导航科技有限公司</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智能喷雾变量控制系统</w:t>
            </w:r>
          </w:p>
        </w:tc>
        <w:tc>
          <w:tcPr>
            <w:tcW w:w="2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北斗慧农XT200</w:t>
            </w:r>
          </w:p>
        </w:tc>
        <w:tc>
          <w:tcPr>
            <w:tcW w:w="596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适合各种类型的喷药机配套使用的智能化喷洒系统，主要由控制器，流量传感器，压力传感器，雷达速度传感器和GPS接收器等组成．适用流量从每分钟１０升到２５０升，适用压力从１公斤到２０公斤；可以监视参数：速度，压力，顷喷量，分喷量；统计参数：总面积，总流量，总时间，总路程；速度测量：北斗／ＧＰＳ卫星接收器，雷达速度传感器；系统工作电压：１２伏(接拖拉机电池)；工作温度范围：-30到60摄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529" w:hRule="atLeast"/>
          <w:tblCellSpacing w:w="15" w:type="dxa"/>
        </w:trPr>
        <w:tc>
          <w:tcPr>
            <w:tcW w:w="460" w:type="dxa"/>
            <w:tcBorders>
              <w:top w:val="single" w:color="000000" w:sz="4" w:space="0"/>
              <w:left w:val="single" w:color="000000" w:sz="12" w:space="0"/>
              <w:bottom w:val="single" w:color="000000" w:sz="12"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61</w:t>
            </w:r>
          </w:p>
        </w:tc>
        <w:tc>
          <w:tcPr>
            <w:tcW w:w="691"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其它机械</w:t>
            </w:r>
          </w:p>
        </w:tc>
        <w:tc>
          <w:tcPr>
            <w:tcW w:w="635"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智能农业系统</w:t>
            </w:r>
          </w:p>
        </w:tc>
        <w:tc>
          <w:tcPr>
            <w:tcW w:w="637"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拖拉机智能系统</w:t>
            </w:r>
          </w:p>
        </w:tc>
        <w:tc>
          <w:tcPr>
            <w:tcW w:w="129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拖拉机双向行驶系统</w:t>
            </w:r>
          </w:p>
        </w:tc>
        <w:tc>
          <w:tcPr>
            <w:tcW w:w="1008"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山东东汽农业装备有限公司</w:t>
            </w:r>
          </w:p>
        </w:tc>
        <w:tc>
          <w:tcPr>
            <w:tcW w:w="887"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拖拉机双向行驶系统</w:t>
            </w:r>
          </w:p>
        </w:tc>
        <w:tc>
          <w:tcPr>
            <w:tcW w:w="2423" w:type="dxa"/>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DQSX-140</w:t>
            </w:r>
          </w:p>
        </w:tc>
        <w:tc>
          <w:tcPr>
            <w:tcW w:w="5963" w:type="dxa"/>
            <w:tcBorders>
              <w:top w:val="single" w:color="000000" w:sz="4" w:space="0"/>
              <w:left w:val="single" w:color="000000" w:sz="4" w:space="0"/>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270" w:lineRule="atLeast"/>
              <w:ind w:left="0" w:right="0" w:firstLine="0"/>
              <w:jc w:val="center"/>
              <w:textAlignment w:val="center"/>
              <w:rPr>
                <w:rFonts w:hint="default" w:ascii="����" w:hAnsi="����" w:eastAsia="����" w:cs="����"/>
                <w:i w:val="0"/>
                <w:caps w:val="0"/>
                <w:color w:val="000000"/>
                <w:spacing w:val="0"/>
                <w:sz w:val="18"/>
                <w:szCs w:val="18"/>
              </w:rPr>
            </w:pPr>
            <w:r>
              <w:rPr>
                <w:rFonts w:hint="default" w:ascii="����" w:hAnsi="����" w:eastAsia="����" w:cs="����"/>
                <w:i w:val="0"/>
                <w:caps w:val="0"/>
                <w:color w:val="000000"/>
                <w:spacing w:val="0"/>
                <w:kern w:val="0"/>
                <w:sz w:val="18"/>
                <w:szCs w:val="18"/>
                <w:bdr w:val="none" w:color="auto" w:sz="0" w:space="0"/>
                <w:lang w:val="en-US" w:eastAsia="zh-CN" w:bidi="ar"/>
              </w:rPr>
              <w:t>拖拉机双向驾驶，驾驶室配备实时影像显示系统；转向系统由前转向装置和后转向装置组成、独立控制，调节方式：位置调节、浮动调节、高度调节，制动型式：湿式、盘式，动力装置设置机械、全液压转向，有A+A梭式换挡变速箱。该系统可对座椅进行前后、上下调整和360°旋转调整，可满足拖拉机在前行和后退作业方向上驾驶位置的要求、离合器、制动系统等进行改进，拖拉机可在原作业方向的反向上进行安全作业运动，提高拖拉机的作业效率和作业范围。</w:t>
            </w:r>
          </w:p>
        </w:tc>
      </w:tr>
    </w:tbl>
    <w:p>
      <w:pPr>
        <w:rPr>
          <w:rFonts w:hint="eastAsia" w:ascii="微软雅黑" w:hAnsi="微软雅黑" w:eastAsia="微软雅黑" w:cs="微软雅黑"/>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668"/>
    <w:rsid w:val="001667F8"/>
    <w:rsid w:val="001B4F1A"/>
    <w:rsid w:val="002F3F53"/>
    <w:rsid w:val="0045028A"/>
    <w:rsid w:val="00477668"/>
    <w:rsid w:val="005068B7"/>
    <w:rsid w:val="005B3CC2"/>
    <w:rsid w:val="005D2E84"/>
    <w:rsid w:val="005F6C38"/>
    <w:rsid w:val="008068F8"/>
    <w:rsid w:val="0085402D"/>
    <w:rsid w:val="00B3674E"/>
    <w:rsid w:val="00B707AB"/>
    <w:rsid w:val="00B90132"/>
    <w:rsid w:val="00C65F7E"/>
    <w:rsid w:val="00D32A85"/>
    <w:rsid w:val="00D67A90"/>
    <w:rsid w:val="00DF440D"/>
    <w:rsid w:val="00FB035E"/>
    <w:rsid w:val="7790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94</Words>
  <Characters>536</Characters>
  <Lines>4</Lines>
  <Paragraphs>1</Paragraphs>
  <TotalTime>141</TotalTime>
  <ScaleCrop>false</ScaleCrop>
  <LinksUpToDate>false</LinksUpToDate>
  <CharactersWithSpaces>629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2018-07-03T06:55:00Z</dcterms:created>
  <dc:creator>Administrator</dc:creator>
  <cp:lastModifiedBy>别梦伤</cp:lastModifiedBy>
  <dcterms:modified xsi:type="dcterms:W3CDTF">2018-07-04T09:27:49Z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