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B0" w:rsidRDefault="00321EB0" w:rsidP="00321EB0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:rsidR="00321EB0" w:rsidRDefault="00321EB0" w:rsidP="00321EB0">
      <w:pPr>
        <w:widowControl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2018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年湖北省农机深松整地作业任务分配表</w:t>
      </w:r>
    </w:p>
    <w:tbl>
      <w:tblPr>
        <w:tblpPr w:leftFromText="180" w:rightFromText="180" w:vertAnchor="text" w:horzAnchor="page" w:tblpXSpec="center" w:tblpY="52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2544"/>
        <w:gridCol w:w="2658"/>
        <w:gridCol w:w="2538"/>
      </w:tblGrid>
      <w:tr w:rsidR="00321EB0" w:rsidTr="00321EB0">
        <w:trPr>
          <w:trHeight w:val="983"/>
          <w:tblHeader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1"/>
              </w:rPr>
              <w:t>地市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1"/>
              </w:rPr>
              <w:t>试点县</w:t>
            </w:r>
          </w:p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1"/>
              </w:rPr>
              <w:t>（市、区）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1"/>
              </w:rPr>
              <w:t>深松补助面积</w:t>
            </w:r>
          </w:p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1"/>
              </w:rPr>
              <w:t>（万亩）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武汉市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江夏区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2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汉南区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十堰市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丹江口市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0.5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4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房县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0.5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宜昌市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枝江市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4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6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当阳市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4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襄阳市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襄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州区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10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8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宜城市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9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9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南漳县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10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谷城县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0.5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11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老河口市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6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12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枣阳市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12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孝感市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应城市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14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安陆市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1.5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15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汉川市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1.5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随州市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曾都区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17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广水市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18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随县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0.5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19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荆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门市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掇刀区</w:t>
            </w:r>
            <w:proofErr w:type="gram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lastRenderedPageBreak/>
              <w:t>20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屈家岭区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2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21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京山县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22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钟祥市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23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荆州市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荆州区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2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24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监利县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25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石首市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26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公安县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2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27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黄冈市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红安县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28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罗田县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0.5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29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英山县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0.5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30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武穴市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2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31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蕲春县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32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团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风县</w:t>
            </w:r>
            <w:proofErr w:type="gram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33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浠水县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34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麻城市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35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黄梅县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天门市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天门市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16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潜江市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潜江市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</w:t>
            </w:r>
          </w:p>
        </w:tc>
      </w:tr>
      <w:tr w:rsidR="00321EB0" w:rsidTr="00321EB0">
        <w:trPr>
          <w:trHeight w:hRule="exact"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仙桃市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仙桃市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>3</w:t>
            </w:r>
          </w:p>
        </w:tc>
      </w:tr>
      <w:tr w:rsidR="00321EB0" w:rsidTr="00321EB0">
        <w:trPr>
          <w:trHeight w:hRule="exact" w:val="567"/>
        </w:trPr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1"/>
              </w:rPr>
              <w:t>合计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B0" w:rsidRDefault="00321EB0">
            <w:pPr>
              <w:widowControl/>
              <w:adjustRightInd w:val="0"/>
              <w:snapToGrid w:val="0"/>
              <w:spacing w:line="240" w:lineRule="atLeast"/>
              <w:ind w:firstLineChars="100" w:firstLine="28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1"/>
              </w:rPr>
              <w:t xml:space="preserve">    110 </w:t>
            </w:r>
          </w:p>
        </w:tc>
      </w:tr>
    </w:tbl>
    <w:p w:rsidR="00321EB0" w:rsidRDefault="00321EB0" w:rsidP="00321EB0">
      <w:pPr>
        <w:rPr>
          <w:rFonts w:ascii="Times New Roman" w:eastAsia="宋体" w:hAnsi="Times New Roman" w:cs="Times New Roman"/>
          <w:szCs w:val="20"/>
        </w:rPr>
      </w:pPr>
    </w:p>
    <w:p w:rsidR="00321EB0" w:rsidRDefault="00321EB0" w:rsidP="00321EB0">
      <w:pPr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</w:pPr>
    </w:p>
    <w:p w:rsidR="00321EB0" w:rsidRDefault="00321EB0" w:rsidP="00321EB0">
      <w:pPr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3F7F1E" w:rsidRDefault="003F7F1E">
      <w:pPr>
        <w:rPr>
          <w:rFonts w:hint="eastAsia"/>
        </w:rPr>
      </w:pPr>
      <w:bookmarkStart w:id="0" w:name="_GoBack"/>
      <w:bookmarkEnd w:id="0"/>
    </w:p>
    <w:sectPr w:rsidR="003F7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72"/>
    <w:rsid w:val="00321EB0"/>
    <w:rsid w:val="003F7F1E"/>
    <w:rsid w:val="00A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2018-07-03T06:38:00Z</dcterms:created>
  <dcterms:modified xsi:type="dcterms:W3CDTF">2018-07-03T06:39:00Z</dcterms:modified>
</cp:coreProperties>
</file>