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7" w:rsidRDefault="00A07CE7" w:rsidP="00944961">
      <w:pPr>
        <w:jc w:val="center"/>
        <w:rPr>
          <w:b/>
          <w:sz w:val="44"/>
          <w:szCs w:val="44"/>
        </w:rPr>
      </w:pPr>
      <w:r w:rsidRPr="009619B7">
        <w:rPr>
          <w:rFonts w:hint="eastAsia"/>
          <w:b/>
          <w:sz w:val="44"/>
          <w:szCs w:val="44"/>
        </w:rPr>
        <w:t>2017</w:t>
      </w:r>
      <w:r w:rsidRPr="009619B7">
        <w:rPr>
          <w:rFonts w:hint="eastAsia"/>
          <w:b/>
          <w:sz w:val="44"/>
          <w:szCs w:val="44"/>
        </w:rPr>
        <w:t>年农机产品</w:t>
      </w:r>
      <w:r w:rsidR="00640526">
        <w:rPr>
          <w:rFonts w:hint="eastAsia"/>
          <w:b/>
          <w:sz w:val="44"/>
          <w:szCs w:val="44"/>
        </w:rPr>
        <w:t>维修</w:t>
      </w:r>
      <w:r w:rsidRPr="009619B7">
        <w:rPr>
          <w:rFonts w:hint="eastAsia"/>
          <w:b/>
          <w:sz w:val="44"/>
          <w:szCs w:val="44"/>
        </w:rPr>
        <w:t>质量监督抽查记录表</w:t>
      </w:r>
    </w:p>
    <w:p w:rsidR="00DF0611" w:rsidRDefault="00DF0611" w:rsidP="00944961">
      <w:pPr>
        <w:jc w:val="center"/>
        <w:rPr>
          <w:b/>
          <w:sz w:val="44"/>
          <w:szCs w:val="44"/>
        </w:rPr>
      </w:pPr>
    </w:p>
    <w:p w:rsidR="00DF0611" w:rsidRPr="00DF0611" w:rsidRDefault="00DF0611" w:rsidP="00DF0611">
      <w:pPr>
        <w:jc w:val="left"/>
        <w:rPr>
          <w:sz w:val="24"/>
          <w:szCs w:val="24"/>
        </w:rPr>
      </w:pPr>
      <w:r w:rsidRPr="00DF0611">
        <w:rPr>
          <w:rFonts w:hint="eastAsia"/>
          <w:sz w:val="24"/>
          <w:szCs w:val="24"/>
        </w:rPr>
        <w:t>监督抽查单位</w:t>
      </w:r>
      <w:r>
        <w:rPr>
          <w:rFonts w:hint="eastAsia"/>
          <w:sz w:val="24"/>
          <w:szCs w:val="24"/>
        </w:rPr>
        <w:t>：海南省农业机械鉴定推广站</w:t>
      </w:r>
    </w:p>
    <w:tbl>
      <w:tblPr>
        <w:tblStyle w:val="a3"/>
        <w:tblW w:w="14142" w:type="dxa"/>
        <w:tblLook w:val="04A0"/>
      </w:tblPr>
      <w:tblGrid>
        <w:gridCol w:w="1384"/>
        <w:gridCol w:w="1843"/>
        <w:gridCol w:w="2410"/>
        <w:gridCol w:w="1842"/>
        <w:gridCol w:w="1985"/>
        <w:gridCol w:w="4678"/>
      </w:tblGrid>
      <w:tr w:rsidR="00640526" w:rsidRPr="00944961" w:rsidTr="002654C6">
        <w:trPr>
          <w:trHeight w:val="700"/>
        </w:trPr>
        <w:tc>
          <w:tcPr>
            <w:tcW w:w="1384" w:type="dxa"/>
            <w:vAlign w:val="center"/>
          </w:tcPr>
          <w:p w:rsidR="00640526" w:rsidRPr="00944961" w:rsidRDefault="00106555" w:rsidP="00640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农机维修点</w:t>
            </w:r>
            <w:r w:rsidR="00640526" w:rsidRPr="00944961">
              <w:rPr>
                <w:rFonts w:hint="eastAsia"/>
                <w:sz w:val="24"/>
                <w:szCs w:val="24"/>
              </w:rPr>
              <w:t>名称：</w:t>
            </w:r>
          </w:p>
        </w:tc>
        <w:tc>
          <w:tcPr>
            <w:tcW w:w="4253" w:type="dxa"/>
            <w:gridSpan w:val="2"/>
            <w:vAlign w:val="center"/>
          </w:tcPr>
          <w:p w:rsidR="00640526" w:rsidRPr="00944961" w:rsidRDefault="00640526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40526" w:rsidRPr="00944961" w:rsidRDefault="00106555" w:rsidP="00961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维修点</w:t>
            </w:r>
            <w:r w:rsidR="00640526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678" w:type="dxa"/>
            <w:vAlign w:val="center"/>
          </w:tcPr>
          <w:p w:rsidR="00640526" w:rsidRPr="00944961" w:rsidRDefault="00640526" w:rsidP="009619B7">
            <w:pPr>
              <w:jc w:val="center"/>
              <w:rPr>
                <w:sz w:val="24"/>
                <w:szCs w:val="24"/>
              </w:rPr>
            </w:pPr>
          </w:p>
        </w:tc>
      </w:tr>
      <w:tr w:rsidR="006E1D42" w:rsidRPr="00944961" w:rsidTr="002820B9">
        <w:trPr>
          <w:trHeight w:val="1693"/>
        </w:trPr>
        <w:tc>
          <w:tcPr>
            <w:tcW w:w="1384" w:type="dxa"/>
            <w:vMerge w:val="restart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检查项目</w:t>
            </w:r>
          </w:p>
        </w:tc>
        <w:tc>
          <w:tcPr>
            <w:tcW w:w="1843" w:type="dxa"/>
            <w:vAlign w:val="center"/>
          </w:tcPr>
          <w:p w:rsidR="006E1D42" w:rsidRPr="00944961" w:rsidRDefault="00640526" w:rsidP="00961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营业执照、</w:t>
            </w:r>
            <w:r w:rsidRPr="00640526">
              <w:rPr>
                <w:rFonts w:hint="eastAsia"/>
                <w:sz w:val="24"/>
                <w:szCs w:val="24"/>
              </w:rPr>
              <w:t>农机维修技术合格证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AF24FB">
              <w:rPr>
                <w:rFonts w:hint="eastAsia"/>
                <w:sz w:val="24"/>
                <w:szCs w:val="24"/>
              </w:rPr>
              <w:t>从业人员</w:t>
            </w:r>
            <w:r w:rsidRPr="00640526">
              <w:rPr>
                <w:rFonts w:hint="eastAsia"/>
                <w:sz w:val="24"/>
                <w:szCs w:val="24"/>
              </w:rPr>
              <w:t>职业资格证（上岗证）</w:t>
            </w:r>
            <w:r>
              <w:rPr>
                <w:rFonts w:hint="eastAsia"/>
                <w:sz w:val="24"/>
                <w:szCs w:val="24"/>
              </w:rPr>
              <w:t>、培训证书等</w:t>
            </w:r>
          </w:p>
        </w:tc>
        <w:tc>
          <w:tcPr>
            <w:tcW w:w="4252" w:type="dxa"/>
            <w:gridSpan w:val="2"/>
            <w:vAlign w:val="center"/>
          </w:tcPr>
          <w:p w:rsidR="006E1D42" w:rsidRPr="00AF24FB" w:rsidRDefault="006E1D42" w:rsidP="006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1D42" w:rsidRPr="002820B9" w:rsidRDefault="002820B9" w:rsidP="00A96BAB">
            <w:pPr>
              <w:pStyle w:val="a6"/>
              <w:shd w:val="clear" w:color="auto" w:fill="FFFFFF"/>
              <w:spacing w:before="95" w:beforeAutospacing="0" w:after="190" w:afterAutospacing="0" w:line="380" w:lineRule="atLeast"/>
              <w:rPr>
                <w:rFonts w:asciiTheme="minorHAnsi" w:eastAsiaTheme="minorEastAsia" w:hAnsiTheme="minorHAnsi" w:cstheme="minorBidi"/>
                <w:kern w:val="2"/>
              </w:rPr>
            </w:pPr>
            <w:r w:rsidRPr="002820B9">
              <w:rPr>
                <w:rFonts w:asciiTheme="minorHAnsi" w:eastAsiaTheme="minorEastAsia" w:hAnsiTheme="minorHAnsi" w:cstheme="minorBidi" w:hint="eastAsia"/>
                <w:kern w:val="2"/>
              </w:rPr>
              <w:t>零配件质量；有无销售不合格零配件、“三无”产品及有无承揽已报废产品的维修业务等。</w:t>
            </w:r>
          </w:p>
        </w:tc>
        <w:tc>
          <w:tcPr>
            <w:tcW w:w="4678" w:type="dxa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</w:tr>
      <w:tr w:rsidR="006E1D42" w:rsidRPr="00944961" w:rsidTr="002820B9">
        <w:trPr>
          <w:trHeight w:val="1689"/>
        </w:trPr>
        <w:tc>
          <w:tcPr>
            <w:tcW w:w="1384" w:type="dxa"/>
            <w:vMerge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D42" w:rsidRPr="00944961" w:rsidRDefault="00A10CE5" w:rsidP="00AF24FB">
            <w:pPr>
              <w:jc w:val="center"/>
              <w:rPr>
                <w:sz w:val="24"/>
                <w:szCs w:val="24"/>
              </w:rPr>
            </w:pPr>
            <w:r w:rsidRPr="00A10CE5">
              <w:rPr>
                <w:rFonts w:hint="eastAsia"/>
                <w:sz w:val="24"/>
                <w:szCs w:val="24"/>
              </w:rPr>
              <w:t>维修点的设施设备条件及维修技能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F24FB">
              <w:rPr>
                <w:rFonts w:hint="eastAsia"/>
                <w:sz w:val="24"/>
                <w:szCs w:val="24"/>
              </w:rPr>
              <w:t>设施、维修设备、仪器配置情况、维修能力</w:t>
            </w:r>
            <w:r w:rsidR="00975B35">
              <w:rPr>
                <w:rFonts w:hint="eastAsia"/>
                <w:sz w:val="24"/>
                <w:szCs w:val="24"/>
              </w:rPr>
              <w:t>、管理制度等</w:t>
            </w:r>
          </w:p>
        </w:tc>
        <w:tc>
          <w:tcPr>
            <w:tcW w:w="4252" w:type="dxa"/>
            <w:gridSpan w:val="2"/>
            <w:vAlign w:val="center"/>
          </w:tcPr>
          <w:p w:rsidR="006E1D42" w:rsidRPr="004C3F78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1D42" w:rsidRPr="00944961" w:rsidRDefault="00A96BAB" w:rsidP="001065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经营场所安全性隐患检</w:t>
            </w:r>
            <w:r w:rsidR="00AF24FB" w:rsidRPr="00AF24FB">
              <w:rPr>
                <w:rFonts w:hint="eastAsia"/>
                <w:sz w:val="24"/>
                <w:szCs w:val="24"/>
              </w:rPr>
              <w:t>查。</w:t>
            </w:r>
            <w:r w:rsidR="00106555" w:rsidRPr="00106555">
              <w:rPr>
                <w:rFonts w:hint="eastAsia"/>
                <w:sz w:val="24"/>
                <w:szCs w:val="24"/>
              </w:rPr>
              <w:t>包括经营场地消防安全措施、维修作业安全及保护措施等。</w:t>
            </w:r>
          </w:p>
        </w:tc>
        <w:tc>
          <w:tcPr>
            <w:tcW w:w="4678" w:type="dxa"/>
            <w:vAlign w:val="center"/>
          </w:tcPr>
          <w:p w:rsidR="006E1D42" w:rsidRPr="00106555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</w:tr>
      <w:tr w:rsidR="00944961" w:rsidRPr="00944961" w:rsidTr="00F16123">
        <w:trPr>
          <w:trHeight w:val="794"/>
        </w:trPr>
        <w:tc>
          <w:tcPr>
            <w:tcW w:w="1384" w:type="dxa"/>
            <w:vAlign w:val="center"/>
          </w:tcPr>
          <w:p w:rsidR="00944961" w:rsidRPr="00944961" w:rsidRDefault="00944961" w:rsidP="00961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2758" w:type="dxa"/>
            <w:gridSpan w:val="5"/>
            <w:vAlign w:val="center"/>
          </w:tcPr>
          <w:p w:rsidR="00944961" w:rsidRPr="00944961" w:rsidRDefault="00944961" w:rsidP="009619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19B7" w:rsidRPr="00DF0611" w:rsidRDefault="00944961">
      <w:pPr>
        <w:rPr>
          <w:sz w:val="24"/>
          <w:szCs w:val="24"/>
        </w:rPr>
      </w:pPr>
      <w:r w:rsidRPr="00DF0611">
        <w:rPr>
          <w:rFonts w:hint="eastAsia"/>
          <w:sz w:val="24"/>
          <w:szCs w:val="24"/>
        </w:rPr>
        <w:t>调查人员签名：</w:t>
      </w:r>
      <w:r w:rsidRPr="00DF0611">
        <w:rPr>
          <w:rFonts w:hint="eastAsia"/>
          <w:sz w:val="24"/>
          <w:szCs w:val="24"/>
        </w:rPr>
        <w:t xml:space="preserve"> </w:t>
      </w:r>
      <w:r w:rsidR="00412D87">
        <w:rPr>
          <w:rFonts w:hint="eastAsia"/>
          <w:sz w:val="24"/>
          <w:szCs w:val="24"/>
        </w:rPr>
        <w:t xml:space="preserve">                             </w:t>
      </w:r>
      <w:r w:rsidR="00106555">
        <w:rPr>
          <w:rFonts w:hint="eastAsia"/>
          <w:sz w:val="24"/>
          <w:szCs w:val="24"/>
        </w:rPr>
        <w:t>农机维修点</w:t>
      </w:r>
      <w:r w:rsidR="00412D87">
        <w:rPr>
          <w:rFonts w:hint="eastAsia"/>
          <w:sz w:val="24"/>
          <w:szCs w:val="24"/>
        </w:rPr>
        <w:t>负责人签名：</w:t>
      </w:r>
      <w:r w:rsidRPr="00DF0611"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</w:t>
      </w:r>
      <w:r w:rsidR="00412D87">
        <w:rPr>
          <w:rFonts w:hint="eastAsia"/>
        </w:rPr>
        <w:t xml:space="preserve">              </w:t>
      </w:r>
      <w:r w:rsidRPr="00DF0611">
        <w:rPr>
          <w:rFonts w:hint="eastAsia"/>
          <w:sz w:val="24"/>
          <w:szCs w:val="24"/>
        </w:rPr>
        <w:t xml:space="preserve"> </w:t>
      </w:r>
      <w:r w:rsidRPr="00DF0611">
        <w:rPr>
          <w:rFonts w:hint="eastAsia"/>
          <w:sz w:val="24"/>
          <w:szCs w:val="24"/>
        </w:rPr>
        <w:t>调查时间</w:t>
      </w:r>
      <w:r w:rsidR="00DF0611">
        <w:rPr>
          <w:rFonts w:hint="eastAsia"/>
          <w:sz w:val="24"/>
          <w:szCs w:val="24"/>
        </w:rPr>
        <w:t>：</w:t>
      </w:r>
    </w:p>
    <w:sectPr w:rsidR="009619B7" w:rsidRPr="00DF0611" w:rsidSect="00944961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0C" w:rsidRDefault="001C0C0C" w:rsidP="00640526">
      <w:r>
        <w:separator/>
      </w:r>
    </w:p>
  </w:endnote>
  <w:endnote w:type="continuationSeparator" w:id="1">
    <w:p w:rsidR="001C0C0C" w:rsidRDefault="001C0C0C" w:rsidP="0064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0C" w:rsidRDefault="001C0C0C" w:rsidP="00640526">
      <w:r>
        <w:separator/>
      </w:r>
    </w:p>
  </w:footnote>
  <w:footnote w:type="continuationSeparator" w:id="1">
    <w:p w:rsidR="001C0C0C" w:rsidRDefault="001C0C0C" w:rsidP="00640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CE7"/>
    <w:rsid w:val="00077F15"/>
    <w:rsid w:val="00106555"/>
    <w:rsid w:val="001C0C0C"/>
    <w:rsid w:val="002654C6"/>
    <w:rsid w:val="002820B9"/>
    <w:rsid w:val="00412D87"/>
    <w:rsid w:val="004C3F78"/>
    <w:rsid w:val="00640526"/>
    <w:rsid w:val="00654E71"/>
    <w:rsid w:val="006E1D42"/>
    <w:rsid w:val="008B40AE"/>
    <w:rsid w:val="008F5B01"/>
    <w:rsid w:val="008F6F42"/>
    <w:rsid w:val="00944961"/>
    <w:rsid w:val="009619B7"/>
    <w:rsid w:val="00975B35"/>
    <w:rsid w:val="009E4BC6"/>
    <w:rsid w:val="00A07CE7"/>
    <w:rsid w:val="00A10CE5"/>
    <w:rsid w:val="00A96BAB"/>
    <w:rsid w:val="00AF24FB"/>
    <w:rsid w:val="00BD1550"/>
    <w:rsid w:val="00D758FE"/>
    <w:rsid w:val="00DB5E80"/>
    <w:rsid w:val="00D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05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0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0526"/>
    <w:rPr>
      <w:sz w:val="18"/>
      <w:szCs w:val="18"/>
    </w:rPr>
  </w:style>
  <w:style w:type="paragraph" w:styleId="a6">
    <w:name w:val="Normal (Web)"/>
    <w:basedOn w:val="a"/>
    <w:uiPriority w:val="99"/>
    <w:unhideWhenUsed/>
    <w:rsid w:val="00282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288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3614064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366963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74002302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4272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67659697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2017-08-30T03:32:00Z</cp:lastPrinted>
  <dcterms:created xsi:type="dcterms:W3CDTF">2017-08-29T01:16:00Z</dcterms:created>
  <dcterms:modified xsi:type="dcterms:W3CDTF">2017-08-30T03:45:00Z</dcterms:modified>
</cp:coreProperties>
</file>