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61" w:rsidRPr="004D1A18" w:rsidRDefault="00DA5661" w:rsidP="00DA5661">
      <w:pPr>
        <w:pStyle w:val="xl24"/>
        <w:widowControl w:val="0"/>
        <w:spacing w:before="0" w:beforeAutospacing="0" w:after="0" w:afterAutospacing="0"/>
        <w:jc w:val="both"/>
        <w:rPr>
          <w:rFonts w:ascii="华文仿宋" w:eastAsia="华文仿宋" w:hAnsi="华文仿宋"/>
          <w:snapToGrid w:val="0"/>
          <w:kern w:val="2"/>
          <w:sz w:val="32"/>
          <w:szCs w:val="32"/>
        </w:rPr>
      </w:pPr>
      <w:r w:rsidRPr="004D1A18">
        <w:rPr>
          <w:rFonts w:ascii="华文仿宋" w:eastAsia="华文仿宋" w:hAnsi="华文仿宋" w:hint="eastAsia"/>
          <w:snapToGrid w:val="0"/>
          <w:kern w:val="2"/>
          <w:sz w:val="32"/>
          <w:szCs w:val="32"/>
        </w:rPr>
        <w:t>附件</w:t>
      </w:r>
      <w:r>
        <w:rPr>
          <w:rFonts w:ascii="华文仿宋" w:eastAsia="华文仿宋" w:hAnsi="华文仿宋" w:hint="eastAsia"/>
          <w:snapToGrid w:val="0"/>
          <w:kern w:val="2"/>
          <w:sz w:val="32"/>
          <w:szCs w:val="32"/>
        </w:rPr>
        <w:t>1</w:t>
      </w:r>
    </w:p>
    <w:p w:rsidR="00DA5661" w:rsidRPr="004D1A18" w:rsidRDefault="00DA5661" w:rsidP="00DA5661">
      <w:pPr>
        <w:pStyle w:val="xl24"/>
        <w:ind w:firstLine="799"/>
        <w:rPr>
          <w:rFonts w:ascii="宋体" w:eastAsia="宋体" w:hAnsi="宋体"/>
          <w:b/>
          <w:snapToGrid w:val="0"/>
          <w:kern w:val="2"/>
          <w:sz w:val="36"/>
          <w:szCs w:val="36"/>
        </w:rPr>
      </w:pPr>
      <w:r w:rsidRPr="004D1A18">
        <w:rPr>
          <w:rFonts w:ascii="宋体" w:eastAsia="宋体" w:hAnsi="宋体" w:hint="eastAsia"/>
          <w:b/>
          <w:snapToGrid w:val="0"/>
          <w:kern w:val="2"/>
          <w:sz w:val="36"/>
          <w:szCs w:val="36"/>
        </w:rPr>
        <w:t>参加</w:t>
      </w:r>
      <w:r>
        <w:rPr>
          <w:rFonts w:ascii="宋体" w:eastAsia="宋体" w:hAnsi="宋体" w:hint="eastAsia"/>
          <w:b/>
          <w:snapToGrid w:val="0"/>
          <w:kern w:val="2"/>
          <w:sz w:val="36"/>
          <w:szCs w:val="36"/>
        </w:rPr>
        <w:t>培训</w:t>
      </w:r>
      <w:r w:rsidRPr="004D1A18">
        <w:rPr>
          <w:rFonts w:ascii="宋体" w:eastAsia="宋体" w:hAnsi="宋体" w:hint="eastAsia"/>
          <w:b/>
          <w:snapToGrid w:val="0"/>
          <w:kern w:val="2"/>
          <w:sz w:val="36"/>
          <w:szCs w:val="36"/>
        </w:rPr>
        <w:t>人员回执</w:t>
      </w:r>
    </w:p>
    <w:p w:rsidR="00DA5661" w:rsidRPr="004D1A18" w:rsidRDefault="00DA5661" w:rsidP="00DA5661">
      <w:pPr>
        <w:pStyle w:val="xl24"/>
        <w:jc w:val="left"/>
        <w:rPr>
          <w:rFonts w:ascii="华文仿宋" w:eastAsia="华文仿宋" w:hAnsi="华文仿宋"/>
          <w:snapToGrid w:val="0"/>
          <w:kern w:val="2"/>
        </w:rPr>
      </w:pPr>
      <w:r w:rsidRPr="004D1A18">
        <w:rPr>
          <w:rFonts w:ascii="华文仿宋" w:eastAsia="华文仿宋" w:hAnsi="华文仿宋" w:cs="宋体" w:hint="eastAsia"/>
          <w:color w:val="000000"/>
          <w:sz w:val="30"/>
          <w:szCs w:val="30"/>
        </w:rPr>
        <w:t>单位名称</w:t>
      </w:r>
      <w:r w:rsidRPr="004D1A18">
        <w:rPr>
          <w:rFonts w:ascii="华文仿宋" w:eastAsia="华文仿宋" w:hAnsi="华文仿宋" w:cs="宋体" w:hint="eastAsia"/>
          <w:color w:val="000000"/>
          <w:sz w:val="24"/>
          <w:szCs w:val="24"/>
        </w:rPr>
        <w:t>：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706"/>
        <w:gridCol w:w="762"/>
        <w:gridCol w:w="799"/>
        <w:gridCol w:w="1352"/>
        <w:gridCol w:w="1332"/>
        <w:gridCol w:w="1261"/>
        <w:gridCol w:w="799"/>
        <w:gridCol w:w="741"/>
      </w:tblGrid>
      <w:tr w:rsidR="00DA5661" w:rsidRPr="004D1A18" w:rsidTr="00AA527A">
        <w:trPr>
          <w:trHeight w:val="568"/>
          <w:tblCellSpacing w:w="0" w:type="dxa"/>
        </w:trPr>
        <w:tc>
          <w:tcPr>
            <w:tcW w:w="1355" w:type="dxa"/>
            <w:gridSpan w:val="2"/>
            <w:vMerge w:val="restart"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810" w:type="dxa"/>
            <w:vMerge w:val="restart"/>
            <w:vAlign w:val="center"/>
          </w:tcPr>
          <w:p w:rsidR="00DA5661" w:rsidRPr="002F7D9D" w:rsidRDefault="00DA5661" w:rsidP="00AA527A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1" w:rsidRPr="002F7D9D" w:rsidRDefault="00DA5661" w:rsidP="00AA527A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55" w:type="dxa"/>
            <w:vMerge w:val="restart"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职 </w:t>
            </w:r>
            <w:proofErr w:type="gramStart"/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务</w:t>
            </w:r>
            <w:proofErr w:type="gramEnd"/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/职 称</w:t>
            </w:r>
          </w:p>
        </w:tc>
        <w:tc>
          <w:tcPr>
            <w:tcW w:w="1433" w:type="dxa"/>
            <w:vMerge w:val="restart"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356" w:type="dxa"/>
            <w:vMerge w:val="restart"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预计</w:t>
            </w: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到达</w:t>
            </w:r>
          </w:p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日期和时间</w:t>
            </w:r>
          </w:p>
        </w:tc>
        <w:tc>
          <w:tcPr>
            <w:tcW w:w="1661" w:type="dxa"/>
            <w:gridSpan w:val="2"/>
            <w:vAlign w:val="center"/>
          </w:tcPr>
          <w:p w:rsidR="00DA5661" w:rsidRPr="002F7D9D" w:rsidRDefault="00DA5661" w:rsidP="00AA527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房间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要求</w:t>
            </w:r>
          </w:p>
        </w:tc>
      </w:tr>
      <w:tr w:rsidR="00DA5661" w:rsidRPr="004D1A18" w:rsidTr="00AA527A">
        <w:trPr>
          <w:trHeight w:val="668"/>
          <w:tblCellSpacing w:w="0" w:type="dxa"/>
        </w:trPr>
        <w:tc>
          <w:tcPr>
            <w:tcW w:w="1355" w:type="dxa"/>
            <w:gridSpan w:val="2"/>
            <w:vMerge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vMerge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A5661" w:rsidRPr="002F7D9D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 w:rsidR="00DA5661" w:rsidRPr="002F7D9D" w:rsidRDefault="00DA5661" w:rsidP="00AA527A">
            <w:pPr>
              <w:ind w:leftChars="-70" w:left="-147" w:rightChars="-83" w:right="-174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合住</w:t>
            </w:r>
          </w:p>
        </w:tc>
        <w:tc>
          <w:tcPr>
            <w:tcW w:w="802" w:type="dxa"/>
            <w:vAlign w:val="center"/>
          </w:tcPr>
          <w:p w:rsidR="00DA5661" w:rsidRPr="002F7D9D" w:rsidRDefault="00DA5661" w:rsidP="00AA527A">
            <w:pPr>
              <w:ind w:leftChars="-70" w:left="-147" w:rightChars="-83" w:right="-174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F7D9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单住</w:t>
            </w:r>
          </w:p>
        </w:tc>
      </w:tr>
      <w:tr w:rsidR="00DA5661" w:rsidRPr="004D1A18" w:rsidTr="00AA527A">
        <w:trPr>
          <w:trHeight w:val="624"/>
          <w:tblCellSpacing w:w="0" w:type="dxa"/>
        </w:trPr>
        <w:tc>
          <w:tcPr>
            <w:tcW w:w="1355" w:type="dxa"/>
            <w:gridSpan w:val="2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A5661" w:rsidRDefault="00DA5661" w:rsidP="00AA527A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  <w:p w:rsidR="00DA5661" w:rsidRPr="004D1A18" w:rsidRDefault="00DA5661" w:rsidP="00AA527A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DA5661" w:rsidRPr="004D1A18" w:rsidTr="00AA527A">
        <w:trPr>
          <w:trHeight w:val="624"/>
          <w:tblCellSpacing w:w="0" w:type="dxa"/>
        </w:trPr>
        <w:tc>
          <w:tcPr>
            <w:tcW w:w="1355" w:type="dxa"/>
            <w:gridSpan w:val="2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A5661" w:rsidRDefault="00DA5661" w:rsidP="00AA527A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  <w:p w:rsidR="00DA5661" w:rsidRPr="004D1A18" w:rsidRDefault="00DA5661" w:rsidP="00AA527A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DA5661" w:rsidRPr="004D1A18" w:rsidTr="00AA527A">
        <w:trPr>
          <w:trHeight w:val="624"/>
          <w:tblCellSpacing w:w="0" w:type="dxa"/>
        </w:trPr>
        <w:tc>
          <w:tcPr>
            <w:tcW w:w="1355" w:type="dxa"/>
            <w:gridSpan w:val="2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A5661" w:rsidRDefault="00DA5661" w:rsidP="00AA527A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  <w:p w:rsidR="00DA5661" w:rsidRPr="004D1A18" w:rsidRDefault="00DA5661" w:rsidP="00AA527A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DA5661" w:rsidRPr="006829D9" w:rsidTr="00AA527A">
        <w:trPr>
          <w:trHeight w:val="1379"/>
          <w:tblCellSpacing w:w="0" w:type="dxa"/>
        </w:trPr>
        <w:tc>
          <w:tcPr>
            <w:tcW w:w="607" w:type="dxa"/>
            <w:vAlign w:val="center"/>
          </w:tcPr>
          <w:p w:rsidR="00DA5661" w:rsidRPr="00411DF0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sym w:font="Wingdings" w:char="F06F"/>
            </w:r>
          </w:p>
        </w:tc>
        <w:tc>
          <w:tcPr>
            <w:tcW w:w="748" w:type="dxa"/>
            <w:vAlign w:val="center"/>
          </w:tcPr>
          <w:p w:rsidR="00DA5661" w:rsidRPr="00D12629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02E5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增值税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普通</w:t>
            </w:r>
            <w:r w:rsidRPr="00702E5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发票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565" w:type="dxa"/>
            <w:gridSpan w:val="7"/>
            <w:vAlign w:val="center"/>
          </w:tcPr>
          <w:p w:rsidR="00DA5661" w:rsidRDefault="00DA5661" w:rsidP="00AA52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</w:t>
            </w: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称：</w:t>
            </w:r>
          </w:p>
          <w:p w:rsidR="00DA5661" w:rsidRPr="00D12629" w:rsidRDefault="00DA5661" w:rsidP="00AA52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纳税人识别号或统一社会信用代码：</w:t>
            </w:r>
          </w:p>
        </w:tc>
      </w:tr>
      <w:tr w:rsidR="00DA5661" w:rsidRPr="004D1A18" w:rsidTr="00AA527A">
        <w:trPr>
          <w:trHeight w:val="624"/>
          <w:tblCellSpacing w:w="0" w:type="dxa"/>
        </w:trPr>
        <w:tc>
          <w:tcPr>
            <w:tcW w:w="607" w:type="dxa"/>
            <w:vAlign w:val="center"/>
          </w:tcPr>
          <w:p w:rsidR="00DA5661" w:rsidRPr="00411DF0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sym w:font="Wingdings" w:char="F06F"/>
            </w:r>
          </w:p>
        </w:tc>
        <w:tc>
          <w:tcPr>
            <w:tcW w:w="748" w:type="dxa"/>
            <w:vAlign w:val="center"/>
          </w:tcPr>
          <w:p w:rsidR="00DA5661" w:rsidRPr="00D12629" w:rsidRDefault="00DA5661" w:rsidP="00AA52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02E5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增值税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专用</w:t>
            </w:r>
            <w:r w:rsidRPr="00702E5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发票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565" w:type="dxa"/>
            <w:gridSpan w:val="7"/>
            <w:vAlign w:val="center"/>
          </w:tcPr>
          <w:p w:rsidR="00DA5661" w:rsidRDefault="00DA5661" w:rsidP="00AA52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</w:t>
            </w: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称：</w:t>
            </w:r>
          </w:p>
          <w:p w:rsidR="00DA5661" w:rsidRPr="00D12629" w:rsidRDefault="00DA5661" w:rsidP="00AA52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纳税人识别号或统一社会信用代码：</w:t>
            </w:r>
          </w:p>
          <w:p w:rsidR="00DA5661" w:rsidRDefault="00DA5661" w:rsidP="00AA52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单位地址：</w:t>
            </w:r>
          </w:p>
          <w:p w:rsidR="00DA5661" w:rsidRPr="00D12629" w:rsidRDefault="00DA5661" w:rsidP="00AA52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联系电话：</w:t>
            </w:r>
          </w:p>
          <w:p w:rsidR="00DA5661" w:rsidRPr="00D12629" w:rsidRDefault="00DA5661" w:rsidP="00AA52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开户银行：</w:t>
            </w:r>
          </w:p>
          <w:p w:rsidR="00DA5661" w:rsidRPr="00D12629" w:rsidRDefault="00DA5661" w:rsidP="00AA527A">
            <w:pPr>
              <w:widowControl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D1262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银行账号：</w:t>
            </w:r>
          </w:p>
        </w:tc>
      </w:tr>
      <w:tr w:rsidR="00DA5661" w:rsidRPr="004D1A18" w:rsidTr="00AA527A">
        <w:trPr>
          <w:trHeight w:val="624"/>
          <w:tblCellSpacing w:w="0" w:type="dxa"/>
        </w:trPr>
        <w:tc>
          <w:tcPr>
            <w:tcW w:w="1355" w:type="dxa"/>
            <w:gridSpan w:val="2"/>
            <w:vAlign w:val="center"/>
          </w:tcPr>
          <w:p w:rsidR="00DA5661" w:rsidRPr="004D1A18" w:rsidRDefault="00DA5661" w:rsidP="00AA527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411DF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65" w:type="dxa"/>
            <w:gridSpan w:val="7"/>
            <w:vAlign w:val="center"/>
          </w:tcPr>
          <w:p w:rsidR="00DA5661" w:rsidRPr="004D1A18" w:rsidRDefault="00DA5661" w:rsidP="00AA527A">
            <w:pPr>
              <w:widowControl/>
              <w:spacing w:line="288" w:lineRule="auto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6B42DB" w:rsidRDefault="006B42DB">
      <w:bookmarkStart w:id="0" w:name="_GoBack"/>
      <w:bookmarkEnd w:id="0"/>
    </w:p>
    <w:sectPr w:rsidR="006B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8D" w:rsidRDefault="00DB448D" w:rsidP="00DA5661">
      <w:r>
        <w:separator/>
      </w:r>
    </w:p>
  </w:endnote>
  <w:endnote w:type="continuationSeparator" w:id="0">
    <w:p w:rsidR="00DB448D" w:rsidRDefault="00DB448D" w:rsidP="00DA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8D" w:rsidRDefault="00DB448D" w:rsidP="00DA5661">
      <w:r>
        <w:separator/>
      </w:r>
    </w:p>
  </w:footnote>
  <w:footnote w:type="continuationSeparator" w:id="0">
    <w:p w:rsidR="00DB448D" w:rsidRDefault="00DB448D" w:rsidP="00DA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94"/>
    <w:rsid w:val="00330D94"/>
    <w:rsid w:val="006B42DB"/>
    <w:rsid w:val="00DA5661"/>
    <w:rsid w:val="00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661"/>
    <w:rPr>
      <w:sz w:val="18"/>
      <w:szCs w:val="18"/>
    </w:rPr>
  </w:style>
  <w:style w:type="paragraph" w:customStyle="1" w:styleId="xl24">
    <w:name w:val="xl24"/>
    <w:basedOn w:val="a"/>
    <w:rsid w:val="00DA5661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661"/>
    <w:rPr>
      <w:sz w:val="18"/>
      <w:szCs w:val="18"/>
    </w:rPr>
  </w:style>
  <w:style w:type="paragraph" w:customStyle="1" w:styleId="xl24">
    <w:name w:val="xl24"/>
    <w:basedOn w:val="a"/>
    <w:rsid w:val="00DA5661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108</Characters>
  <Application>Microsoft Office Word</Application>
  <DocSecurity>0</DocSecurity>
  <Lines>6</Lines>
  <Paragraphs>6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2017-07-27T03:14:00Z</dcterms:created>
  <dcterms:modified xsi:type="dcterms:W3CDTF">2017-07-27T03:15:00Z</dcterms:modified>
</cp:coreProperties>
</file>