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EA" w:rsidRPr="00BD7FC4" w:rsidRDefault="00870CEA" w:rsidP="00870CEA">
      <w:pPr>
        <w:spacing w:line="60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BD7FC4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70CEA" w:rsidRPr="00BD7FC4" w:rsidRDefault="00870CEA" w:rsidP="00870CEA">
      <w:pPr>
        <w:spacing w:line="600" w:lineRule="exact"/>
        <w:ind w:firstLine="645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870CEA" w:rsidRPr="00BD7FC4" w:rsidRDefault="00870CEA" w:rsidP="00870CEA">
      <w:pPr>
        <w:spacing w:line="600" w:lineRule="exact"/>
        <w:ind w:firstLine="1440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BD7FC4">
        <w:rPr>
          <w:rFonts w:ascii="方正小标宋简体" w:eastAsia="方正小标宋简体" w:hAnsi="宋体" w:hint="eastAsia"/>
          <w:color w:val="000000"/>
          <w:sz w:val="36"/>
          <w:szCs w:val="36"/>
        </w:rPr>
        <w:t>全省农业工作座谈会报名回执</w:t>
      </w:r>
    </w:p>
    <w:p w:rsidR="00870CEA" w:rsidRPr="00BD7FC4" w:rsidRDefault="00870CEA" w:rsidP="00870CEA">
      <w:pPr>
        <w:spacing w:line="600" w:lineRule="exact"/>
        <w:ind w:firstLineChars="400" w:firstLine="1280"/>
        <w:rPr>
          <w:rFonts w:ascii="方正小标宋简体" w:eastAsia="方正小标宋简体" w:hAnsi="宋体" w:hint="eastAsia"/>
          <w:color w:val="000000"/>
          <w:sz w:val="32"/>
          <w:szCs w:val="32"/>
        </w:rPr>
      </w:pPr>
    </w:p>
    <w:p w:rsidR="00870CEA" w:rsidRPr="00BD7FC4" w:rsidRDefault="00870CEA" w:rsidP="00870CEA">
      <w:pPr>
        <w:spacing w:line="600" w:lineRule="exact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BD7FC4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报名单位：           </w:t>
      </w:r>
      <w:r w:rsidRPr="00601DE0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  </w:t>
      </w:r>
      <w:r w:rsidRPr="00BD7FC4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   联系人：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586"/>
        <w:gridCol w:w="2925"/>
        <w:gridCol w:w="1337"/>
        <w:tblGridChange w:id="0">
          <w:tblGrid>
            <w:gridCol w:w="1674"/>
            <w:gridCol w:w="2586"/>
            <w:gridCol w:w="2925"/>
            <w:gridCol w:w="1337"/>
          </w:tblGrid>
        </w:tblGridChange>
      </w:tblGrid>
      <w:tr w:rsidR="00870CEA" w:rsidRPr="00BD7FC4" w:rsidTr="00E16343">
        <w:trPr>
          <w:trHeight w:val="1025"/>
        </w:trPr>
        <w:tc>
          <w:tcPr>
            <w:tcW w:w="1739" w:type="dxa"/>
            <w:shd w:val="clear" w:color="auto" w:fill="auto"/>
            <w:vAlign w:val="center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D7FC4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D7FC4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D7FC4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D7FC4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70CEA" w:rsidRPr="00BD7FC4" w:rsidTr="00E16343">
        <w:trPr>
          <w:trHeight w:val="1078"/>
        </w:trPr>
        <w:tc>
          <w:tcPr>
            <w:tcW w:w="1739" w:type="dxa"/>
            <w:shd w:val="clear" w:color="auto" w:fill="auto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702" w:type="dxa"/>
            <w:shd w:val="clear" w:color="auto" w:fill="auto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82" w:type="dxa"/>
            <w:shd w:val="clear" w:color="auto" w:fill="auto"/>
          </w:tcPr>
          <w:p w:rsidR="00870CEA" w:rsidRPr="00BD7FC4" w:rsidRDefault="00870CEA" w:rsidP="00E16343">
            <w:pPr>
              <w:spacing w:line="600" w:lineRule="exact"/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870CEA" w:rsidRPr="00BD7FC4" w:rsidRDefault="00870CEA" w:rsidP="00870CEA">
      <w:pPr>
        <w:spacing w:line="600" w:lineRule="exact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7744AC" w:rsidRDefault="007744AC">
      <w:bookmarkStart w:id="1" w:name="_GoBack"/>
      <w:bookmarkEnd w:id="1"/>
    </w:p>
    <w:sectPr w:rsidR="0077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5C" w:rsidRDefault="0045345C" w:rsidP="00870CEA">
      <w:r>
        <w:separator/>
      </w:r>
    </w:p>
  </w:endnote>
  <w:endnote w:type="continuationSeparator" w:id="0">
    <w:p w:rsidR="0045345C" w:rsidRDefault="0045345C" w:rsidP="008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5C" w:rsidRDefault="0045345C" w:rsidP="00870CEA">
      <w:r>
        <w:separator/>
      </w:r>
    </w:p>
  </w:footnote>
  <w:footnote w:type="continuationSeparator" w:id="0">
    <w:p w:rsidR="0045345C" w:rsidRDefault="0045345C" w:rsidP="0087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DF"/>
    <w:rsid w:val="0045345C"/>
    <w:rsid w:val="007744AC"/>
    <w:rsid w:val="00870CEA"/>
    <w:rsid w:val="00A2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C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陈鹏宇</dc:creator>
  <cp:keywords/>
  <dc:description/>
  <cp:lastModifiedBy>陈鹏宇</cp:lastModifiedBy>
  <cp:revision>2</cp:revision>
  <dcterms:created xsi:type="dcterms:W3CDTF">2017-07-26T08:39:00Z</dcterms:created>
  <dcterms:modified xsi:type="dcterms:W3CDTF">2017-07-26T08:40:00Z</dcterms:modified>
</cp:coreProperties>
</file>